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751" w:rsidRPr="000B4348" w:rsidRDefault="009E4B36" w:rsidP="009E4B36">
      <w:pPr>
        <w:jc w:val="center"/>
        <w:rPr>
          <w:rFonts w:ascii="Monotype Corsiva" w:hAnsi="Monotype Corsiva" w:cs="Monotype Koufi"/>
          <w:sz w:val="40"/>
          <w:szCs w:val="40"/>
          <w:rtl/>
        </w:rPr>
      </w:pPr>
      <w:r w:rsidRPr="009E4B36">
        <w:rPr>
          <w:rFonts w:ascii="Monotype Corsiva" w:hAnsi="Monotype Corsiva" w:cs="Monotype Koufi" w:hint="cs"/>
          <w:sz w:val="40"/>
          <w:szCs w:val="40"/>
          <w:rtl/>
        </w:rPr>
        <w:t>استخلاص</w:t>
      </w:r>
      <w:r w:rsidRPr="009E4B36">
        <w:rPr>
          <w:rFonts w:ascii="Monotype Corsiva" w:hAnsi="Monotype Corsiva" w:cs="Monotype Koufi"/>
          <w:sz w:val="40"/>
          <w:szCs w:val="40"/>
          <w:rtl/>
        </w:rPr>
        <w:t xml:space="preserve"> </w:t>
      </w:r>
      <w:r w:rsidR="007943C5">
        <w:rPr>
          <w:rFonts w:ascii="Monotype Corsiva" w:hAnsi="Monotype Corsiva" w:cs="Monotype Koufi" w:hint="cs"/>
          <w:sz w:val="40"/>
          <w:szCs w:val="40"/>
          <w:rtl/>
        </w:rPr>
        <w:t>أيونات</w:t>
      </w:r>
      <w:r w:rsidRPr="009E4B36">
        <w:rPr>
          <w:rFonts w:ascii="Monotype Corsiva" w:hAnsi="Monotype Corsiva" w:cs="Monotype Koufi"/>
          <w:sz w:val="40"/>
          <w:szCs w:val="40"/>
          <w:rtl/>
        </w:rPr>
        <w:t xml:space="preserve"> </w:t>
      </w:r>
      <w:r w:rsidRPr="009E4B36">
        <w:rPr>
          <w:rFonts w:ascii="Monotype Corsiva" w:hAnsi="Monotype Corsiva" w:cs="Monotype Koufi" w:hint="cs"/>
          <w:sz w:val="40"/>
          <w:szCs w:val="40"/>
          <w:rtl/>
        </w:rPr>
        <w:t>الكوبالت</w:t>
      </w:r>
      <w:r w:rsidRPr="009E4B36">
        <w:rPr>
          <w:rFonts w:ascii="Monotype Corsiva" w:hAnsi="Monotype Corsiva" w:cs="Monotype Koufi"/>
          <w:sz w:val="40"/>
          <w:szCs w:val="40"/>
          <w:rtl/>
        </w:rPr>
        <w:t xml:space="preserve"> </w:t>
      </w:r>
      <w:r w:rsidRPr="009E4B36">
        <w:rPr>
          <w:rFonts w:ascii="Monotype Corsiva" w:hAnsi="Monotype Corsiva" w:cs="Monotype Koufi" w:hint="cs"/>
          <w:sz w:val="40"/>
          <w:szCs w:val="40"/>
          <w:rtl/>
        </w:rPr>
        <w:t>الثنائية</w:t>
      </w:r>
      <w:r w:rsidRPr="009E4B36">
        <w:rPr>
          <w:rFonts w:ascii="Monotype Corsiva" w:hAnsi="Monotype Corsiva" w:cs="Monotype Koufi"/>
          <w:sz w:val="40"/>
          <w:szCs w:val="40"/>
          <w:rtl/>
        </w:rPr>
        <w:t xml:space="preserve"> </w:t>
      </w:r>
      <w:r w:rsidRPr="009E4B36">
        <w:rPr>
          <w:rFonts w:ascii="Monotype Corsiva" w:hAnsi="Monotype Corsiva" w:cs="Monotype Koufi" w:hint="cs"/>
          <w:sz w:val="40"/>
          <w:szCs w:val="40"/>
          <w:rtl/>
        </w:rPr>
        <w:t>من</w:t>
      </w:r>
      <w:r w:rsidRPr="009E4B36">
        <w:rPr>
          <w:rFonts w:ascii="Monotype Corsiva" w:hAnsi="Monotype Corsiva" w:cs="Monotype Koufi"/>
          <w:sz w:val="40"/>
          <w:szCs w:val="40"/>
          <w:rtl/>
        </w:rPr>
        <w:t xml:space="preserve"> </w:t>
      </w:r>
      <w:r w:rsidRPr="009E4B36">
        <w:rPr>
          <w:rFonts w:ascii="Monotype Corsiva" w:hAnsi="Monotype Corsiva" w:cs="Monotype Koufi" w:hint="cs"/>
          <w:sz w:val="40"/>
          <w:szCs w:val="40"/>
          <w:rtl/>
        </w:rPr>
        <w:t>الوسط</w:t>
      </w:r>
      <w:r w:rsidRPr="009E4B36">
        <w:rPr>
          <w:rFonts w:ascii="Monotype Corsiva" w:hAnsi="Monotype Corsiva" w:cs="Monotype Koufi"/>
          <w:sz w:val="40"/>
          <w:szCs w:val="40"/>
          <w:rtl/>
        </w:rPr>
        <w:t xml:space="preserve"> </w:t>
      </w:r>
      <w:r w:rsidRPr="009E4B36">
        <w:rPr>
          <w:rFonts w:ascii="Monotype Corsiva" w:hAnsi="Monotype Corsiva" w:cs="Monotype Koufi" w:hint="cs"/>
          <w:sz w:val="40"/>
          <w:szCs w:val="40"/>
          <w:rtl/>
        </w:rPr>
        <w:t>المائي</w:t>
      </w:r>
      <w:r w:rsidRPr="009E4B36">
        <w:rPr>
          <w:rFonts w:ascii="Monotype Corsiva" w:hAnsi="Monotype Corsiva" w:cs="Monotype Koufi"/>
          <w:sz w:val="40"/>
          <w:szCs w:val="40"/>
          <w:rtl/>
        </w:rPr>
        <w:t xml:space="preserve"> </w:t>
      </w:r>
      <w:r>
        <w:rPr>
          <w:rFonts w:ascii="Monotype Corsiva" w:hAnsi="Monotype Corsiva" w:cs="Monotype Koufi" w:hint="cs"/>
          <w:sz w:val="40"/>
          <w:szCs w:val="40"/>
          <w:rtl/>
        </w:rPr>
        <w:t xml:space="preserve">باستخدام </w:t>
      </w:r>
      <w:r w:rsidRPr="009E4B36">
        <w:rPr>
          <w:rFonts w:ascii="Monotype Corsiva" w:hAnsi="Monotype Corsiva" w:cs="Monotype Koufi" w:hint="cs"/>
          <w:sz w:val="40"/>
          <w:szCs w:val="40"/>
          <w:rtl/>
        </w:rPr>
        <w:t>مرتبطات</w:t>
      </w:r>
      <w:r w:rsidRPr="009E4B36">
        <w:rPr>
          <w:rFonts w:ascii="Monotype Corsiva" w:hAnsi="Monotype Corsiva" w:cs="Monotype Koufi"/>
          <w:sz w:val="40"/>
          <w:szCs w:val="40"/>
          <w:rtl/>
        </w:rPr>
        <w:t xml:space="preserve"> </w:t>
      </w:r>
      <w:r w:rsidRPr="009E4B36">
        <w:rPr>
          <w:rFonts w:ascii="Monotype Corsiva" w:hAnsi="Monotype Corsiva" w:cs="Monotype Koufi" w:hint="cs"/>
          <w:sz w:val="40"/>
          <w:szCs w:val="40"/>
          <w:rtl/>
        </w:rPr>
        <w:t>تحتوي</w:t>
      </w:r>
      <w:r w:rsidRPr="009E4B36">
        <w:rPr>
          <w:rFonts w:ascii="Monotype Corsiva" w:hAnsi="Monotype Corsiva" w:cs="Monotype Koufi"/>
          <w:sz w:val="40"/>
          <w:szCs w:val="40"/>
          <w:rtl/>
        </w:rPr>
        <w:t xml:space="preserve"> </w:t>
      </w:r>
      <w:r w:rsidRPr="009E4B36">
        <w:rPr>
          <w:rFonts w:ascii="Monotype Corsiva" w:hAnsi="Monotype Corsiva" w:cs="Monotype Koufi" w:hint="cs"/>
          <w:sz w:val="40"/>
          <w:szCs w:val="40"/>
          <w:rtl/>
        </w:rPr>
        <w:t>الجسر</w:t>
      </w:r>
      <w:r w:rsidRPr="009E4B36">
        <w:rPr>
          <w:rFonts w:ascii="Monotype Corsiva" w:hAnsi="Monotype Corsiva" w:cs="Monotype Koufi"/>
          <w:sz w:val="40"/>
          <w:szCs w:val="40"/>
          <w:rtl/>
        </w:rPr>
        <w:t xml:space="preserve"> (</w:t>
      </w:r>
      <w:r w:rsidRPr="009E4B36">
        <w:rPr>
          <w:rFonts w:ascii="Monotype Corsiva" w:hAnsi="Monotype Corsiva" w:cs="Monotype Koufi"/>
          <w:sz w:val="40"/>
          <w:szCs w:val="40"/>
        </w:rPr>
        <w:t>P-NH-C</w:t>
      </w:r>
      <w:r w:rsidRPr="009E4B36">
        <w:rPr>
          <w:rFonts w:ascii="Monotype Corsiva" w:hAnsi="Monotype Corsiva" w:cs="Monotype Koufi"/>
          <w:sz w:val="40"/>
          <w:szCs w:val="40"/>
          <w:rtl/>
        </w:rPr>
        <w:t xml:space="preserve">) </w:t>
      </w:r>
      <w:r w:rsidRPr="009E4B36">
        <w:rPr>
          <w:rFonts w:ascii="Monotype Corsiva" w:hAnsi="Monotype Corsiva" w:cs="Monotype Koufi" w:hint="cs"/>
          <w:sz w:val="40"/>
          <w:szCs w:val="40"/>
          <w:rtl/>
        </w:rPr>
        <w:t>في</w:t>
      </w:r>
      <w:r w:rsidRPr="009E4B36">
        <w:rPr>
          <w:rFonts w:ascii="Monotype Corsiva" w:hAnsi="Monotype Corsiva" w:cs="Monotype Koufi"/>
          <w:sz w:val="40"/>
          <w:szCs w:val="40"/>
          <w:rtl/>
        </w:rPr>
        <w:t xml:space="preserve"> </w:t>
      </w:r>
      <w:r w:rsidRPr="009E4B36">
        <w:rPr>
          <w:rFonts w:ascii="Monotype Corsiva" w:hAnsi="Monotype Corsiva" w:cs="Monotype Koufi" w:hint="cs"/>
          <w:sz w:val="40"/>
          <w:szCs w:val="40"/>
          <w:rtl/>
        </w:rPr>
        <w:t>ثنائي</w:t>
      </w:r>
      <w:r w:rsidRPr="009E4B36">
        <w:rPr>
          <w:rFonts w:ascii="Monotype Corsiva" w:hAnsi="Monotype Corsiva" w:cs="Monotype Koufi"/>
          <w:sz w:val="40"/>
          <w:szCs w:val="40"/>
          <w:rtl/>
        </w:rPr>
        <w:t xml:space="preserve"> </w:t>
      </w:r>
      <w:r w:rsidRPr="009E4B36">
        <w:rPr>
          <w:rFonts w:ascii="Monotype Corsiva" w:hAnsi="Monotype Corsiva" w:cs="Monotype Koufi" w:hint="cs"/>
          <w:sz w:val="40"/>
          <w:szCs w:val="40"/>
          <w:rtl/>
        </w:rPr>
        <w:t>كلور</w:t>
      </w:r>
      <w:r w:rsidRPr="009E4B36">
        <w:rPr>
          <w:rFonts w:ascii="Monotype Corsiva" w:hAnsi="Monotype Corsiva" w:cs="Monotype Koufi"/>
          <w:sz w:val="40"/>
          <w:szCs w:val="40"/>
          <w:rtl/>
        </w:rPr>
        <w:t xml:space="preserve"> </w:t>
      </w:r>
      <w:r w:rsidRPr="009E4B36">
        <w:rPr>
          <w:rFonts w:ascii="Monotype Corsiva" w:hAnsi="Monotype Corsiva" w:cs="Monotype Koufi" w:hint="cs"/>
          <w:sz w:val="40"/>
          <w:szCs w:val="40"/>
          <w:rtl/>
        </w:rPr>
        <w:t>الميتان</w:t>
      </w:r>
      <w:r w:rsidR="00286751" w:rsidRPr="000B4348">
        <w:rPr>
          <w:rFonts w:ascii="Monotype Corsiva" w:hAnsi="Monotype Corsiva" w:cs="Monotype Koufi"/>
          <w:sz w:val="40"/>
          <w:szCs w:val="40"/>
          <w:rtl/>
        </w:rPr>
        <w:t xml:space="preserve"> </w:t>
      </w:r>
    </w:p>
    <w:p w:rsidR="002372FF" w:rsidRPr="00E56125" w:rsidRDefault="002372FF" w:rsidP="009E4B36">
      <w:pPr>
        <w:jc w:val="center"/>
        <w:rPr>
          <w:rFonts w:ascii="Simplified Arabic" w:hAnsi="Simplified Arabic" w:cs="Simplified Arabic"/>
          <w:b/>
          <w:bCs/>
          <w:sz w:val="32"/>
          <w:szCs w:val="32"/>
          <w:rtl/>
          <w:lang w:bidi="ar-SA"/>
        </w:rPr>
      </w:pPr>
      <w:r w:rsidRPr="00E56125">
        <w:rPr>
          <w:rFonts w:ascii="Simplified Arabic" w:hAnsi="Simplified Arabic" w:cs="Simplified Arabic" w:hint="cs"/>
          <w:b/>
          <w:bCs/>
          <w:sz w:val="32"/>
          <w:szCs w:val="32"/>
          <w:rtl/>
          <w:lang w:bidi="ar-SA"/>
        </w:rPr>
        <w:t>الدكتورة: هيفاء الحسين</w:t>
      </w:r>
      <w:r w:rsidR="00B715FF" w:rsidRPr="00E56125">
        <w:rPr>
          <w:rFonts w:ascii="Simplified Arabic" w:hAnsi="Simplified Arabic" w:cs="Simplified Arabic" w:hint="cs"/>
          <w:b/>
          <w:bCs/>
          <w:sz w:val="32"/>
          <w:szCs w:val="32"/>
          <w:rtl/>
          <w:lang w:bidi="ar-SA"/>
        </w:rPr>
        <w:t xml:space="preserve">   كلية العلوم جامعة البعث</w:t>
      </w:r>
    </w:p>
    <w:p w:rsidR="00351922" w:rsidRDefault="00351922" w:rsidP="00E56125">
      <w:pPr>
        <w:pBdr>
          <w:top w:val="single" w:sz="4" w:space="1" w:color="auto"/>
          <w:left w:val="single" w:sz="4" w:space="4" w:color="auto"/>
          <w:bottom w:val="single" w:sz="4" w:space="1" w:color="auto"/>
          <w:right w:val="single" w:sz="4" w:space="4" w:color="auto"/>
        </w:pBdr>
        <w:bidi w:val="0"/>
        <w:jc w:val="center"/>
        <w:rPr>
          <w:rFonts w:ascii="Simplified Arabic" w:hAnsi="Simplified Arabic" w:cs="Simplified Arabic"/>
          <w:b/>
          <w:bCs/>
          <w:sz w:val="26"/>
          <w:szCs w:val="26"/>
          <w:rtl/>
        </w:rPr>
      </w:pPr>
      <w:r w:rsidRPr="002B61A2">
        <w:rPr>
          <w:rFonts w:ascii="Simplified Arabic" w:hAnsi="Simplified Arabic" w:cs="Simplified Arabic" w:hint="cs"/>
          <w:b/>
          <w:bCs/>
          <w:sz w:val="26"/>
          <w:szCs w:val="26"/>
          <w:rtl/>
        </w:rPr>
        <w:t>الملخص</w:t>
      </w:r>
    </w:p>
    <w:p w:rsidR="009E4B36" w:rsidRPr="00A65C6E" w:rsidRDefault="00DB24F8" w:rsidP="00E56125">
      <w:pPr>
        <w:pBdr>
          <w:top w:val="single" w:sz="4" w:space="1" w:color="auto"/>
          <w:left w:val="single" w:sz="4" w:space="4" w:color="auto"/>
          <w:bottom w:val="single" w:sz="4" w:space="1" w:color="auto"/>
          <w:right w:val="single" w:sz="4" w:space="4" w:color="auto"/>
        </w:pBdr>
        <w:tabs>
          <w:tab w:val="left" w:pos="7301"/>
        </w:tabs>
        <w:spacing w:before="100" w:beforeAutospacing="1" w:after="100" w:afterAutospacing="1" w:line="240" w:lineRule="auto"/>
        <w:jc w:val="both"/>
        <w:rPr>
          <w:rFonts w:ascii="Simplified Arabic" w:hAnsi="Simplified Arabic" w:cs="Simplified Arabic"/>
          <w:sz w:val="26"/>
          <w:szCs w:val="26"/>
          <w:rtl/>
        </w:rPr>
      </w:pPr>
      <w:r>
        <w:rPr>
          <w:rFonts w:ascii="Simplified Arabic" w:hAnsi="Simplified Arabic" w:cs="Simplified Arabic"/>
          <w:sz w:val="26"/>
          <w:szCs w:val="26"/>
          <w:rtl/>
          <w:lang w:bidi="ar-SA"/>
        </w:rPr>
        <w:t xml:space="preserve">تم في هذه الدراسة استخلاص </w:t>
      </w:r>
      <w:r>
        <w:rPr>
          <w:rFonts w:ascii="Simplified Arabic" w:hAnsi="Simplified Arabic" w:cs="Simplified Arabic" w:hint="cs"/>
          <w:sz w:val="26"/>
          <w:szCs w:val="26"/>
          <w:rtl/>
          <w:lang w:bidi="ar-SA"/>
        </w:rPr>
        <w:t>أيونات</w:t>
      </w:r>
      <w:r w:rsidR="009E4B36" w:rsidRPr="00A65C6E">
        <w:rPr>
          <w:rFonts w:ascii="Simplified Arabic" w:hAnsi="Simplified Arabic" w:cs="Simplified Arabic"/>
          <w:sz w:val="26"/>
          <w:szCs w:val="26"/>
          <w:rtl/>
          <w:lang w:bidi="ar-SA"/>
        </w:rPr>
        <w:t xml:space="preserve"> </w:t>
      </w:r>
      <w:r w:rsidR="009E4B36" w:rsidRPr="00A65C6E">
        <w:rPr>
          <w:rFonts w:ascii="Simplified Arabic" w:hAnsi="Simplified Arabic" w:cs="Simplified Arabic" w:hint="cs"/>
          <w:sz w:val="26"/>
          <w:szCs w:val="26"/>
          <w:rtl/>
          <w:lang w:bidi="ar-SA"/>
        </w:rPr>
        <w:t>الكوبالت</w:t>
      </w:r>
      <w:r w:rsidR="009E4B36" w:rsidRPr="00A65C6E">
        <w:rPr>
          <w:rFonts w:ascii="Simplified Arabic" w:hAnsi="Simplified Arabic" w:cs="Simplified Arabic"/>
          <w:sz w:val="26"/>
          <w:szCs w:val="26"/>
          <w:rtl/>
          <w:lang w:bidi="ar-SA"/>
        </w:rPr>
        <w:t xml:space="preserve"> </w:t>
      </w:r>
      <w:r w:rsidR="009E4B36" w:rsidRPr="007804BB">
        <w:rPr>
          <w:rFonts w:asciiTheme="majorBidi" w:hAnsiTheme="majorBidi" w:cstheme="majorBidi"/>
          <w:sz w:val="26"/>
          <w:szCs w:val="26"/>
          <w:lang w:bidi="ar-SA"/>
        </w:rPr>
        <w:t>(II)</w:t>
      </w:r>
      <w:r w:rsidR="009E4B36" w:rsidRPr="00A65C6E">
        <w:rPr>
          <w:rFonts w:ascii="Simplified Arabic" w:hAnsi="Simplified Arabic" w:cs="Simplified Arabic"/>
          <w:sz w:val="26"/>
          <w:szCs w:val="26"/>
          <w:rtl/>
          <w:lang w:bidi="ar-SA"/>
        </w:rPr>
        <w:t xml:space="preserve"> من</w:t>
      </w:r>
      <w:r w:rsidR="009E4B36" w:rsidRPr="00A65C6E">
        <w:rPr>
          <w:rFonts w:ascii="Simplified Arabic" w:hAnsi="Simplified Arabic" w:cs="Simplified Arabic" w:hint="cs"/>
          <w:sz w:val="26"/>
          <w:szCs w:val="26"/>
          <w:rtl/>
          <w:lang w:bidi="ar-SA"/>
        </w:rPr>
        <w:t xml:space="preserve"> وسط</w:t>
      </w:r>
      <w:r w:rsidR="009E4B36" w:rsidRPr="00A65C6E">
        <w:rPr>
          <w:rFonts w:ascii="Simplified Arabic" w:hAnsi="Simplified Arabic" w:cs="Simplified Arabic"/>
          <w:sz w:val="26"/>
          <w:szCs w:val="26"/>
          <w:rtl/>
          <w:lang w:bidi="ar-SA"/>
        </w:rPr>
        <w:t xml:space="preserve"> مائي </w:t>
      </w:r>
      <w:r>
        <w:rPr>
          <w:rFonts w:ascii="Simplified Arabic" w:hAnsi="Simplified Arabic" w:cs="Simplified Arabic" w:hint="cs"/>
          <w:sz w:val="26"/>
          <w:szCs w:val="26"/>
          <w:rtl/>
          <w:lang w:bidi="ar-SA"/>
        </w:rPr>
        <w:t xml:space="preserve">يحتوي أيون الكلوريد </w:t>
      </w:r>
      <w:r w:rsidR="009E4B36" w:rsidRPr="00A65C6E">
        <w:rPr>
          <w:rFonts w:ascii="Simplified Arabic" w:hAnsi="Simplified Arabic" w:cs="Simplified Arabic"/>
          <w:sz w:val="26"/>
          <w:szCs w:val="26"/>
          <w:rtl/>
          <w:lang w:bidi="ar-SA"/>
        </w:rPr>
        <w:t>باستخدام الم</w:t>
      </w:r>
      <w:r w:rsidR="009E4B36" w:rsidRPr="00A65C6E">
        <w:rPr>
          <w:rFonts w:ascii="Simplified Arabic" w:hAnsi="Simplified Arabic" w:cs="Simplified Arabic" w:hint="cs"/>
          <w:sz w:val="26"/>
          <w:szCs w:val="26"/>
          <w:rtl/>
          <w:lang w:bidi="ar-SA"/>
        </w:rPr>
        <w:t>رتبطة</w:t>
      </w:r>
      <w:r w:rsidR="00320385" w:rsidRPr="007804BB">
        <w:rPr>
          <w:rFonts w:asciiTheme="majorBidi" w:hAnsiTheme="majorBidi" w:cstheme="majorBidi"/>
          <w:sz w:val="26"/>
          <w:szCs w:val="26"/>
        </w:rPr>
        <w:t>(I)</w:t>
      </w:r>
      <w:r w:rsidR="00320385" w:rsidRPr="00A65C6E">
        <w:rPr>
          <w:rFonts w:ascii="Simplified Arabic" w:hAnsi="Simplified Arabic" w:cs="Simplified Arabic" w:hint="cs"/>
          <w:sz w:val="26"/>
          <w:szCs w:val="26"/>
          <w:rtl/>
        </w:rPr>
        <w:t>:</w:t>
      </w:r>
      <w:r w:rsidR="009E4B36" w:rsidRPr="00A65C6E">
        <w:rPr>
          <w:rFonts w:ascii="Simplified Arabic" w:hAnsi="Simplified Arabic" w:cs="Simplified Arabic"/>
          <w:sz w:val="26"/>
          <w:szCs w:val="26"/>
          <w:rtl/>
          <w:lang w:bidi="ar-SA"/>
        </w:rPr>
        <w:t xml:space="preserve"> </w:t>
      </w:r>
      <w:r w:rsidR="00320385" w:rsidRPr="00A65C6E">
        <w:rPr>
          <w:rFonts w:ascii="Simplified Arabic" w:hAnsi="Simplified Arabic" w:cs="Simplified Arabic" w:hint="cs"/>
          <w:sz w:val="26"/>
          <w:szCs w:val="26"/>
          <w:rtl/>
        </w:rPr>
        <w:t>ثنائي</w:t>
      </w:r>
      <w:r w:rsidR="00320385" w:rsidRPr="00A65C6E">
        <w:rPr>
          <w:rFonts w:ascii="Simplified Arabic" w:hAnsi="Simplified Arabic" w:cs="Simplified Arabic"/>
          <w:sz w:val="26"/>
          <w:szCs w:val="26"/>
          <w:rtl/>
        </w:rPr>
        <w:t xml:space="preserve"> ( </w:t>
      </w:r>
      <w:r w:rsidR="00320385" w:rsidRPr="00A65C6E">
        <w:rPr>
          <w:rFonts w:ascii="Simplified Arabic" w:hAnsi="Simplified Arabic" w:cs="Simplified Arabic"/>
          <w:sz w:val="26"/>
          <w:szCs w:val="26"/>
        </w:rPr>
        <w:t xml:space="preserve"> - 2</w:t>
      </w:r>
      <w:proofErr w:type="spellStart"/>
      <w:r w:rsidR="00320385" w:rsidRPr="00A65C6E">
        <w:rPr>
          <w:rFonts w:ascii="Simplified Arabic" w:hAnsi="Simplified Arabic" w:cs="Simplified Arabic"/>
          <w:sz w:val="26"/>
          <w:szCs w:val="26"/>
          <w:rtl/>
        </w:rPr>
        <w:t>ميتيل</w:t>
      </w:r>
      <w:proofErr w:type="spellEnd"/>
      <w:r w:rsidR="00320385" w:rsidRPr="00A65C6E">
        <w:rPr>
          <w:rFonts w:ascii="Simplified Arabic" w:hAnsi="Simplified Arabic" w:cs="Simplified Arabic"/>
          <w:sz w:val="26"/>
          <w:szCs w:val="26"/>
          <w:rtl/>
        </w:rPr>
        <w:t xml:space="preserve"> فينيل ) </w:t>
      </w:r>
      <w:r w:rsidR="00320385" w:rsidRPr="00A65C6E">
        <w:rPr>
          <w:rFonts w:ascii="Simplified Arabic" w:hAnsi="Simplified Arabic" w:cs="Simplified Arabic"/>
          <w:sz w:val="26"/>
          <w:szCs w:val="26"/>
        </w:rPr>
        <w:t>]</w:t>
      </w:r>
      <w:r w:rsidR="00320385" w:rsidRPr="00A65C6E">
        <w:rPr>
          <w:rFonts w:ascii="Simplified Arabic" w:hAnsi="Simplified Arabic" w:cs="Simplified Arabic"/>
          <w:sz w:val="26"/>
          <w:szCs w:val="26"/>
          <w:rtl/>
        </w:rPr>
        <w:t>(</w:t>
      </w:r>
      <w:r w:rsidR="00320385" w:rsidRPr="00A65C6E">
        <w:rPr>
          <w:rFonts w:ascii="Simplified Arabic" w:hAnsi="Simplified Arabic" w:cs="Simplified Arabic"/>
          <w:sz w:val="26"/>
          <w:szCs w:val="26"/>
        </w:rPr>
        <w:t>(E</w:t>
      </w:r>
      <w:r w:rsidR="00320385" w:rsidRPr="00A65C6E">
        <w:rPr>
          <w:rFonts w:ascii="Simplified Arabic" w:hAnsi="Simplified Arabic" w:cs="Simplified Arabic"/>
          <w:sz w:val="26"/>
          <w:szCs w:val="26"/>
          <w:rtl/>
        </w:rPr>
        <w:t xml:space="preserve">- </w:t>
      </w:r>
      <w:r w:rsidR="00320385" w:rsidRPr="00A65C6E">
        <w:rPr>
          <w:rFonts w:ascii="Simplified Arabic" w:hAnsi="Simplified Arabic" w:cs="Simplified Arabic"/>
          <w:sz w:val="26"/>
          <w:szCs w:val="26"/>
        </w:rPr>
        <w:t>2</w:t>
      </w:r>
      <w:r w:rsidR="00320385" w:rsidRPr="00A65C6E">
        <w:rPr>
          <w:rFonts w:ascii="Simplified Arabic" w:hAnsi="Simplified Arabic" w:cs="Simplified Arabic"/>
          <w:sz w:val="26"/>
          <w:szCs w:val="26"/>
          <w:rtl/>
        </w:rPr>
        <w:t xml:space="preserve">- سيانو 1-ميتل </w:t>
      </w:r>
      <w:proofErr w:type="spellStart"/>
      <w:r w:rsidR="00320385" w:rsidRPr="00A65C6E">
        <w:rPr>
          <w:rFonts w:ascii="Simplified Arabic" w:hAnsi="Simplified Arabic" w:cs="Simplified Arabic"/>
          <w:sz w:val="26"/>
          <w:szCs w:val="26"/>
          <w:rtl/>
        </w:rPr>
        <w:t>ايتلين</w:t>
      </w:r>
      <w:proofErr w:type="spellEnd"/>
      <w:r w:rsidR="00320385" w:rsidRPr="00A65C6E">
        <w:rPr>
          <w:rFonts w:ascii="Simplified Arabic" w:hAnsi="Simplified Arabic" w:cs="Simplified Arabic"/>
          <w:sz w:val="26"/>
          <w:szCs w:val="26"/>
          <w:rtl/>
        </w:rPr>
        <w:t>) أميدو فوسفات</w:t>
      </w:r>
      <w:r w:rsidR="00320385" w:rsidRPr="00A65C6E">
        <w:rPr>
          <w:rFonts w:ascii="Simplified Arabic" w:hAnsi="Simplified Arabic" w:cs="Simplified Arabic"/>
          <w:sz w:val="26"/>
          <w:szCs w:val="26"/>
          <w:rtl/>
          <w:lang w:bidi="ar-SA"/>
        </w:rPr>
        <w:t xml:space="preserve"> </w:t>
      </w:r>
      <w:r w:rsidR="009E4B36" w:rsidRPr="00A65C6E">
        <w:rPr>
          <w:rFonts w:ascii="Simplified Arabic" w:hAnsi="Simplified Arabic" w:cs="Simplified Arabic"/>
          <w:sz w:val="26"/>
          <w:szCs w:val="26"/>
          <w:rtl/>
          <w:lang w:bidi="ar-SA"/>
        </w:rPr>
        <w:t>و الم</w:t>
      </w:r>
      <w:r w:rsidR="009E4B36" w:rsidRPr="00A65C6E">
        <w:rPr>
          <w:rFonts w:ascii="Simplified Arabic" w:hAnsi="Simplified Arabic" w:cs="Simplified Arabic" w:hint="cs"/>
          <w:sz w:val="26"/>
          <w:szCs w:val="26"/>
          <w:rtl/>
          <w:lang w:bidi="ar-SA"/>
        </w:rPr>
        <w:t>رتبطة</w:t>
      </w:r>
      <w:r w:rsidR="007804BB">
        <w:rPr>
          <w:rFonts w:ascii="Simplified Arabic" w:hAnsi="Simplified Arabic" w:cs="Simplified Arabic"/>
          <w:sz w:val="26"/>
          <w:szCs w:val="26"/>
          <w:lang w:bidi="ar-SA"/>
        </w:rPr>
        <w:t xml:space="preserve"> </w:t>
      </w:r>
      <w:r w:rsidR="00320385" w:rsidRPr="00A65C6E">
        <w:rPr>
          <w:rFonts w:ascii="Simplified Arabic" w:hAnsi="Simplified Arabic" w:cs="Simplified Arabic"/>
          <w:sz w:val="26"/>
          <w:szCs w:val="26"/>
          <w:lang w:bidi="ar-SA"/>
        </w:rPr>
        <w:t>(II)</w:t>
      </w:r>
      <w:r w:rsidR="00320385" w:rsidRPr="00A65C6E">
        <w:rPr>
          <w:rFonts w:ascii="Simplified Arabic" w:hAnsi="Simplified Arabic" w:cs="Simplified Arabic" w:hint="cs"/>
          <w:sz w:val="26"/>
          <w:szCs w:val="26"/>
          <w:rtl/>
        </w:rPr>
        <w:t>:</w:t>
      </w:r>
      <w:r w:rsidR="009E4B36" w:rsidRPr="00A65C6E">
        <w:rPr>
          <w:rFonts w:ascii="Simplified Arabic" w:hAnsi="Simplified Arabic" w:cs="Simplified Arabic"/>
          <w:sz w:val="26"/>
          <w:szCs w:val="26"/>
          <w:rtl/>
          <w:lang w:bidi="ar-SA"/>
        </w:rPr>
        <w:t xml:space="preserve"> </w:t>
      </w:r>
      <w:r w:rsidR="00320385" w:rsidRPr="00A65C6E">
        <w:rPr>
          <w:rFonts w:ascii="Simplified Arabic" w:hAnsi="Simplified Arabic" w:cs="Simplified Arabic"/>
          <w:sz w:val="26"/>
          <w:szCs w:val="26"/>
        </w:rPr>
        <w:t>-2(E)]-N</w:t>
      </w:r>
      <w:r w:rsidR="00320385" w:rsidRPr="00A65C6E">
        <w:rPr>
          <w:rFonts w:ascii="Simplified Arabic" w:hAnsi="Simplified Arabic" w:cs="Simplified Arabic"/>
          <w:sz w:val="26"/>
          <w:szCs w:val="26"/>
          <w:rtl/>
        </w:rPr>
        <w:t xml:space="preserve"> سيانو </w:t>
      </w:r>
      <w:r w:rsidR="00320385" w:rsidRPr="00A65C6E">
        <w:rPr>
          <w:rFonts w:ascii="Simplified Arabic" w:hAnsi="Simplified Arabic" w:cs="Simplified Arabic"/>
          <w:sz w:val="26"/>
          <w:szCs w:val="26"/>
        </w:rPr>
        <w:t>-1-</w:t>
      </w:r>
      <w:r w:rsidR="00320385" w:rsidRPr="00A65C6E">
        <w:rPr>
          <w:rFonts w:ascii="Simplified Arabic" w:hAnsi="Simplified Arabic" w:cs="Simplified Arabic"/>
          <w:sz w:val="26"/>
          <w:szCs w:val="26"/>
          <w:rtl/>
        </w:rPr>
        <w:t xml:space="preserve"> </w:t>
      </w:r>
      <w:proofErr w:type="spellStart"/>
      <w:r w:rsidR="00320385" w:rsidRPr="00A65C6E">
        <w:rPr>
          <w:rFonts w:ascii="Simplified Arabic" w:hAnsi="Simplified Arabic" w:cs="Simplified Arabic"/>
          <w:sz w:val="26"/>
          <w:szCs w:val="26"/>
          <w:rtl/>
        </w:rPr>
        <w:t>ميتيل</w:t>
      </w:r>
      <w:proofErr w:type="spellEnd"/>
      <w:r w:rsidR="00320385" w:rsidRPr="00A65C6E">
        <w:rPr>
          <w:rFonts w:ascii="Simplified Arabic" w:hAnsi="Simplified Arabic" w:cs="Simplified Arabic"/>
          <w:sz w:val="26"/>
          <w:szCs w:val="26"/>
          <w:rtl/>
        </w:rPr>
        <w:t xml:space="preserve"> </w:t>
      </w:r>
      <w:proofErr w:type="spellStart"/>
      <w:r w:rsidR="00320385" w:rsidRPr="00A65C6E">
        <w:rPr>
          <w:rFonts w:ascii="Simplified Arabic" w:hAnsi="Simplified Arabic" w:cs="Simplified Arabic" w:hint="cs"/>
          <w:sz w:val="26"/>
          <w:szCs w:val="26"/>
          <w:rtl/>
        </w:rPr>
        <w:t>ايتلين</w:t>
      </w:r>
      <w:proofErr w:type="spellEnd"/>
      <w:r w:rsidR="00320385" w:rsidRPr="00A65C6E">
        <w:rPr>
          <w:rFonts w:ascii="Simplified Arabic" w:hAnsi="Simplified Arabic" w:cs="Simplified Arabic"/>
          <w:sz w:val="26"/>
          <w:szCs w:val="26"/>
          <w:rtl/>
        </w:rPr>
        <w:t xml:space="preserve"> </w:t>
      </w:r>
      <w:r w:rsidR="00320385" w:rsidRPr="00A65C6E">
        <w:rPr>
          <w:rFonts w:ascii="Simplified Arabic" w:hAnsi="Simplified Arabic" w:cs="Simplified Arabic"/>
          <w:sz w:val="26"/>
          <w:szCs w:val="26"/>
        </w:rPr>
        <w:t>[</w:t>
      </w:r>
      <w:r w:rsidR="00320385" w:rsidRPr="00A65C6E">
        <w:rPr>
          <w:rFonts w:ascii="Simplified Arabic" w:hAnsi="Simplified Arabic" w:cs="Simplified Arabic"/>
          <w:sz w:val="26"/>
          <w:szCs w:val="26"/>
          <w:rtl/>
        </w:rPr>
        <w:t xml:space="preserve"> </w:t>
      </w:r>
      <w:r w:rsidR="00320385" w:rsidRPr="00A65C6E">
        <w:rPr>
          <w:rFonts w:ascii="Simplified Arabic" w:hAnsi="Simplified Arabic" w:cs="Simplified Arabic"/>
          <w:sz w:val="26"/>
          <w:szCs w:val="26"/>
        </w:rPr>
        <w:t>P,P</w:t>
      </w:r>
      <w:r w:rsidR="00320385" w:rsidRPr="00A65C6E">
        <w:rPr>
          <w:rFonts w:ascii="Simplified Arabic" w:hAnsi="Simplified Arabic" w:cs="Simplified Arabic"/>
          <w:sz w:val="26"/>
          <w:szCs w:val="26"/>
          <w:rtl/>
        </w:rPr>
        <w:t xml:space="preserve"> </w:t>
      </w:r>
      <w:r w:rsidR="00320385" w:rsidRPr="00A65C6E">
        <w:rPr>
          <w:rFonts w:ascii="Simplified Arabic" w:hAnsi="Simplified Arabic" w:cs="Simplified Arabic" w:hint="cs"/>
          <w:sz w:val="26"/>
          <w:szCs w:val="26"/>
          <w:rtl/>
        </w:rPr>
        <w:t>ثنائي</w:t>
      </w:r>
      <w:r w:rsidR="00320385" w:rsidRPr="00A65C6E">
        <w:rPr>
          <w:rFonts w:ascii="Simplified Arabic" w:hAnsi="Simplified Arabic" w:cs="Simplified Arabic"/>
          <w:sz w:val="26"/>
          <w:szCs w:val="26"/>
          <w:rtl/>
        </w:rPr>
        <w:t xml:space="preserve"> فينيل </w:t>
      </w:r>
      <w:proofErr w:type="spellStart"/>
      <w:r w:rsidR="00320385" w:rsidRPr="00A65C6E">
        <w:rPr>
          <w:rFonts w:ascii="Simplified Arabic" w:hAnsi="Simplified Arabic" w:cs="Simplified Arabic"/>
          <w:sz w:val="26"/>
          <w:szCs w:val="26"/>
          <w:rtl/>
        </w:rPr>
        <w:t>ثيو</w:t>
      </w:r>
      <w:proofErr w:type="spellEnd"/>
      <w:r w:rsidR="00320385" w:rsidRPr="00A65C6E">
        <w:rPr>
          <w:rFonts w:ascii="Simplified Arabic" w:hAnsi="Simplified Arabic" w:cs="Simplified Arabic"/>
          <w:sz w:val="26"/>
          <w:szCs w:val="26"/>
          <w:rtl/>
        </w:rPr>
        <w:t xml:space="preserve"> فوسفين أميد</w:t>
      </w:r>
      <w:r w:rsidR="00320385" w:rsidRPr="00A65C6E">
        <w:rPr>
          <w:rFonts w:ascii="Simplified Arabic" w:hAnsi="Simplified Arabic" w:cs="Simplified Arabic" w:hint="cs"/>
          <w:sz w:val="26"/>
          <w:szCs w:val="26"/>
          <w:rtl/>
        </w:rPr>
        <w:t>,</w:t>
      </w:r>
      <w:r w:rsidR="00320385" w:rsidRPr="00A65C6E">
        <w:rPr>
          <w:rFonts w:ascii="Simplified Arabic" w:hAnsi="Simplified Arabic" w:cs="Simplified Arabic"/>
          <w:sz w:val="26"/>
          <w:szCs w:val="26"/>
          <w:rtl/>
        </w:rPr>
        <w:t xml:space="preserve"> </w:t>
      </w:r>
      <w:r w:rsidR="00320385" w:rsidRPr="00A65C6E">
        <w:rPr>
          <w:rFonts w:ascii="Simplified Arabic" w:hAnsi="Simplified Arabic" w:cs="Simplified Arabic" w:hint="cs"/>
          <w:sz w:val="26"/>
          <w:szCs w:val="26"/>
          <w:rtl/>
        </w:rPr>
        <w:t>ت</w:t>
      </w:r>
      <w:r w:rsidR="009E4B36" w:rsidRPr="00A65C6E">
        <w:rPr>
          <w:rFonts w:ascii="Simplified Arabic" w:hAnsi="Simplified Arabic" w:cs="Simplified Arabic"/>
          <w:sz w:val="26"/>
          <w:szCs w:val="26"/>
          <w:rtl/>
        </w:rPr>
        <w:t xml:space="preserve">حتوي كل منهما على الجسر </w:t>
      </w:r>
      <w:r w:rsidR="009E4B36" w:rsidRPr="007804BB">
        <w:rPr>
          <w:rFonts w:asciiTheme="majorBidi" w:hAnsiTheme="majorBidi" w:cstheme="majorBidi"/>
          <w:sz w:val="26"/>
          <w:szCs w:val="26"/>
        </w:rPr>
        <w:t>P-NH-C</w:t>
      </w:r>
      <w:r w:rsidR="009E4B36" w:rsidRPr="00A65C6E">
        <w:rPr>
          <w:rFonts w:ascii="Simplified Arabic" w:hAnsi="Simplified Arabic" w:cs="Simplified Arabic"/>
          <w:sz w:val="26"/>
          <w:szCs w:val="26"/>
          <w:rtl/>
        </w:rPr>
        <w:t xml:space="preserve"> . حيث تمت ع</w:t>
      </w:r>
      <w:r w:rsidR="00320385" w:rsidRPr="00A65C6E">
        <w:rPr>
          <w:rFonts w:ascii="Simplified Arabic" w:hAnsi="Simplified Arabic" w:cs="Simplified Arabic"/>
          <w:sz w:val="26"/>
          <w:szCs w:val="26"/>
          <w:rtl/>
        </w:rPr>
        <w:t>ملية اصطناعهما بدءا" من المرك</w:t>
      </w:r>
      <w:r w:rsidR="00320385" w:rsidRPr="00A65C6E">
        <w:rPr>
          <w:rFonts w:ascii="Simplified Arabic" w:hAnsi="Simplified Arabic" w:cs="Simplified Arabic" w:hint="cs"/>
          <w:sz w:val="26"/>
          <w:szCs w:val="26"/>
          <w:rtl/>
        </w:rPr>
        <w:t xml:space="preserve">ب </w:t>
      </w:r>
      <w:r w:rsidR="00320385" w:rsidRPr="00A65C6E">
        <w:rPr>
          <w:rFonts w:ascii="Simplified Arabic" w:hAnsi="Simplified Arabic" w:cs="Simplified Arabic"/>
          <w:sz w:val="26"/>
          <w:szCs w:val="26"/>
          <w:rtl/>
        </w:rPr>
        <w:t xml:space="preserve">ثنائي </w:t>
      </w:r>
      <w:proofErr w:type="spellStart"/>
      <w:r w:rsidR="00320385" w:rsidRPr="00A65C6E">
        <w:rPr>
          <w:rFonts w:ascii="Simplified Arabic" w:hAnsi="Simplified Arabic" w:cs="Simplified Arabic"/>
          <w:sz w:val="26"/>
          <w:szCs w:val="26"/>
          <w:rtl/>
        </w:rPr>
        <w:t>أورتو</w:t>
      </w:r>
      <w:proofErr w:type="spellEnd"/>
      <w:r w:rsidR="00320385" w:rsidRPr="00A65C6E">
        <w:rPr>
          <w:rFonts w:ascii="Simplified Arabic" w:hAnsi="Simplified Arabic" w:cs="Simplified Arabic"/>
          <w:sz w:val="26"/>
          <w:szCs w:val="26"/>
          <w:rtl/>
        </w:rPr>
        <w:t xml:space="preserve"> </w:t>
      </w:r>
      <w:proofErr w:type="spellStart"/>
      <w:r w:rsidR="00320385" w:rsidRPr="00A65C6E">
        <w:rPr>
          <w:rFonts w:ascii="Simplified Arabic" w:hAnsi="Simplified Arabic" w:cs="Simplified Arabic"/>
          <w:sz w:val="26"/>
          <w:szCs w:val="26"/>
          <w:rtl/>
        </w:rPr>
        <w:t>كريزول</w:t>
      </w:r>
      <w:proofErr w:type="spellEnd"/>
      <w:r w:rsidR="00320385" w:rsidRPr="00A65C6E">
        <w:rPr>
          <w:rFonts w:ascii="Simplified Arabic" w:hAnsi="Simplified Arabic" w:cs="Simplified Arabic"/>
          <w:sz w:val="26"/>
          <w:szCs w:val="26"/>
          <w:rtl/>
        </w:rPr>
        <w:t xml:space="preserve"> </w:t>
      </w:r>
      <w:proofErr w:type="spellStart"/>
      <w:r w:rsidR="00320385" w:rsidRPr="00A65C6E">
        <w:rPr>
          <w:rFonts w:ascii="Simplified Arabic" w:hAnsi="Simplified Arabic" w:cs="Simplified Arabic"/>
          <w:sz w:val="26"/>
          <w:szCs w:val="26"/>
          <w:rtl/>
        </w:rPr>
        <w:t>كلورو</w:t>
      </w:r>
      <w:proofErr w:type="spellEnd"/>
      <w:r w:rsidR="00320385" w:rsidRPr="00A65C6E">
        <w:rPr>
          <w:rFonts w:ascii="Simplified Arabic" w:hAnsi="Simplified Arabic" w:cs="Simplified Arabic"/>
          <w:sz w:val="26"/>
          <w:szCs w:val="26"/>
          <w:rtl/>
        </w:rPr>
        <w:t xml:space="preserve"> </w:t>
      </w:r>
      <w:proofErr w:type="spellStart"/>
      <w:r w:rsidR="00320385" w:rsidRPr="00A65C6E">
        <w:rPr>
          <w:rFonts w:ascii="Simplified Arabic" w:hAnsi="Simplified Arabic" w:cs="Simplified Arabic"/>
          <w:sz w:val="26"/>
          <w:szCs w:val="26"/>
          <w:rtl/>
        </w:rPr>
        <w:t>اوكسو</w:t>
      </w:r>
      <w:proofErr w:type="spellEnd"/>
      <w:r w:rsidR="00320385" w:rsidRPr="00A65C6E">
        <w:rPr>
          <w:rFonts w:ascii="Simplified Arabic" w:hAnsi="Simplified Arabic" w:cs="Simplified Arabic"/>
          <w:sz w:val="26"/>
          <w:szCs w:val="26"/>
          <w:rtl/>
        </w:rPr>
        <w:t xml:space="preserve">  الفوسفات</w:t>
      </w:r>
      <w:r w:rsidR="009E4B36" w:rsidRPr="00A65C6E">
        <w:rPr>
          <w:rFonts w:ascii="Simplified Arabic" w:hAnsi="Simplified Arabic" w:cs="Simplified Arabic"/>
          <w:sz w:val="26"/>
          <w:szCs w:val="26"/>
          <w:rtl/>
        </w:rPr>
        <w:t xml:space="preserve"> </w:t>
      </w:r>
      <w:r w:rsidR="009E4B36" w:rsidRPr="00A65C6E">
        <w:rPr>
          <w:rFonts w:ascii="Simplified Arabic" w:hAnsi="Simplified Arabic" w:cs="Simplified Arabic"/>
          <w:sz w:val="26"/>
          <w:szCs w:val="26"/>
          <w:rtl/>
          <w:lang w:bidi="ar-SA"/>
        </w:rPr>
        <w:t xml:space="preserve">و المركب </w:t>
      </w:r>
      <w:r w:rsidR="00320385" w:rsidRPr="00A65C6E">
        <w:rPr>
          <w:rFonts w:ascii="Simplified Arabic" w:hAnsi="Simplified Arabic" w:cs="Simplified Arabic"/>
          <w:sz w:val="26"/>
          <w:szCs w:val="26"/>
          <w:rtl/>
        </w:rPr>
        <w:t xml:space="preserve">ثنائي فينيل </w:t>
      </w:r>
      <w:proofErr w:type="spellStart"/>
      <w:r w:rsidR="00320385" w:rsidRPr="00A65C6E">
        <w:rPr>
          <w:rFonts w:ascii="Simplified Arabic" w:hAnsi="Simplified Arabic" w:cs="Simplified Arabic"/>
          <w:sz w:val="26"/>
          <w:szCs w:val="26"/>
          <w:rtl/>
        </w:rPr>
        <w:t>ثيو</w:t>
      </w:r>
      <w:proofErr w:type="spellEnd"/>
      <w:r w:rsidR="00320385" w:rsidRPr="00A65C6E">
        <w:rPr>
          <w:rFonts w:ascii="Simplified Arabic" w:hAnsi="Simplified Arabic" w:cs="Simplified Arabic"/>
          <w:sz w:val="26"/>
          <w:szCs w:val="26"/>
          <w:rtl/>
        </w:rPr>
        <w:t xml:space="preserve"> فوسفين </w:t>
      </w:r>
      <w:proofErr w:type="spellStart"/>
      <w:r w:rsidR="00320385" w:rsidRPr="00A65C6E">
        <w:rPr>
          <w:rFonts w:ascii="Simplified Arabic" w:hAnsi="Simplified Arabic" w:cs="Simplified Arabic"/>
          <w:sz w:val="26"/>
          <w:szCs w:val="26"/>
          <w:rtl/>
        </w:rPr>
        <w:t>كلوريد</w:t>
      </w:r>
      <w:r w:rsidR="009E4B36" w:rsidRPr="00A65C6E">
        <w:rPr>
          <w:rFonts w:ascii="Simplified Arabic" w:hAnsi="Simplified Arabic" w:cs="Simplified Arabic"/>
          <w:sz w:val="26"/>
          <w:szCs w:val="26"/>
          <w:rtl/>
        </w:rPr>
        <w:t>على</w:t>
      </w:r>
      <w:proofErr w:type="spellEnd"/>
      <w:r w:rsidR="009E4B36" w:rsidRPr="00A65C6E">
        <w:rPr>
          <w:rFonts w:ascii="Simplified Arabic" w:hAnsi="Simplified Arabic" w:cs="Simplified Arabic"/>
          <w:sz w:val="26"/>
          <w:szCs w:val="26"/>
          <w:rtl/>
        </w:rPr>
        <w:t xml:space="preserve"> التوالي,</w:t>
      </w:r>
      <w:r w:rsidR="009E4B36" w:rsidRPr="00A65C6E">
        <w:rPr>
          <w:rFonts w:ascii="Simplified Arabic" w:hAnsi="Simplified Arabic" w:cs="Simplified Arabic" w:hint="cs"/>
          <w:sz w:val="26"/>
          <w:szCs w:val="26"/>
          <w:rtl/>
        </w:rPr>
        <w:t xml:space="preserve"> </w:t>
      </w:r>
      <w:r w:rsidR="009E4B36" w:rsidRPr="00A65C6E">
        <w:rPr>
          <w:rFonts w:ascii="Simplified Arabic" w:hAnsi="Simplified Arabic" w:cs="Simplified Arabic"/>
          <w:sz w:val="26"/>
          <w:szCs w:val="26"/>
          <w:rtl/>
        </w:rPr>
        <w:t xml:space="preserve">بحضور أساس قوي من </w:t>
      </w:r>
      <w:proofErr w:type="spellStart"/>
      <w:r w:rsidR="009E4B36" w:rsidRPr="00A65C6E">
        <w:rPr>
          <w:rFonts w:ascii="Simplified Arabic" w:hAnsi="Simplified Arabic" w:cs="Simplified Arabic"/>
          <w:sz w:val="26"/>
          <w:szCs w:val="26"/>
          <w:rtl/>
        </w:rPr>
        <w:t>هيدريد</w:t>
      </w:r>
      <w:proofErr w:type="spellEnd"/>
      <w:r w:rsidR="009E4B36" w:rsidRPr="00A65C6E">
        <w:rPr>
          <w:rFonts w:ascii="Simplified Arabic" w:hAnsi="Simplified Arabic" w:cs="Simplified Arabic"/>
          <w:sz w:val="26"/>
          <w:szCs w:val="26"/>
          <w:rtl/>
        </w:rPr>
        <w:t xml:space="preserve"> الصوديوم </w:t>
      </w:r>
      <w:proofErr w:type="spellStart"/>
      <w:r w:rsidR="009E4B36" w:rsidRPr="007804BB">
        <w:rPr>
          <w:rFonts w:asciiTheme="majorBidi" w:hAnsiTheme="majorBidi" w:cstheme="majorBidi"/>
          <w:sz w:val="26"/>
          <w:szCs w:val="26"/>
        </w:rPr>
        <w:t>NaH</w:t>
      </w:r>
      <w:proofErr w:type="spellEnd"/>
      <w:r w:rsidR="009E4B36" w:rsidRPr="007804BB">
        <w:rPr>
          <w:rFonts w:asciiTheme="majorBidi" w:hAnsiTheme="majorBidi" w:cstheme="majorBidi"/>
          <w:sz w:val="26"/>
          <w:szCs w:val="26"/>
          <w:rtl/>
          <w:lang w:bidi="ar-SA"/>
        </w:rPr>
        <w:t xml:space="preserve"> </w:t>
      </w:r>
      <w:r w:rsidR="009E4B36" w:rsidRPr="00A65C6E">
        <w:rPr>
          <w:rFonts w:ascii="Simplified Arabic" w:hAnsi="Simplified Arabic" w:cs="Simplified Arabic"/>
          <w:sz w:val="26"/>
          <w:szCs w:val="26"/>
          <w:rtl/>
          <w:lang w:bidi="ar-SA"/>
        </w:rPr>
        <w:t xml:space="preserve">و في وسط من </w:t>
      </w:r>
      <w:proofErr w:type="spellStart"/>
      <w:r w:rsidR="009E4B36" w:rsidRPr="00A65C6E">
        <w:rPr>
          <w:rFonts w:ascii="Simplified Arabic" w:hAnsi="Simplified Arabic" w:cs="Simplified Arabic"/>
          <w:sz w:val="26"/>
          <w:szCs w:val="26"/>
          <w:rtl/>
          <w:lang w:bidi="ar-SA"/>
        </w:rPr>
        <w:t>الاسيتونتريل</w:t>
      </w:r>
      <w:proofErr w:type="spellEnd"/>
      <w:r w:rsidR="009E4B36" w:rsidRPr="00A65C6E">
        <w:rPr>
          <w:rFonts w:ascii="Simplified Arabic" w:hAnsi="Simplified Arabic" w:cs="Simplified Arabic"/>
          <w:sz w:val="26"/>
          <w:szCs w:val="26"/>
          <w:rtl/>
          <w:lang w:bidi="ar-SA"/>
        </w:rPr>
        <w:t xml:space="preserve"> .</w:t>
      </w:r>
      <w:r w:rsidR="009E4B36" w:rsidRPr="00A65C6E">
        <w:rPr>
          <w:rFonts w:ascii="Simplified Arabic" w:hAnsi="Simplified Arabic" w:cs="Simplified Arabic"/>
          <w:sz w:val="26"/>
          <w:szCs w:val="26"/>
          <w:rtl/>
        </w:rPr>
        <w:t xml:space="preserve"> درست بعض الخ</w:t>
      </w:r>
      <w:r>
        <w:rPr>
          <w:rFonts w:ascii="Simplified Arabic" w:hAnsi="Simplified Arabic" w:cs="Simplified Arabic" w:hint="cs"/>
          <w:sz w:val="26"/>
          <w:szCs w:val="26"/>
          <w:rtl/>
        </w:rPr>
        <w:t>صائص</w:t>
      </w:r>
      <w:r w:rsidR="009E4B36" w:rsidRPr="00A65C6E">
        <w:rPr>
          <w:rFonts w:ascii="Simplified Arabic" w:hAnsi="Simplified Arabic" w:cs="Simplified Arabic"/>
          <w:sz w:val="26"/>
          <w:szCs w:val="26"/>
          <w:rtl/>
        </w:rPr>
        <w:t xml:space="preserve"> الفيزيائية للمر</w:t>
      </w:r>
      <w:r w:rsidR="009E4B36" w:rsidRPr="00A65C6E">
        <w:rPr>
          <w:rFonts w:ascii="Simplified Arabic" w:hAnsi="Simplified Arabic" w:cs="Simplified Arabic" w:hint="cs"/>
          <w:sz w:val="26"/>
          <w:szCs w:val="26"/>
          <w:rtl/>
        </w:rPr>
        <w:t xml:space="preserve">تبطتين, </w:t>
      </w:r>
      <w:r w:rsidR="009E4B36" w:rsidRPr="00A65C6E">
        <w:rPr>
          <w:rFonts w:ascii="Simplified Arabic" w:hAnsi="Simplified Arabic" w:cs="Simplified Arabic"/>
          <w:sz w:val="26"/>
          <w:szCs w:val="26"/>
          <w:rtl/>
        </w:rPr>
        <w:t>و</w:t>
      </w:r>
      <w:r>
        <w:rPr>
          <w:rFonts w:ascii="Simplified Arabic" w:hAnsi="Simplified Arabic" w:cs="Simplified Arabic" w:hint="cs"/>
          <w:sz w:val="26"/>
          <w:szCs w:val="26"/>
          <w:rtl/>
        </w:rPr>
        <w:t>تم</w:t>
      </w:r>
      <w:r w:rsidR="009E4B36" w:rsidRPr="00A65C6E">
        <w:rPr>
          <w:rFonts w:ascii="Simplified Arabic" w:hAnsi="Simplified Arabic" w:cs="Simplified Arabic" w:hint="cs"/>
          <w:sz w:val="26"/>
          <w:szCs w:val="26"/>
          <w:rtl/>
        </w:rPr>
        <w:t xml:space="preserve"> </w:t>
      </w:r>
      <w:r w:rsidR="009E4B36" w:rsidRPr="00A65C6E">
        <w:rPr>
          <w:rFonts w:ascii="Simplified Arabic" w:hAnsi="Simplified Arabic" w:cs="Simplified Arabic"/>
          <w:sz w:val="26"/>
          <w:szCs w:val="26"/>
          <w:rtl/>
        </w:rPr>
        <w:t>سحب بعض الطيوف الهامة</w:t>
      </w:r>
      <w:r>
        <w:rPr>
          <w:rFonts w:ascii="Simplified Arabic" w:hAnsi="Simplified Arabic" w:cs="Simplified Arabic" w:hint="cs"/>
          <w:sz w:val="26"/>
          <w:szCs w:val="26"/>
          <w:rtl/>
        </w:rPr>
        <w:t xml:space="preserve"> لهاتين المرتبطتين</w:t>
      </w:r>
      <w:r w:rsidR="009E4B36" w:rsidRPr="00A65C6E">
        <w:rPr>
          <w:rFonts w:ascii="Simplified Arabic" w:hAnsi="Simplified Arabic" w:cs="Simplified Arabic"/>
          <w:sz w:val="26"/>
          <w:szCs w:val="26"/>
          <w:rtl/>
        </w:rPr>
        <w:t xml:space="preserve"> مثل طيف </w:t>
      </w:r>
      <w:r w:rsidR="009E4B36" w:rsidRPr="007804BB">
        <w:rPr>
          <w:rFonts w:asciiTheme="majorBidi" w:hAnsiTheme="majorBidi" w:cstheme="majorBidi"/>
          <w:sz w:val="26"/>
          <w:szCs w:val="26"/>
          <w:lang w:bidi="ar-SA"/>
        </w:rPr>
        <w:t>IR</w:t>
      </w:r>
      <w:r w:rsidR="009E4B36" w:rsidRPr="00A65C6E">
        <w:rPr>
          <w:rFonts w:ascii="Simplified Arabic" w:hAnsi="Simplified Arabic" w:cs="Simplified Arabic"/>
          <w:sz w:val="26"/>
          <w:szCs w:val="26"/>
          <w:rtl/>
        </w:rPr>
        <w:t xml:space="preserve"> و طيف </w:t>
      </w:r>
      <w:r w:rsidR="009E4B36" w:rsidRPr="007804BB">
        <w:rPr>
          <w:rFonts w:asciiTheme="majorBidi" w:hAnsiTheme="majorBidi" w:cstheme="majorBidi"/>
          <w:sz w:val="26"/>
          <w:szCs w:val="26"/>
          <w:lang w:bidi="ar-SA"/>
        </w:rPr>
        <w:t>NMR</w:t>
      </w:r>
      <w:r w:rsidR="009E4B36" w:rsidRPr="00A65C6E">
        <w:rPr>
          <w:rFonts w:ascii="Simplified Arabic" w:hAnsi="Simplified Arabic" w:cs="Simplified Arabic"/>
          <w:sz w:val="26"/>
          <w:szCs w:val="26"/>
          <w:rtl/>
        </w:rPr>
        <w:t>,استخدم</w:t>
      </w:r>
      <w:r w:rsidR="00320385" w:rsidRPr="00A65C6E">
        <w:rPr>
          <w:rFonts w:ascii="Simplified Arabic" w:hAnsi="Simplified Arabic" w:cs="Simplified Arabic" w:hint="cs"/>
          <w:sz w:val="26"/>
          <w:szCs w:val="26"/>
          <w:rtl/>
        </w:rPr>
        <w:t>ت</w:t>
      </w:r>
      <w:r w:rsidR="009E4B36" w:rsidRPr="00A65C6E">
        <w:rPr>
          <w:rFonts w:ascii="Simplified Arabic" w:hAnsi="Simplified Arabic" w:cs="Simplified Arabic"/>
          <w:sz w:val="26"/>
          <w:szCs w:val="26"/>
          <w:rtl/>
        </w:rPr>
        <w:t xml:space="preserve">  </w:t>
      </w:r>
      <w:proofErr w:type="spellStart"/>
      <w:r w:rsidR="009E4B36" w:rsidRPr="00A65C6E">
        <w:rPr>
          <w:rFonts w:ascii="Simplified Arabic" w:hAnsi="Simplified Arabic" w:cs="Simplified Arabic"/>
          <w:sz w:val="26"/>
          <w:szCs w:val="26"/>
          <w:rtl/>
        </w:rPr>
        <w:t>المر</w:t>
      </w:r>
      <w:r w:rsidR="00320385" w:rsidRPr="00A65C6E">
        <w:rPr>
          <w:rFonts w:ascii="Simplified Arabic" w:hAnsi="Simplified Arabic" w:cs="Simplified Arabic" w:hint="cs"/>
          <w:sz w:val="26"/>
          <w:szCs w:val="26"/>
          <w:rtl/>
        </w:rPr>
        <w:t>تطبتين</w:t>
      </w:r>
      <w:proofErr w:type="spellEnd"/>
      <w:r w:rsidR="009E4B36" w:rsidRPr="00A65C6E">
        <w:rPr>
          <w:rFonts w:ascii="Simplified Arabic" w:hAnsi="Simplified Arabic" w:cs="Simplified Arabic"/>
          <w:sz w:val="26"/>
          <w:szCs w:val="26"/>
          <w:rtl/>
        </w:rPr>
        <w:t xml:space="preserve"> في استخلاص </w:t>
      </w:r>
      <w:r w:rsidR="009E4B36" w:rsidRPr="00A65C6E">
        <w:rPr>
          <w:rFonts w:ascii="Simplified Arabic" w:hAnsi="Simplified Arabic" w:cs="Simplified Arabic" w:hint="cs"/>
          <w:sz w:val="26"/>
          <w:szCs w:val="26"/>
          <w:rtl/>
        </w:rPr>
        <w:t>أيونات الكوبالت</w:t>
      </w:r>
      <w:r w:rsidR="009E4B36" w:rsidRPr="007804BB">
        <w:rPr>
          <w:rFonts w:asciiTheme="majorBidi" w:hAnsiTheme="majorBidi" w:cstheme="majorBidi"/>
          <w:sz w:val="26"/>
          <w:szCs w:val="26"/>
        </w:rPr>
        <w:t>(II)</w:t>
      </w:r>
      <w:r w:rsidR="007804BB">
        <w:rPr>
          <w:rFonts w:ascii="Simplified Arabic" w:hAnsi="Simplified Arabic" w:cs="Simplified Arabic" w:hint="cs"/>
          <w:sz w:val="26"/>
          <w:szCs w:val="26"/>
          <w:rtl/>
        </w:rPr>
        <w:t xml:space="preserve"> </w:t>
      </w:r>
      <w:r w:rsidR="009E4B36" w:rsidRPr="00A65C6E">
        <w:rPr>
          <w:rFonts w:ascii="Simplified Arabic" w:hAnsi="Simplified Arabic" w:cs="Simplified Arabic"/>
          <w:sz w:val="26"/>
          <w:szCs w:val="26"/>
          <w:rtl/>
        </w:rPr>
        <w:t xml:space="preserve">من وسط </w:t>
      </w:r>
      <w:r w:rsidR="00320385" w:rsidRPr="00A65C6E">
        <w:rPr>
          <w:rFonts w:ascii="Simplified Arabic" w:hAnsi="Simplified Arabic" w:cs="Simplified Arabic" w:hint="cs"/>
          <w:sz w:val="26"/>
          <w:szCs w:val="26"/>
          <w:rtl/>
        </w:rPr>
        <w:t>الكلوريد</w:t>
      </w:r>
      <w:r w:rsidR="009E4B36" w:rsidRPr="00A65C6E">
        <w:rPr>
          <w:rFonts w:ascii="Simplified Arabic" w:hAnsi="Simplified Arabic" w:cs="Simplified Arabic"/>
          <w:sz w:val="26"/>
          <w:szCs w:val="26"/>
          <w:rtl/>
        </w:rPr>
        <w:t xml:space="preserve"> , درس عامل توزع أيون ا</w:t>
      </w:r>
      <w:r w:rsidR="009E4B36" w:rsidRPr="00A65C6E">
        <w:rPr>
          <w:rFonts w:ascii="Simplified Arabic" w:hAnsi="Simplified Arabic" w:cs="Simplified Arabic" w:hint="cs"/>
          <w:sz w:val="26"/>
          <w:szCs w:val="26"/>
          <w:rtl/>
        </w:rPr>
        <w:t>لكوبالت</w:t>
      </w:r>
      <w:r w:rsidR="009E4B36" w:rsidRPr="00A65C6E">
        <w:rPr>
          <w:rFonts w:ascii="Simplified Arabic" w:hAnsi="Simplified Arabic" w:cs="Simplified Arabic"/>
          <w:sz w:val="26"/>
          <w:szCs w:val="26"/>
          <w:rtl/>
        </w:rPr>
        <w:t xml:space="preserve"> </w:t>
      </w:r>
      <w:proofErr w:type="spellStart"/>
      <w:r w:rsidR="009E4B36" w:rsidRPr="007804BB">
        <w:rPr>
          <w:rFonts w:asciiTheme="majorBidi" w:hAnsiTheme="majorBidi" w:cstheme="majorBidi"/>
          <w:sz w:val="26"/>
          <w:szCs w:val="26"/>
          <w:lang w:bidi="ar-SA"/>
        </w:rPr>
        <w:t>D</w:t>
      </w:r>
      <w:r w:rsidR="00320385" w:rsidRPr="007804BB">
        <w:rPr>
          <w:rFonts w:asciiTheme="majorBidi" w:hAnsiTheme="majorBidi" w:cstheme="majorBidi"/>
          <w:sz w:val="26"/>
          <w:szCs w:val="26"/>
          <w:vertAlign w:val="subscript"/>
          <w:lang w:bidi="ar-SA"/>
        </w:rPr>
        <w:t>Co</w:t>
      </w:r>
      <w:proofErr w:type="spellEnd"/>
      <w:r w:rsidR="009E4B36" w:rsidRPr="00A65C6E">
        <w:rPr>
          <w:rFonts w:ascii="Simplified Arabic" w:hAnsi="Simplified Arabic" w:cs="Simplified Arabic"/>
          <w:sz w:val="26"/>
          <w:szCs w:val="26"/>
          <w:vertAlign w:val="subscript"/>
          <w:rtl/>
        </w:rPr>
        <w:t xml:space="preserve">  </w:t>
      </w:r>
      <w:r w:rsidR="009E4B36" w:rsidRPr="00A65C6E">
        <w:rPr>
          <w:rFonts w:ascii="Simplified Arabic" w:hAnsi="Simplified Arabic" w:cs="Simplified Arabic"/>
          <w:sz w:val="26"/>
          <w:szCs w:val="26"/>
          <w:rtl/>
        </w:rPr>
        <w:t xml:space="preserve">بين وسط مائي </w:t>
      </w:r>
      <w:r w:rsidR="009E4B36" w:rsidRPr="00A65C6E">
        <w:rPr>
          <w:rFonts w:ascii="Simplified Arabic" w:hAnsi="Simplified Arabic" w:cs="Simplified Arabic" w:hint="cs"/>
          <w:sz w:val="26"/>
          <w:szCs w:val="26"/>
          <w:rtl/>
        </w:rPr>
        <w:t xml:space="preserve">و </w:t>
      </w:r>
      <w:r w:rsidR="009E4B36" w:rsidRPr="00A65C6E">
        <w:rPr>
          <w:rFonts w:ascii="Simplified Arabic" w:hAnsi="Simplified Arabic" w:cs="Simplified Arabic"/>
          <w:sz w:val="26"/>
          <w:szCs w:val="26"/>
          <w:rtl/>
        </w:rPr>
        <w:t xml:space="preserve">وسط عضوي يحتوي على تراكيز مختلفة من </w:t>
      </w:r>
      <w:r w:rsidR="009E4B36" w:rsidRPr="00A65C6E">
        <w:rPr>
          <w:rFonts w:ascii="Simplified Arabic" w:hAnsi="Simplified Arabic" w:cs="Simplified Arabic" w:hint="cs"/>
          <w:sz w:val="26"/>
          <w:szCs w:val="26"/>
          <w:rtl/>
        </w:rPr>
        <w:t>المرتبطات</w:t>
      </w:r>
      <w:r w:rsidR="009E4B36" w:rsidRPr="00A65C6E">
        <w:rPr>
          <w:rFonts w:ascii="Simplified Arabic" w:hAnsi="Simplified Arabic" w:cs="Simplified Arabic"/>
          <w:sz w:val="26"/>
          <w:szCs w:val="26"/>
          <w:rtl/>
        </w:rPr>
        <w:t>, كما درس عامل توزع أيون ال</w:t>
      </w:r>
      <w:r w:rsidR="009E4B36" w:rsidRPr="00A65C6E">
        <w:rPr>
          <w:rFonts w:ascii="Simplified Arabic" w:hAnsi="Simplified Arabic" w:cs="Simplified Arabic" w:hint="cs"/>
          <w:sz w:val="26"/>
          <w:szCs w:val="26"/>
          <w:rtl/>
        </w:rPr>
        <w:t>كوبالت</w:t>
      </w:r>
      <w:r w:rsidR="009E4B36" w:rsidRPr="00A65C6E">
        <w:rPr>
          <w:rFonts w:ascii="Simplified Arabic" w:hAnsi="Simplified Arabic" w:cs="Simplified Arabic"/>
          <w:sz w:val="26"/>
          <w:szCs w:val="26"/>
          <w:rtl/>
        </w:rPr>
        <w:t xml:space="preserve"> بدلالة تغير قيمة ال</w:t>
      </w:r>
      <w:r w:rsidR="009E4B36" w:rsidRPr="007804BB">
        <w:rPr>
          <w:rFonts w:asciiTheme="majorBidi" w:hAnsiTheme="majorBidi" w:cstheme="majorBidi"/>
          <w:sz w:val="26"/>
          <w:szCs w:val="26"/>
          <w:lang w:bidi="ar-SA"/>
        </w:rPr>
        <w:t>pH</w:t>
      </w:r>
      <w:r w:rsidR="009E4B36" w:rsidRPr="00A65C6E">
        <w:rPr>
          <w:rFonts w:ascii="Simplified Arabic" w:hAnsi="Simplified Arabic" w:cs="Simplified Arabic"/>
          <w:sz w:val="26"/>
          <w:szCs w:val="26"/>
          <w:rtl/>
        </w:rPr>
        <w:t xml:space="preserve"> عند تركيز ثابت من المستخلص المستخدم المذكور سابقا", وجرى مقارنة الاستخلاص بين المركبين السابقين</w:t>
      </w:r>
      <w:r w:rsidR="009E4B36" w:rsidRPr="00A65C6E">
        <w:rPr>
          <w:rFonts w:ascii="Simplified Arabic" w:hAnsi="Simplified Arabic" w:cs="Simplified Arabic" w:hint="cs"/>
          <w:sz w:val="26"/>
          <w:szCs w:val="26"/>
          <w:rtl/>
        </w:rPr>
        <w:t>.</w:t>
      </w:r>
      <w:r w:rsidR="009E4B36" w:rsidRPr="00A65C6E">
        <w:rPr>
          <w:rFonts w:ascii="Simplified Arabic" w:hAnsi="Simplified Arabic" w:cs="Simplified Arabic" w:hint="cs"/>
          <w:sz w:val="26"/>
          <w:szCs w:val="26"/>
          <w:rtl/>
          <w:lang w:bidi="ar-SA"/>
        </w:rPr>
        <w:t xml:space="preserve"> </w:t>
      </w:r>
    </w:p>
    <w:p w:rsidR="009F6D24" w:rsidRPr="009E4B36" w:rsidRDefault="00065560" w:rsidP="009E4B36">
      <w:pPr>
        <w:rPr>
          <w:rFonts w:ascii="Simplified Arabic" w:hAnsi="Simplified Arabic" w:cs="Simplified Arabic"/>
          <w:sz w:val="26"/>
          <w:szCs w:val="26"/>
          <w:rtl/>
          <w:lang w:bidi="ar-SA"/>
        </w:rPr>
      </w:pPr>
      <w:r w:rsidRPr="002F47C5">
        <w:rPr>
          <w:rFonts w:ascii="Simplified Arabic" w:hAnsi="Simplified Arabic" w:cs="Simplified Arabic" w:hint="cs"/>
          <w:b/>
          <w:bCs/>
          <w:sz w:val="26"/>
          <w:szCs w:val="26"/>
          <w:rtl/>
          <w:lang w:bidi="ar-SA"/>
        </w:rPr>
        <w:t>كلمات مفتاحية</w:t>
      </w:r>
      <w:r>
        <w:rPr>
          <w:rFonts w:ascii="Simplified Arabic" w:hAnsi="Simplified Arabic" w:cs="Simplified Arabic" w:hint="cs"/>
          <w:sz w:val="26"/>
          <w:szCs w:val="26"/>
          <w:rtl/>
          <w:lang w:bidi="ar-SA"/>
        </w:rPr>
        <w:t xml:space="preserve"> :</w:t>
      </w:r>
      <w:r w:rsidR="009E4B36" w:rsidRPr="009E4B36">
        <w:rPr>
          <w:rFonts w:hint="cs"/>
          <w:rtl/>
        </w:rPr>
        <w:t xml:space="preserve"> </w:t>
      </w:r>
      <w:r w:rsidR="009E4B36" w:rsidRPr="009E4B36">
        <w:rPr>
          <w:rFonts w:ascii="Simplified Arabic" w:hAnsi="Simplified Arabic" w:cs="Simplified Arabic" w:hint="cs"/>
          <w:sz w:val="26"/>
          <w:szCs w:val="26"/>
          <w:rtl/>
          <w:lang w:bidi="ar-SA"/>
        </w:rPr>
        <w:t>اصطناع</w:t>
      </w:r>
      <w:r w:rsidR="009E4B36" w:rsidRPr="009E4B36">
        <w:rPr>
          <w:rFonts w:ascii="Simplified Arabic" w:hAnsi="Simplified Arabic" w:cs="Simplified Arabic"/>
          <w:sz w:val="26"/>
          <w:szCs w:val="26"/>
          <w:rtl/>
          <w:lang w:bidi="ar-SA"/>
        </w:rPr>
        <w:t xml:space="preserve"> , </w:t>
      </w:r>
      <w:r w:rsidR="009E4B36" w:rsidRPr="009E4B36">
        <w:rPr>
          <w:rFonts w:ascii="Simplified Arabic" w:hAnsi="Simplified Arabic" w:cs="Simplified Arabic" w:hint="cs"/>
          <w:sz w:val="26"/>
          <w:szCs w:val="26"/>
          <w:rtl/>
          <w:lang w:bidi="ar-SA"/>
        </w:rPr>
        <w:t>استخلاص</w:t>
      </w:r>
      <w:r w:rsidR="009E4B36">
        <w:rPr>
          <w:rFonts w:ascii="Simplified Arabic" w:hAnsi="Simplified Arabic" w:cs="Simplified Arabic"/>
          <w:sz w:val="26"/>
          <w:szCs w:val="26"/>
          <w:rtl/>
          <w:lang w:bidi="ar-SA"/>
        </w:rPr>
        <w:t>,</w:t>
      </w:r>
      <w:r w:rsidR="007943C5">
        <w:rPr>
          <w:rFonts w:ascii="Simplified Arabic" w:hAnsi="Simplified Arabic" w:cs="Simplified Arabic" w:hint="cs"/>
          <w:sz w:val="26"/>
          <w:szCs w:val="26"/>
          <w:rtl/>
        </w:rPr>
        <w:t xml:space="preserve"> </w:t>
      </w:r>
      <w:r w:rsidR="009E4B36">
        <w:rPr>
          <w:rFonts w:ascii="Simplified Arabic" w:hAnsi="Simplified Arabic" w:cs="Simplified Arabic" w:hint="cs"/>
          <w:sz w:val="26"/>
          <w:szCs w:val="26"/>
          <w:rtl/>
          <w:lang w:bidi="ar-SA"/>
        </w:rPr>
        <w:t>أيونات الكوبالت</w:t>
      </w:r>
      <w:r w:rsidR="009E4B36" w:rsidRPr="007804BB">
        <w:rPr>
          <w:rFonts w:asciiTheme="majorBidi" w:hAnsiTheme="majorBidi" w:cstheme="majorBidi"/>
          <w:sz w:val="26"/>
          <w:szCs w:val="26"/>
          <w:lang w:bidi="ar-SA"/>
        </w:rPr>
        <w:t>(II)</w:t>
      </w:r>
      <w:r w:rsidR="009E4B36" w:rsidRPr="009E4B36">
        <w:rPr>
          <w:rFonts w:ascii="Simplified Arabic" w:hAnsi="Simplified Arabic" w:cs="Simplified Arabic"/>
          <w:sz w:val="26"/>
          <w:szCs w:val="26"/>
          <w:rtl/>
          <w:lang w:bidi="ar-SA"/>
        </w:rPr>
        <w:t xml:space="preserve"> ,  </w:t>
      </w:r>
      <w:r w:rsidR="009E4B36" w:rsidRPr="009E4B36">
        <w:rPr>
          <w:rFonts w:ascii="Simplified Arabic" w:hAnsi="Simplified Arabic" w:cs="Simplified Arabic" w:hint="cs"/>
          <w:sz w:val="26"/>
          <w:szCs w:val="26"/>
          <w:rtl/>
          <w:lang w:bidi="ar-SA"/>
        </w:rPr>
        <w:t>عامل</w:t>
      </w:r>
      <w:r w:rsidR="009E4B36" w:rsidRPr="009E4B36">
        <w:rPr>
          <w:rFonts w:ascii="Simplified Arabic" w:hAnsi="Simplified Arabic" w:cs="Simplified Arabic"/>
          <w:sz w:val="26"/>
          <w:szCs w:val="26"/>
          <w:rtl/>
          <w:lang w:bidi="ar-SA"/>
        </w:rPr>
        <w:t xml:space="preserve"> </w:t>
      </w:r>
      <w:r w:rsidR="009E4B36" w:rsidRPr="009E4B36">
        <w:rPr>
          <w:rFonts w:ascii="Simplified Arabic" w:hAnsi="Simplified Arabic" w:cs="Simplified Arabic" w:hint="cs"/>
          <w:sz w:val="26"/>
          <w:szCs w:val="26"/>
          <w:rtl/>
          <w:lang w:bidi="ar-SA"/>
        </w:rPr>
        <w:t>توزع</w:t>
      </w:r>
      <w:r w:rsidR="009E4B36" w:rsidRPr="007804BB">
        <w:rPr>
          <w:rFonts w:asciiTheme="majorBidi" w:hAnsiTheme="majorBidi" w:cstheme="majorBidi"/>
          <w:sz w:val="26"/>
          <w:szCs w:val="26"/>
          <w:lang w:bidi="ar-SA"/>
        </w:rPr>
        <w:t>D</w:t>
      </w:r>
    </w:p>
    <w:p w:rsidR="009F6D24" w:rsidRDefault="00351922" w:rsidP="009F6D24">
      <w:pPr>
        <w:bidi w:val="0"/>
        <w:jc w:val="right"/>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p>
    <w:p w:rsidR="007943C5" w:rsidRDefault="007943C5" w:rsidP="007943C5">
      <w:pPr>
        <w:bidi w:val="0"/>
        <w:jc w:val="center"/>
        <w:rPr>
          <w:rFonts w:ascii="Times New Roman" w:hAnsi="Times New Roman" w:cs="Times New Roman"/>
          <w:b/>
          <w:bCs/>
          <w:sz w:val="26"/>
          <w:szCs w:val="26"/>
          <w:lang w:bidi="ar-SA"/>
        </w:rPr>
      </w:pPr>
      <w:r w:rsidRPr="007943C5">
        <w:rPr>
          <w:rFonts w:asciiTheme="majorBidi" w:hAnsiTheme="majorBidi" w:cstheme="majorBidi"/>
          <w:b/>
          <w:bCs/>
          <w:sz w:val="38"/>
          <w:szCs w:val="38"/>
        </w:rPr>
        <w:t xml:space="preserve">Extraction of cobalt binary ions from the aqueous medium using bonding bonds </w:t>
      </w:r>
      <w:r>
        <w:rPr>
          <w:rFonts w:asciiTheme="majorBidi" w:hAnsiTheme="majorBidi" w:cstheme="majorBidi"/>
          <w:b/>
          <w:bCs/>
          <w:sz w:val="38"/>
          <w:szCs w:val="38"/>
        </w:rPr>
        <w:t xml:space="preserve">    </w:t>
      </w:r>
      <w:r w:rsidRPr="007943C5">
        <w:rPr>
          <w:rFonts w:asciiTheme="majorBidi" w:hAnsiTheme="majorBidi" w:cstheme="majorBidi"/>
          <w:b/>
          <w:bCs/>
          <w:sz w:val="38"/>
          <w:szCs w:val="38"/>
        </w:rPr>
        <w:t>(P-NH-C) containing dichloromethane</w:t>
      </w:r>
    </w:p>
    <w:p w:rsidR="00351922" w:rsidRDefault="002F47C5" w:rsidP="00E56125">
      <w:pPr>
        <w:pBdr>
          <w:top w:val="single" w:sz="4" w:space="1" w:color="auto"/>
          <w:left w:val="single" w:sz="4" w:space="4" w:color="auto"/>
          <w:bottom w:val="single" w:sz="4" w:space="1" w:color="auto"/>
          <w:right w:val="single" w:sz="4" w:space="4" w:color="auto"/>
        </w:pBdr>
        <w:bidi w:val="0"/>
        <w:jc w:val="center"/>
        <w:rPr>
          <w:rFonts w:ascii="Times New Roman" w:hAnsi="Times New Roman" w:cs="Times New Roman"/>
          <w:sz w:val="24"/>
          <w:szCs w:val="24"/>
          <w:lang w:bidi="ar-SA"/>
        </w:rPr>
      </w:pPr>
      <w:r>
        <w:rPr>
          <w:rFonts w:ascii="Times New Roman" w:hAnsi="Times New Roman" w:cs="Times New Roman"/>
          <w:b/>
          <w:bCs/>
          <w:sz w:val="26"/>
          <w:szCs w:val="26"/>
          <w:lang w:bidi="ar-SA"/>
        </w:rPr>
        <w:t>Abstract</w:t>
      </w:r>
    </w:p>
    <w:p w:rsidR="00D00B33" w:rsidRPr="00BD40DB" w:rsidRDefault="00BD40DB" w:rsidP="00E56125">
      <w:pPr>
        <w:pBdr>
          <w:top w:val="single" w:sz="4" w:space="1" w:color="auto"/>
          <w:left w:val="single" w:sz="4" w:space="4" w:color="auto"/>
          <w:bottom w:val="single" w:sz="4" w:space="1" w:color="auto"/>
          <w:right w:val="single" w:sz="4" w:space="4" w:color="auto"/>
        </w:pBdr>
        <w:bidi w:val="0"/>
        <w:jc w:val="lowKashida"/>
        <w:rPr>
          <w:rFonts w:asciiTheme="majorBidi" w:hAnsiTheme="majorBidi" w:cstheme="majorBidi"/>
          <w:sz w:val="26"/>
          <w:szCs w:val="26"/>
          <w:lang w:val="en"/>
        </w:rPr>
      </w:pPr>
      <w:r w:rsidRPr="00BD40DB">
        <w:rPr>
          <w:rFonts w:asciiTheme="majorBidi" w:hAnsiTheme="majorBidi" w:cstheme="majorBidi"/>
          <w:sz w:val="26"/>
          <w:szCs w:val="26"/>
        </w:rPr>
        <w:lastRenderedPageBreak/>
        <w:t xml:space="preserve">In this study, extract ions of cobalt (II) from the center </w:t>
      </w:r>
      <w:r w:rsidRPr="007943C5">
        <w:rPr>
          <w:rFonts w:asciiTheme="majorBidi" w:hAnsiTheme="majorBidi" w:cstheme="majorBidi"/>
          <w:sz w:val="26"/>
          <w:szCs w:val="26"/>
        </w:rPr>
        <w:t xml:space="preserve">of aqueous colored using </w:t>
      </w:r>
      <w:r w:rsidRPr="007943C5">
        <w:rPr>
          <w:rFonts w:asciiTheme="majorBidi" w:hAnsiTheme="majorBidi" w:cstheme="majorBidi"/>
          <w:sz w:val="26"/>
          <w:szCs w:val="26"/>
          <w:lang w:bidi="ar-SA"/>
        </w:rPr>
        <w:t>Ligand</w:t>
      </w:r>
      <w:r w:rsidRPr="007943C5">
        <w:rPr>
          <w:rFonts w:asciiTheme="majorBidi" w:hAnsiTheme="majorBidi" w:cstheme="majorBidi"/>
          <w:sz w:val="26"/>
          <w:szCs w:val="26"/>
        </w:rPr>
        <w:t xml:space="preserve"> (I):</w:t>
      </w:r>
      <w:r w:rsidRPr="007943C5">
        <w:rPr>
          <w:sz w:val="26"/>
          <w:szCs w:val="26"/>
        </w:rPr>
        <w:t xml:space="preserve"> </w:t>
      </w:r>
      <w:r w:rsidRPr="007943C5">
        <w:rPr>
          <w:rFonts w:asciiTheme="majorBidi" w:hAnsiTheme="majorBidi" w:cstheme="majorBidi"/>
          <w:sz w:val="26"/>
          <w:szCs w:val="26"/>
        </w:rPr>
        <w:t xml:space="preserve">Di-(- 2-methylphenyl)] ((E- 2- cyano-1-methyl ethylene) </w:t>
      </w:r>
      <w:proofErr w:type="spellStart"/>
      <w:r w:rsidRPr="007943C5">
        <w:rPr>
          <w:rFonts w:asciiTheme="majorBidi" w:hAnsiTheme="majorBidi" w:cstheme="majorBidi"/>
          <w:sz w:val="26"/>
          <w:szCs w:val="26"/>
        </w:rPr>
        <w:t>amido</w:t>
      </w:r>
      <w:proofErr w:type="spellEnd"/>
      <w:r w:rsidRPr="007943C5">
        <w:rPr>
          <w:rFonts w:asciiTheme="majorBidi" w:hAnsiTheme="majorBidi" w:cstheme="majorBidi"/>
          <w:sz w:val="26"/>
          <w:szCs w:val="26"/>
        </w:rPr>
        <w:t xml:space="preserve"> phosphate and  </w:t>
      </w:r>
      <w:r w:rsidRPr="007943C5">
        <w:rPr>
          <w:rFonts w:asciiTheme="majorBidi" w:hAnsiTheme="majorBidi" w:cstheme="majorBidi"/>
          <w:sz w:val="26"/>
          <w:szCs w:val="26"/>
          <w:lang w:bidi="ar-SA"/>
        </w:rPr>
        <w:t>Ligand</w:t>
      </w:r>
      <w:r w:rsidRPr="007943C5">
        <w:rPr>
          <w:rFonts w:asciiTheme="majorBidi" w:hAnsiTheme="majorBidi" w:cstheme="majorBidi"/>
          <w:sz w:val="26"/>
          <w:szCs w:val="26"/>
        </w:rPr>
        <w:t>(II): (E)</w:t>
      </w:r>
      <w:r w:rsidR="007943C5" w:rsidRPr="007943C5">
        <w:rPr>
          <w:rFonts w:asciiTheme="majorBidi" w:hAnsiTheme="majorBidi" w:cstheme="majorBidi"/>
          <w:sz w:val="26"/>
          <w:szCs w:val="26"/>
        </w:rPr>
        <w:t>[</w:t>
      </w:r>
      <w:r w:rsidRPr="007943C5">
        <w:rPr>
          <w:rFonts w:asciiTheme="majorBidi" w:hAnsiTheme="majorBidi" w:cstheme="majorBidi"/>
          <w:sz w:val="26"/>
          <w:szCs w:val="26"/>
        </w:rPr>
        <w:t xml:space="preserve"> -N cyano-1-methylethylene </w:t>
      </w:r>
      <w:r w:rsidR="007943C5" w:rsidRPr="007943C5">
        <w:rPr>
          <w:rFonts w:asciiTheme="majorBidi" w:hAnsiTheme="majorBidi" w:cstheme="majorBidi"/>
          <w:sz w:val="26"/>
          <w:szCs w:val="26"/>
        </w:rPr>
        <w:t>]</w:t>
      </w:r>
      <w:r w:rsidRPr="007943C5">
        <w:rPr>
          <w:rFonts w:asciiTheme="majorBidi" w:hAnsiTheme="majorBidi" w:cstheme="majorBidi"/>
          <w:sz w:val="26"/>
          <w:szCs w:val="26"/>
        </w:rPr>
        <w:t xml:space="preserve">P, P </w:t>
      </w:r>
      <w:proofErr w:type="spellStart"/>
      <w:r w:rsidRPr="007943C5">
        <w:rPr>
          <w:rFonts w:asciiTheme="majorBidi" w:hAnsiTheme="majorBidi" w:cstheme="majorBidi"/>
          <w:sz w:val="26"/>
          <w:szCs w:val="26"/>
        </w:rPr>
        <w:t>diphenylthiophosphine</w:t>
      </w:r>
      <w:proofErr w:type="spellEnd"/>
      <w:r w:rsidRPr="007943C5">
        <w:rPr>
          <w:rFonts w:asciiTheme="majorBidi" w:hAnsiTheme="majorBidi" w:cstheme="majorBidi"/>
          <w:sz w:val="26"/>
          <w:szCs w:val="26"/>
        </w:rPr>
        <w:t xml:space="preserve"> amide</w:t>
      </w:r>
      <w:r w:rsidR="007943C5" w:rsidRPr="007943C5">
        <w:rPr>
          <w:rFonts w:asciiTheme="majorBidi" w:hAnsiTheme="majorBidi" w:cstheme="majorBidi"/>
          <w:sz w:val="26"/>
          <w:szCs w:val="26"/>
        </w:rPr>
        <w:t>,</w:t>
      </w:r>
      <w:r w:rsidR="007943C5" w:rsidRPr="007943C5">
        <w:rPr>
          <w:sz w:val="26"/>
          <w:szCs w:val="26"/>
        </w:rPr>
        <w:t xml:space="preserve"> </w:t>
      </w:r>
      <w:r w:rsidR="007943C5" w:rsidRPr="007943C5">
        <w:rPr>
          <w:rFonts w:asciiTheme="majorBidi" w:hAnsiTheme="majorBidi" w:cstheme="majorBidi"/>
          <w:sz w:val="26"/>
          <w:szCs w:val="26"/>
          <w:lang w:val="en"/>
        </w:rPr>
        <w:t>Both of them contain the P-NH-C bridge,</w:t>
      </w:r>
      <w:r w:rsidR="007943C5" w:rsidRPr="007943C5">
        <w:rPr>
          <w:sz w:val="26"/>
          <w:szCs w:val="26"/>
        </w:rPr>
        <w:t xml:space="preserve"> </w:t>
      </w:r>
      <w:r w:rsidR="007943C5" w:rsidRPr="007943C5">
        <w:rPr>
          <w:rFonts w:asciiTheme="majorBidi" w:hAnsiTheme="majorBidi" w:cstheme="majorBidi"/>
          <w:sz w:val="26"/>
          <w:szCs w:val="26"/>
          <w:lang w:val="en"/>
        </w:rPr>
        <w:t xml:space="preserve">As they were synthesized starting from the compound </w:t>
      </w:r>
      <w:proofErr w:type="spellStart"/>
      <w:r w:rsidR="007943C5" w:rsidRPr="007943C5">
        <w:rPr>
          <w:rFonts w:asciiTheme="majorBidi" w:hAnsiTheme="majorBidi" w:cstheme="majorBidi"/>
          <w:sz w:val="26"/>
          <w:szCs w:val="26"/>
          <w:lang w:val="en"/>
        </w:rPr>
        <w:t>dioecrizole</w:t>
      </w:r>
      <w:proofErr w:type="spellEnd"/>
      <w:r w:rsidR="007943C5" w:rsidRPr="007943C5">
        <w:rPr>
          <w:rFonts w:asciiTheme="majorBidi" w:hAnsiTheme="majorBidi" w:cstheme="majorBidi"/>
          <w:sz w:val="26"/>
          <w:szCs w:val="26"/>
          <w:lang w:val="en"/>
        </w:rPr>
        <w:t xml:space="preserve"> </w:t>
      </w:r>
      <w:proofErr w:type="spellStart"/>
      <w:r w:rsidR="007943C5" w:rsidRPr="007943C5">
        <w:rPr>
          <w:rFonts w:asciiTheme="majorBidi" w:hAnsiTheme="majorBidi" w:cstheme="majorBidi"/>
          <w:sz w:val="26"/>
          <w:szCs w:val="26"/>
          <w:lang w:val="en"/>
        </w:rPr>
        <w:t>chloroxo</w:t>
      </w:r>
      <w:proofErr w:type="spellEnd"/>
      <w:r w:rsidR="007943C5" w:rsidRPr="007943C5">
        <w:rPr>
          <w:rFonts w:asciiTheme="majorBidi" w:hAnsiTheme="majorBidi" w:cstheme="majorBidi"/>
          <w:sz w:val="26"/>
          <w:szCs w:val="26"/>
          <w:lang w:val="en"/>
        </w:rPr>
        <w:t xml:space="preserve">-phosphate and the compound </w:t>
      </w:r>
      <w:proofErr w:type="spellStart"/>
      <w:r w:rsidR="007943C5" w:rsidRPr="007943C5">
        <w:rPr>
          <w:rFonts w:asciiTheme="majorBidi" w:hAnsiTheme="majorBidi" w:cstheme="majorBidi"/>
          <w:sz w:val="26"/>
          <w:szCs w:val="26"/>
          <w:lang w:val="en"/>
        </w:rPr>
        <w:t>diphenylthiophosphine</w:t>
      </w:r>
      <w:proofErr w:type="spellEnd"/>
      <w:r w:rsidR="007943C5" w:rsidRPr="007943C5">
        <w:rPr>
          <w:rFonts w:asciiTheme="majorBidi" w:hAnsiTheme="majorBidi" w:cstheme="majorBidi"/>
          <w:sz w:val="26"/>
          <w:szCs w:val="26"/>
          <w:lang w:val="en"/>
        </w:rPr>
        <w:t xml:space="preserve"> chloride respectively</w:t>
      </w:r>
      <w:r w:rsidR="007943C5">
        <w:rPr>
          <w:rFonts w:asciiTheme="majorBidi" w:hAnsiTheme="majorBidi" w:cstheme="majorBidi"/>
          <w:sz w:val="26"/>
          <w:szCs w:val="26"/>
          <w:lang w:val="en"/>
        </w:rPr>
        <w:t>,</w:t>
      </w:r>
      <w:r w:rsidR="007943C5" w:rsidRPr="007943C5">
        <w:t xml:space="preserve"> </w:t>
      </w:r>
      <w:r w:rsidR="007943C5" w:rsidRPr="007943C5">
        <w:rPr>
          <w:rFonts w:asciiTheme="majorBidi" w:hAnsiTheme="majorBidi" w:cstheme="majorBidi"/>
          <w:sz w:val="26"/>
          <w:szCs w:val="26"/>
          <w:lang w:val="en"/>
        </w:rPr>
        <w:t xml:space="preserve">In the presence of a strong base of </w:t>
      </w:r>
      <w:proofErr w:type="spellStart"/>
      <w:r w:rsidR="007943C5" w:rsidRPr="007943C5">
        <w:rPr>
          <w:rFonts w:asciiTheme="majorBidi" w:hAnsiTheme="majorBidi" w:cstheme="majorBidi"/>
          <w:sz w:val="26"/>
          <w:szCs w:val="26"/>
          <w:lang w:val="en"/>
        </w:rPr>
        <w:t>NaH</w:t>
      </w:r>
      <w:proofErr w:type="spellEnd"/>
      <w:r w:rsidR="007943C5" w:rsidRPr="007943C5">
        <w:rPr>
          <w:rFonts w:asciiTheme="majorBidi" w:hAnsiTheme="majorBidi" w:cstheme="majorBidi"/>
          <w:sz w:val="26"/>
          <w:szCs w:val="26"/>
          <w:lang w:val="en"/>
        </w:rPr>
        <w:t xml:space="preserve"> and a medium of acetonitrile</w:t>
      </w:r>
      <w:r w:rsidR="007943C5">
        <w:rPr>
          <w:rFonts w:asciiTheme="majorBidi" w:hAnsiTheme="majorBidi" w:cstheme="majorBidi"/>
          <w:sz w:val="26"/>
          <w:szCs w:val="26"/>
          <w:lang w:val="en"/>
        </w:rPr>
        <w:t>.</w:t>
      </w:r>
      <w:r w:rsidR="007943C5" w:rsidRPr="007943C5">
        <w:t xml:space="preserve"> </w:t>
      </w:r>
      <w:r w:rsidR="007943C5" w:rsidRPr="007943C5">
        <w:rPr>
          <w:rFonts w:asciiTheme="majorBidi" w:hAnsiTheme="majorBidi" w:cstheme="majorBidi"/>
          <w:sz w:val="26"/>
          <w:szCs w:val="26"/>
          <w:lang w:val="en"/>
        </w:rPr>
        <w:t>Some of the physical properties of the two bonds were studied, and as some important spectra such as the IR spectrum and the NMR spectrum were withdrawn, the two types were used to extract cobalt (II) ions from the chloride medium</w:t>
      </w:r>
      <w:r w:rsidR="007943C5">
        <w:rPr>
          <w:rFonts w:asciiTheme="majorBidi" w:hAnsiTheme="majorBidi" w:cstheme="majorBidi"/>
          <w:sz w:val="26"/>
          <w:szCs w:val="26"/>
          <w:lang w:val="en"/>
        </w:rPr>
        <w:t>,</w:t>
      </w:r>
      <w:r w:rsidR="007943C5" w:rsidRPr="007943C5">
        <w:t xml:space="preserve"> </w:t>
      </w:r>
      <w:r w:rsidR="007943C5" w:rsidRPr="007943C5">
        <w:rPr>
          <w:rFonts w:asciiTheme="majorBidi" w:hAnsiTheme="majorBidi" w:cstheme="majorBidi"/>
          <w:sz w:val="26"/>
          <w:szCs w:val="26"/>
          <w:lang w:val="en"/>
        </w:rPr>
        <w:t xml:space="preserve">The distribution factor of the cobalt ion </w:t>
      </w:r>
      <w:proofErr w:type="spellStart"/>
      <w:r w:rsidR="007943C5" w:rsidRPr="007943C5">
        <w:rPr>
          <w:rFonts w:asciiTheme="majorBidi" w:hAnsiTheme="majorBidi" w:cstheme="majorBidi"/>
          <w:sz w:val="26"/>
          <w:szCs w:val="26"/>
          <w:lang w:val="en"/>
        </w:rPr>
        <w:t>D</w:t>
      </w:r>
      <w:r w:rsidR="007943C5" w:rsidRPr="007943C5">
        <w:rPr>
          <w:rFonts w:asciiTheme="majorBidi" w:hAnsiTheme="majorBidi" w:cstheme="majorBidi"/>
          <w:sz w:val="26"/>
          <w:szCs w:val="26"/>
          <w:vertAlign w:val="subscript"/>
          <w:lang w:val="en"/>
        </w:rPr>
        <w:t>Co</w:t>
      </w:r>
      <w:proofErr w:type="spellEnd"/>
      <w:r w:rsidR="007943C5" w:rsidRPr="007943C5">
        <w:rPr>
          <w:rFonts w:asciiTheme="majorBidi" w:hAnsiTheme="majorBidi" w:cstheme="majorBidi"/>
          <w:sz w:val="26"/>
          <w:szCs w:val="26"/>
          <w:lang w:val="en"/>
        </w:rPr>
        <w:t xml:space="preserve"> between an aqueous medium and an organic medium containing different concentrations of bonds was studied, and the cobalt ion distribution factor was studied in terms of the change of the pH value at a fixed concentration of the extract used previously mentioned, and the extraction was compared between the two previous compounds.</w:t>
      </w:r>
    </w:p>
    <w:p w:rsidR="00D00B33" w:rsidRDefault="00D00B33" w:rsidP="007943C5">
      <w:pPr>
        <w:bidi w:val="0"/>
        <w:jc w:val="lowKashida"/>
        <w:rPr>
          <w:rFonts w:asciiTheme="majorBidi" w:hAnsiTheme="majorBidi" w:cstheme="majorBidi"/>
          <w:sz w:val="26"/>
          <w:szCs w:val="26"/>
        </w:rPr>
      </w:pPr>
      <w:r w:rsidRPr="00D00B33">
        <w:rPr>
          <w:rFonts w:ascii="Times New Roman" w:hAnsi="Times New Roman" w:cs="Times New Roman"/>
          <w:sz w:val="26"/>
          <w:szCs w:val="26"/>
          <w:lang w:bidi="ar-SA"/>
        </w:rPr>
        <w:t>Keywords</w:t>
      </w:r>
      <w:r w:rsidRPr="00D00B33">
        <w:rPr>
          <w:rFonts w:asciiTheme="majorBidi" w:hAnsiTheme="majorBidi" w:cstheme="majorBidi"/>
          <w:sz w:val="26"/>
          <w:szCs w:val="26"/>
        </w:rPr>
        <w:t>:</w:t>
      </w:r>
      <w:r w:rsidRPr="00D00B33">
        <w:rPr>
          <w:sz w:val="26"/>
          <w:szCs w:val="26"/>
        </w:rPr>
        <w:t xml:space="preserve"> </w:t>
      </w:r>
      <w:r w:rsidR="007943C5" w:rsidRPr="007943C5">
        <w:rPr>
          <w:rFonts w:asciiTheme="majorBidi" w:hAnsiTheme="majorBidi" w:cstheme="majorBidi"/>
          <w:sz w:val="24"/>
          <w:szCs w:val="24"/>
        </w:rPr>
        <w:t>Synthesis</w:t>
      </w:r>
      <w:r w:rsidRPr="007943C5">
        <w:rPr>
          <w:rFonts w:asciiTheme="majorBidi" w:hAnsiTheme="majorBidi" w:cstheme="majorBidi"/>
          <w:sz w:val="24"/>
          <w:szCs w:val="24"/>
        </w:rPr>
        <w:t xml:space="preserve">, </w:t>
      </w:r>
      <w:r w:rsidR="007943C5" w:rsidRPr="007943C5">
        <w:rPr>
          <w:rFonts w:asciiTheme="majorBidi" w:hAnsiTheme="majorBidi" w:cstheme="majorBidi"/>
          <w:sz w:val="24"/>
          <w:szCs w:val="24"/>
        </w:rPr>
        <w:t>extraction</w:t>
      </w:r>
      <w:r w:rsidRPr="007943C5">
        <w:rPr>
          <w:rFonts w:asciiTheme="majorBidi" w:hAnsiTheme="majorBidi" w:cstheme="majorBidi"/>
          <w:sz w:val="24"/>
          <w:szCs w:val="24"/>
        </w:rPr>
        <w:t xml:space="preserve">, </w:t>
      </w:r>
      <w:r w:rsidR="007943C5" w:rsidRPr="007943C5">
        <w:rPr>
          <w:rFonts w:asciiTheme="majorBidi" w:hAnsiTheme="majorBidi" w:cstheme="majorBidi"/>
          <w:sz w:val="24"/>
          <w:szCs w:val="24"/>
        </w:rPr>
        <w:t>Cobalt (II) ions,</w:t>
      </w:r>
      <w:r w:rsidR="007943C5" w:rsidRPr="007943C5">
        <w:rPr>
          <w:sz w:val="24"/>
          <w:szCs w:val="24"/>
        </w:rPr>
        <w:t xml:space="preserve"> </w:t>
      </w:r>
      <w:r w:rsidR="007943C5" w:rsidRPr="007943C5">
        <w:rPr>
          <w:rFonts w:asciiTheme="majorBidi" w:hAnsiTheme="majorBidi" w:cstheme="majorBidi"/>
          <w:sz w:val="24"/>
          <w:szCs w:val="24"/>
        </w:rPr>
        <w:t>Distributed factor D.</w:t>
      </w:r>
    </w:p>
    <w:p w:rsidR="00D00B33" w:rsidRDefault="00D00B33" w:rsidP="00D00B33">
      <w:pPr>
        <w:bidi w:val="0"/>
        <w:jc w:val="lowKashida"/>
        <w:rPr>
          <w:rFonts w:asciiTheme="majorBidi" w:hAnsiTheme="majorBidi" w:cstheme="majorBidi"/>
          <w:sz w:val="26"/>
          <w:szCs w:val="26"/>
        </w:rPr>
      </w:pPr>
    </w:p>
    <w:p w:rsidR="001C5A5C" w:rsidRDefault="001C5A5C" w:rsidP="009E4B36">
      <w:pPr>
        <w:bidi w:val="0"/>
        <w:rPr>
          <w:rFonts w:asciiTheme="majorBidi" w:hAnsiTheme="majorBidi" w:cstheme="majorBidi"/>
          <w:sz w:val="26"/>
          <w:szCs w:val="26"/>
        </w:rPr>
      </w:pPr>
    </w:p>
    <w:p w:rsidR="007943C5" w:rsidRDefault="007943C5" w:rsidP="007943C5">
      <w:pPr>
        <w:bidi w:val="0"/>
        <w:rPr>
          <w:rFonts w:asciiTheme="majorBidi" w:hAnsiTheme="majorBidi" w:cstheme="majorBidi"/>
          <w:sz w:val="26"/>
          <w:szCs w:val="26"/>
        </w:rPr>
      </w:pPr>
    </w:p>
    <w:p w:rsidR="00D00B33" w:rsidRPr="00286751" w:rsidRDefault="0043514B" w:rsidP="0025142A">
      <w:pPr>
        <w:bidi w:val="0"/>
        <w:jc w:val="right"/>
        <w:rPr>
          <w:rFonts w:ascii="Times New Roman" w:hAnsi="Times New Roman" w:cs="Times New Roman"/>
          <w:b/>
          <w:bCs/>
          <w:sz w:val="26"/>
          <w:szCs w:val="26"/>
          <w:lang w:bidi="ar-SA"/>
        </w:rPr>
      </w:pPr>
      <w:r w:rsidRPr="0043514B">
        <w:rPr>
          <w:rFonts w:ascii="Simplified Arabic" w:hAnsi="Simplified Arabic" w:cs="Simplified Arabic" w:hint="cs"/>
          <w:b/>
          <w:bCs/>
          <w:sz w:val="26"/>
          <w:szCs w:val="26"/>
          <w:rtl/>
        </w:rPr>
        <w:t>المقدمة</w:t>
      </w:r>
      <w:r w:rsidR="00D00B33">
        <w:rPr>
          <w:rFonts w:ascii="Times New Roman" w:hAnsi="Times New Roman" w:cs="Times New Roman"/>
          <w:b/>
          <w:bCs/>
          <w:sz w:val="26"/>
          <w:szCs w:val="26"/>
          <w:lang w:bidi="ar-SA"/>
        </w:rPr>
        <w:t>-</w:t>
      </w:r>
      <w:r w:rsidR="0025142A">
        <w:rPr>
          <w:rFonts w:ascii="Times New Roman" w:hAnsi="Times New Roman" w:cs="Times New Roman"/>
          <w:b/>
          <w:bCs/>
          <w:sz w:val="26"/>
          <w:szCs w:val="26"/>
          <w:lang w:bidi="ar-SA"/>
        </w:rPr>
        <w:t>I</w:t>
      </w:r>
    </w:p>
    <w:p w:rsidR="009E4B36" w:rsidRPr="009E4B36" w:rsidRDefault="009E4B36" w:rsidP="00DB24F8">
      <w:pPr>
        <w:spacing w:before="100" w:beforeAutospacing="1" w:after="100" w:afterAutospacing="1" w:line="240" w:lineRule="auto"/>
        <w:contextualSpacing/>
        <w:jc w:val="lowKashida"/>
        <w:rPr>
          <w:rFonts w:ascii="Simplified Arabic" w:hAnsi="Simplified Arabic" w:cs="Simplified Arabic"/>
          <w:sz w:val="26"/>
          <w:szCs w:val="26"/>
          <w:rtl/>
          <w:lang w:bidi="ar-SA"/>
        </w:rPr>
      </w:pPr>
      <w:r w:rsidRPr="009E4B36">
        <w:rPr>
          <w:rFonts w:ascii="Simplified Arabic" w:eastAsia="Times New Roman" w:hAnsi="Simplified Arabic" w:cs="Simplified Arabic"/>
          <w:sz w:val="26"/>
          <w:szCs w:val="26"/>
          <w:rtl/>
        </w:rPr>
        <w:t>ت</w:t>
      </w:r>
      <w:r w:rsidRPr="009E4B36">
        <w:rPr>
          <w:rFonts w:ascii="Simplified Arabic" w:eastAsia="Times New Roman" w:hAnsi="Simplified Arabic" w:cs="Simplified Arabic" w:hint="cs"/>
          <w:sz w:val="26"/>
          <w:szCs w:val="26"/>
          <w:rtl/>
        </w:rPr>
        <w:t>عد</w:t>
      </w:r>
      <w:r w:rsidRPr="009E4B36">
        <w:rPr>
          <w:rFonts w:ascii="Simplified Arabic" w:eastAsia="Times New Roman" w:hAnsi="Simplified Arabic" w:cs="Simplified Arabic"/>
          <w:sz w:val="26"/>
          <w:szCs w:val="26"/>
          <w:rtl/>
        </w:rPr>
        <w:t xml:space="preserve"> الصيدلة الإشعاعية جس</w:t>
      </w:r>
      <w:r w:rsidRPr="009E4B36">
        <w:rPr>
          <w:rFonts w:ascii="Simplified Arabic" w:eastAsia="Times New Roman" w:hAnsi="Simplified Arabic" w:cs="Simplified Arabic" w:hint="cs"/>
          <w:sz w:val="26"/>
          <w:szCs w:val="26"/>
          <w:rtl/>
        </w:rPr>
        <w:t>ر</w:t>
      </w:r>
      <w:r w:rsidRPr="009E4B36">
        <w:rPr>
          <w:rFonts w:ascii="Simplified Arabic" w:eastAsia="Times New Roman" w:hAnsi="Simplified Arabic" w:cs="Simplified Arabic"/>
          <w:sz w:val="26"/>
          <w:szCs w:val="26"/>
          <w:rtl/>
        </w:rPr>
        <w:t xml:space="preserve"> بين الكيمياء والطب و</w:t>
      </w:r>
      <w:r w:rsidRPr="009E4B36">
        <w:rPr>
          <w:rFonts w:ascii="Simplified Arabic" w:eastAsia="Times New Roman" w:hAnsi="Simplified Arabic" w:cs="Simplified Arabic" w:hint="cs"/>
          <w:sz w:val="26"/>
          <w:szCs w:val="26"/>
          <w:rtl/>
        </w:rPr>
        <w:t xml:space="preserve">التي </w:t>
      </w:r>
      <w:r w:rsidRPr="009E4B36">
        <w:rPr>
          <w:rFonts w:ascii="Simplified Arabic" w:eastAsia="Times New Roman" w:hAnsi="Simplified Arabic" w:cs="Simplified Arabic"/>
          <w:sz w:val="26"/>
          <w:szCs w:val="26"/>
          <w:rtl/>
        </w:rPr>
        <w:t>تستخدم النظائر المشعة أو المواد المطعمة بالنظائر المشعة في التشخيص الوظيفي والتشخيص الموضعي بهدف المعالجة [</w:t>
      </w:r>
      <w:r w:rsidRPr="009E4B36">
        <w:rPr>
          <w:rFonts w:ascii="Simplified Arabic" w:eastAsia="Times New Roman" w:hAnsi="Simplified Arabic" w:cs="Simplified Arabic"/>
          <w:sz w:val="26"/>
          <w:szCs w:val="26"/>
        </w:rPr>
        <w:t>1</w:t>
      </w:r>
      <w:r w:rsidRPr="009E4B36">
        <w:rPr>
          <w:rFonts w:ascii="Simplified Arabic" w:eastAsia="Times New Roman" w:hAnsi="Simplified Arabic" w:cs="Simplified Arabic"/>
          <w:sz w:val="26"/>
          <w:szCs w:val="26"/>
          <w:rtl/>
        </w:rPr>
        <w:t xml:space="preserve">]. تستخدم نظائر </w:t>
      </w:r>
      <w:r w:rsidR="00B31BED" w:rsidRPr="00261BA1">
        <w:rPr>
          <w:rFonts w:ascii="Simplified Arabic" w:eastAsia="Times New Roman" w:hAnsi="Simplified Arabic" w:cs="Simplified Arabic" w:hint="cs"/>
          <w:sz w:val="26"/>
          <w:szCs w:val="26"/>
          <w:rtl/>
        </w:rPr>
        <w:t xml:space="preserve">الكوبالت و معقداتها </w:t>
      </w:r>
      <w:r w:rsidRPr="009E4B36">
        <w:rPr>
          <w:rFonts w:ascii="Simplified Arabic" w:eastAsia="Times New Roman" w:hAnsi="Simplified Arabic" w:cs="Simplified Arabic"/>
          <w:sz w:val="26"/>
          <w:szCs w:val="26"/>
          <w:rtl/>
        </w:rPr>
        <w:t xml:space="preserve">و مجموعة أخرى من نظائر المعادن الأخرى في مجال التشخيص و المعالجة .حيث تستخدم معقدات </w:t>
      </w:r>
      <w:proofErr w:type="spellStart"/>
      <w:r w:rsidRPr="009E4B36">
        <w:rPr>
          <w:rFonts w:ascii="Simplified Arabic" w:eastAsia="Times New Roman" w:hAnsi="Simplified Arabic" w:cs="Simplified Arabic" w:hint="cs"/>
          <w:sz w:val="26"/>
          <w:szCs w:val="26"/>
          <w:rtl/>
        </w:rPr>
        <w:t>مخلبية</w:t>
      </w:r>
      <w:proofErr w:type="spellEnd"/>
      <w:r w:rsidRPr="009E4B36">
        <w:rPr>
          <w:rFonts w:ascii="Simplified Arabic" w:eastAsia="Times New Roman" w:hAnsi="Simplified Arabic" w:cs="Simplified Arabic" w:hint="cs"/>
          <w:sz w:val="26"/>
          <w:szCs w:val="26"/>
          <w:rtl/>
        </w:rPr>
        <w:t xml:space="preserve"> </w:t>
      </w:r>
      <w:r w:rsidR="00261BA1" w:rsidRPr="00261BA1">
        <w:rPr>
          <w:rFonts w:ascii="Simplified Arabic" w:eastAsia="Times New Roman" w:hAnsi="Simplified Arabic" w:cs="Simplified Arabic"/>
          <w:sz w:val="26"/>
          <w:szCs w:val="26"/>
          <w:rtl/>
        </w:rPr>
        <w:t xml:space="preserve"> لنظ</w:t>
      </w:r>
      <w:r w:rsidR="00261BA1" w:rsidRPr="00261BA1">
        <w:rPr>
          <w:rFonts w:ascii="Simplified Arabic" w:eastAsia="Times New Roman" w:hAnsi="Simplified Arabic" w:cs="Simplified Arabic" w:hint="cs"/>
          <w:sz w:val="26"/>
          <w:szCs w:val="26"/>
          <w:rtl/>
        </w:rPr>
        <w:t>ير</w:t>
      </w:r>
      <w:r w:rsidR="00B31BED" w:rsidRPr="00261BA1">
        <w:rPr>
          <w:rFonts w:ascii="Simplified Arabic" w:eastAsia="Times New Roman" w:hAnsi="Simplified Arabic" w:cs="Simplified Arabic"/>
          <w:sz w:val="26"/>
          <w:szCs w:val="26"/>
          <w:rtl/>
        </w:rPr>
        <w:t xml:space="preserve"> ال</w:t>
      </w:r>
      <w:r w:rsidR="00B31BED" w:rsidRPr="00261BA1">
        <w:rPr>
          <w:rFonts w:ascii="Simplified Arabic" w:eastAsia="Times New Roman" w:hAnsi="Simplified Arabic" w:cs="Simplified Arabic" w:hint="cs"/>
          <w:sz w:val="26"/>
          <w:szCs w:val="26"/>
          <w:rtl/>
        </w:rPr>
        <w:t>كوبالت</w:t>
      </w:r>
      <w:r w:rsidR="00261BA1" w:rsidRPr="00261BA1">
        <w:rPr>
          <w:rFonts w:ascii="Simplified Arabic" w:eastAsia="Times New Roman" w:hAnsi="Simplified Arabic" w:cs="Simplified Arabic"/>
          <w:sz w:val="26"/>
          <w:szCs w:val="26"/>
          <w:rtl/>
        </w:rPr>
        <w:t xml:space="preserve"> المشع</w:t>
      </w:r>
      <w:r w:rsidRPr="009E4B36">
        <w:rPr>
          <w:rFonts w:ascii="Simplified Arabic" w:eastAsia="Times New Roman" w:hAnsi="Simplified Arabic" w:cs="Simplified Arabic"/>
          <w:sz w:val="26"/>
          <w:szCs w:val="26"/>
          <w:rtl/>
        </w:rPr>
        <w:t xml:space="preserve"> </w:t>
      </w:r>
      <w:r w:rsidR="00261BA1" w:rsidRPr="00261BA1">
        <w:rPr>
          <w:rFonts w:ascii="Simplified Arabic" w:eastAsia="Times New Roman" w:hAnsi="Simplified Arabic" w:cs="Simplified Arabic"/>
          <w:sz w:val="26"/>
          <w:szCs w:val="26"/>
          <w:lang w:bidi="ar-SA"/>
        </w:rPr>
        <w:t>, Co</w:t>
      </w:r>
      <w:r w:rsidR="00261BA1" w:rsidRPr="00261BA1">
        <w:rPr>
          <w:rFonts w:ascii="Simplified Arabic" w:eastAsia="Times New Roman" w:hAnsi="Simplified Arabic" w:cs="Simplified Arabic"/>
          <w:sz w:val="26"/>
          <w:szCs w:val="26"/>
          <w:vertAlign w:val="superscript"/>
          <w:lang w:bidi="ar-SA"/>
        </w:rPr>
        <w:t>60</w:t>
      </w:r>
      <w:r w:rsidRPr="009E4B36">
        <w:rPr>
          <w:rFonts w:ascii="Simplified Arabic" w:eastAsia="Times New Roman" w:hAnsi="Simplified Arabic" w:cs="Simplified Arabic"/>
          <w:sz w:val="26"/>
          <w:szCs w:val="26"/>
          <w:rtl/>
        </w:rPr>
        <w:t xml:space="preserve"> في تشخيص مرض السرطان ومعالجته [</w:t>
      </w:r>
      <w:r w:rsidRPr="009E4B36">
        <w:rPr>
          <w:rFonts w:ascii="Simplified Arabic" w:eastAsia="Times New Roman" w:hAnsi="Simplified Arabic" w:cs="Simplified Arabic"/>
          <w:sz w:val="26"/>
          <w:szCs w:val="26"/>
        </w:rPr>
        <w:t>2</w:t>
      </w:r>
      <w:r w:rsidRPr="009E4B36">
        <w:rPr>
          <w:rFonts w:ascii="Simplified Arabic" w:eastAsia="Times New Roman" w:hAnsi="Simplified Arabic" w:cs="Simplified Arabic"/>
          <w:sz w:val="26"/>
          <w:szCs w:val="26"/>
          <w:rtl/>
        </w:rPr>
        <w:t>] .</w:t>
      </w:r>
      <w:r w:rsidRPr="009E4B36">
        <w:rPr>
          <w:rFonts w:ascii="Simplified Arabic" w:eastAsia="Times New Roman" w:hAnsi="Simplified Arabic" w:cs="Simplified Arabic" w:hint="cs"/>
          <w:sz w:val="26"/>
          <w:szCs w:val="26"/>
          <w:rtl/>
        </w:rPr>
        <w:t xml:space="preserve">تقوم عملية الاستخدام </w:t>
      </w:r>
      <w:r w:rsidRPr="009E4B36">
        <w:rPr>
          <w:rFonts w:ascii="Simplified Arabic" w:eastAsia="Times New Roman" w:hAnsi="Simplified Arabic" w:cs="Simplified Arabic"/>
          <w:sz w:val="26"/>
          <w:szCs w:val="26"/>
          <w:rtl/>
        </w:rPr>
        <w:t>على أساس تثبيت النظائر المشعة بشكل كبير  واستخدامه</w:t>
      </w:r>
      <w:r w:rsidRPr="009E4B36">
        <w:rPr>
          <w:rFonts w:ascii="Simplified Arabic" w:eastAsia="Times New Roman" w:hAnsi="Simplified Arabic" w:cs="Simplified Arabic" w:hint="cs"/>
          <w:sz w:val="26"/>
          <w:szCs w:val="26"/>
          <w:rtl/>
        </w:rPr>
        <w:t>ا</w:t>
      </w:r>
      <w:r w:rsidRPr="009E4B36">
        <w:rPr>
          <w:rFonts w:ascii="Simplified Arabic" w:eastAsia="Times New Roman" w:hAnsi="Simplified Arabic" w:cs="Simplified Arabic"/>
          <w:sz w:val="26"/>
          <w:szCs w:val="26"/>
          <w:rtl/>
        </w:rPr>
        <w:t xml:space="preserve"> على شكل أيون </w:t>
      </w:r>
      <w:r w:rsidR="00261BA1" w:rsidRPr="00261BA1">
        <w:rPr>
          <w:rFonts w:ascii="Simplified Arabic" w:eastAsia="Times New Roman" w:hAnsi="Simplified Arabic" w:cs="Simplified Arabic"/>
          <w:sz w:val="26"/>
          <w:szCs w:val="26"/>
          <w:rtl/>
        </w:rPr>
        <w:t>ال</w:t>
      </w:r>
      <w:r w:rsidR="00261BA1" w:rsidRPr="00261BA1">
        <w:rPr>
          <w:rFonts w:ascii="Simplified Arabic" w:eastAsia="Times New Roman" w:hAnsi="Simplified Arabic" w:cs="Simplified Arabic" w:hint="cs"/>
          <w:sz w:val="26"/>
          <w:szCs w:val="26"/>
          <w:rtl/>
        </w:rPr>
        <w:t>كوبالت</w:t>
      </w:r>
      <w:r w:rsidRPr="009E4B36">
        <w:rPr>
          <w:rFonts w:ascii="Simplified Arabic" w:eastAsia="Times New Roman" w:hAnsi="Simplified Arabic" w:cs="Simplified Arabic"/>
          <w:sz w:val="26"/>
          <w:szCs w:val="26"/>
          <w:rtl/>
        </w:rPr>
        <w:t xml:space="preserve"> </w:t>
      </w:r>
      <w:r w:rsidR="00261BA1" w:rsidRPr="00261BA1">
        <w:rPr>
          <w:rFonts w:ascii="Simplified Arabic" w:eastAsia="Times New Roman" w:hAnsi="Simplified Arabic" w:cs="Simplified Arabic"/>
          <w:sz w:val="26"/>
          <w:szCs w:val="26"/>
          <w:lang w:bidi="ar-SA"/>
        </w:rPr>
        <w:t>Co</w:t>
      </w:r>
      <w:r w:rsidRPr="009E4B36">
        <w:rPr>
          <w:rFonts w:ascii="Simplified Arabic" w:eastAsia="Times New Roman" w:hAnsi="Simplified Arabic" w:cs="Simplified Arabic"/>
          <w:sz w:val="26"/>
          <w:szCs w:val="26"/>
          <w:lang w:bidi="ar-SA"/>
        </w:rPr>
        <w:t>(II)</w:t>
      </w:r>
      <w:r w:rsidRPr="009E4B36">
        <w:rPr>
          <w:rFonts w:ascii="Simplified Arabic" w:eastAsia="Times New Roman" w:hAnsi="Simplified Arabic" w:cs="Simplified Arabic"/>
          <w:sz w:val="26"/>
          <w:szCs w:val="26"/>
          <w:rtl/>
        </w:rPr>
        <w:t xml:space="preserve"> ,حيث </w:t>
      </w:r>
      <w:r w:rsidR="00DB24F8">
        <w:rPr>
          <w:rFonts w:ascii="Simplified Arabic" w:eastAsia="Times New Roman" w:hAnsi="Simplified Arabic" w:cs="Simplified Arabic" w:hint="cs"/>
          <w:sz w:val="26"/>
          <w:szCs w:val="26"/>
          <w:rtl/>
        </w:rPr>
        <w:t xml:space="preserve">تم </w:t>
      </w:r>
      <w:r w:rsidRPr="009E4B36">
        <w:rPr>
          <w:rFonts w:ascii="Simplified Arabic" w:eastAsia="Times New Roman" w:hAnsi="Simplified Arabic" w:cs="Simplified Arabic"/>
          <w:sz w:val="26"/>
          <w:szCs w:val="26"/>
          <w:rtl/>
        </w:rPr>
        <w:t xml:space="preserve">تحضير معقدات متعددة الاسنان </w:t>
      </w:r>
      <w:r w:rsidRPr="00084481">
        <w:rPr>
          <w:rFonts w:asciiTheme="majorBidi" w:eastAsia="Times New Roman" w:hAnsiTheme="majorBidi" w:cstheme="majorBidi"/>
          <w:sz w:val="26"/>
          <w:szCs w:val="26"/>
        </w:rPr>
        <w:t>in_ vitro</w:t>
      </w:r>
      <w:r w:rsidRPr="00084481">
        <w:rPr>
          <w:rFonts w:asciiTheme="majorBidi" w:eastAsia="Times New Roman" w:hAnsiTheme="majorBidi" w:cstheme="majorBidi"/>
          <w:sz w:val="26"/>
          <w:szCs w:val="26"/>
          <w:rtl/>
        </w:rPr>
        <w:t xml:space="preserve">   و  </w:t>
      </w:r>
      <w:proofErr w:type="spellStart"/>
      <w:r w:rsidRPr="00084481">
        <w:rPr>
          <w:rFonts w:asciiTheme="majorBidi" w:eastAsia="Times New Roman" w:hAnsiTheme="majorBidi" w:cstheme="majorBidi"/>
          <w:sz w:val="26"/>
          <w:szCs w:val="26"/>
        </w:rPr>
        <w:t>in_vivo</w:t>
      </w:r>
      <w:proofErr w:type="spellEnd"/>
      <w:r w:rsidRPr="00084481">
        <w:rPr>
          <w:rFonts w:asciiTheme="majorBidi" w:eastAsia="Times New Roman" w:hAnsiTheme="majorBidi" w:cstheme="majorBidi"/>
          <w:sz w:val="26"/>
          <w:szCs w:val="26"/>
          <w:rtl/>
        </w:rPr>
        <w:t xml:space="preserve"> </w:t>
      </w:r>
      <w:r w:rsidRPr="009E4B36">
        <w:rPr>
          <w:rFonts w:ascii="Simplified Arabic" w:eastAsia="Times New Roman" w:hAnsi="Simplified Arabic" w:cs="Simplified Arabic"/>
          <w:sz w:val="26"/>
          <w:szCs w:val="26"/>
          <w:rtl/>
        </w:rPr>
        <w:t xml:space="preserve"> و تحضير معقدات </w:t>
      </w:r>
      <w:proofErr w:type="spellStart"/>
      <w:r w:rsidRPr="009E4B36">
        <w:rPr>
          <w:rFonts w:ascii="Simplified Arabic" w:eastAsia="Times New Roman" w:hAnsi="Simplified Arabic" w:cs="Simplified Arabic"/>
          <w:sz w:val="26"/>
          <w:szCs w:val="26"/>
          <w:rtl/>
        </w:rPr>
        <w:t>م</w:t>
      </w:r>
      <w:r w:rsidRPr="009E4B36">
        <w:rPr>
          <w:rFonts w:ascii="Simplified Arabic" w:eastAsia="Times New Roman" w:hAnsi="Simplified Arabic" w:cs="Simplified Arabic" w:hint="cs"/>
          <w:sz w:val="26"/>
          <w:szCs w:val="26"/>
          <w:rtl/>
        </w:rPr>
        <w:t>خلبية</w:t>
      </w:r>
      <w:proofErr w:type="spellEnd"/>
      <w:r w:rsidR="00261BA1" w:rsidRPr="00261BA1">
        <w:rPr>
          <w:rFonts w:ascii="Simplified Arabic" w:eastAsia="Times New Roman" w:hAnsi="Simplified Arabic" w:cs="Simplified Arabic"/>
          <w:sz w:val="26"/>
          <w:szCs w:val="26"/>
          <w:rtl/>
        </w:rPr>
        <w:t xml:space="preserve"> </w:t>
      </w:r>
      <w:r w:rsidR="00261BA1" w:rsidRPr="00261BA1">
        <w:rPr>
          <w:rFonts w:ascii="Simplified Arabic" w:eastAsia="Times New Roman" w:hAnsi="Simplified Arabic" w:cs="Simplified Arabic"/>
          <w:sz w:val="26"/>
          <w:szCs w:val="26"/>
          <w:rtl/>
        </w:rPr>
        <w:lastRenderedPageBreak/>
        <w:t>الاسنان مع أيون ال</w:t>
      </w:r>
      <w:r w:rsidR="00261BA1" w:rsidRPr="00261BA1">
        <w:rPr>
          <w:rFonts w:ascii="Simplified Arabic" w:eastAsia="Times New Roman" w:hAnsi="Simplified Arabic" w:cs="Simplified Arabic" w:hint="cs"/>
          <w:sz w:val="26"/>
          <w:szCs w:val="26"/>
          <w:rtl/>
        </w:rPr>
        <w:t>كوبالت</w:t>
      </w:r>
      <w:r w:rsidRPr="009E4B36">
        <w:rPr>
          <w:rFonts w:ascii="Simplified Arabic" w:eastAsia="Times New Roman" w:hAnsi="Simplified Arabic" w:cs="Simplified Arabic"/>
          <w:sz w:val="26"/>
          <w:szCs w:val="26"/>
          <w:rtl/>
        </w:rPr>
        <w:t xml:space="preserve"> </w:t>
      </w:r>
      <w:r w:rsidR="00261BA1" w:rsidRPr="00084481">
        <w:rPr>
          <w:rFonts w:asciiTheme="majorBidi" w:eastAsia="Times New Roman" w:hAnsiTheme="majorBidi" w:cstheme="majorBidi"/>
          <w:sz w:val="26"/>
          <w:szCs w:val="26"/>
          <w:lang w:bidi="ar-SA"/>
        </w:rPr>
        <w:t>Co</w:t>
      </w:r>
      <w:r w:rsidRPr="00084481">
        <w:rPr>
          <w:rFonts w:asciiTheme="majorBidi" w:eastAsia="Times New Roman" w:hAnsiTheme="majorBidi" w:cstheme="majorBidi"/>
          <w:sz w:val="26"/>
          <w:szCs w:val="26"/>
          <w:lang w:bidi="ar-SA"/>
        </w:rPr>
        <w:t>(II)</w:t>
      </w:r>
      <w:r w:rsidRPr="00084481">
        <w:rPr>
          <w:rFonts w:asciiTheme="majorBidi" w:eastAsia="Times New Roman" w:hAnsiTheme="majorBidi" w:cstheme="majorBidi"/>
          <w:sz w:val="26"/>
          <w:szCs w:val="26"/>
          <w:rtl/>
        </w:rPr>
        <w:t xml:space="preserve"> </w:t>
      </w:r>
      <w:r w:rsidRPr="00084481">
        <w:rPr>
          <w:rFonts w:asciiTheme="majorBidi" w:eastAsia="Times New Roman" w:hAnsiTheme="majorBidi" w:cstheme="majorBidi"/>
          <w:sz w:val="26"/>
          <w:szCs w:val="26"/>
        </w:rPr>
        <w:t>3]</w:t>
      </w:r>
      <w:r w:rsidRPr="00084481">
        <w:rPr>
          <w:rFonts w:asciiTheme="majorBidi" w:eastAsia="Times New Roman" w:hAnsiTheme="majorBidi" w:cstheme="majorBidi"/>
          <w:sz w:val="26"/>
          <w:szCs w:val="26"/>
          <w:rtl/>
        </w:rPr>
        <w:t>]</w:t>
      </w:r>
      <w:r w:rsidRPr="009E4B36">
        <w:rPr>
          <w:rFonts w:ascii="Simplified Arabic" w:eastAsia="Times New Roman" w:hAnsi="Simplified Arabic" w:cs="Simplified Arabic"/>
          <w:sz w:val="26"/>
          <w:szCs w:val="26"/>
          <w:rtl/>
        </w:rPr>
        <w:t xml:space="preserve">. يأتي النحاس في المرتبة الثالثة بعد  </w:t>
      </w:r>
      <w:r w:rsidRPr="00084481">
        <w:rPr>
          <w:rFonts w:asciiTheme="majorBidi" w:eastAsia="Times New Roman" w:hAnsiTheme="majorBidi" w:cstheme="majorBidi"/>
          <w:sz w:val="26"/>
          <w:szCs w:val="26"/>
        </w:rPr>
        <w:t>Fe</w:t>
      </w:r>
      <w:r w:rsidRPr="00084481">
        <w:rPr>
          <w:rFonts w:asciiTheme="majorBidi" w:eastAsia="Times New Roman" w:hAnsiTheme="majorBidi" w:cstheme="majorBidi"/>
          <w:sz w:val="26"/>
          <w:szCs w:val="26"/>
          <w:rtl/>
        </w:rPr>
        <w:t xml:space="preserve">و </w:t>
      </w:r>
      <w:r w:rsidRPr="00084481">
        <w:rPr>
          <w:rFonts w:asciiTheme="majorBidi" w:eastAsia="Times New Roman" w:hAnsiTheme="majorBidi" w:cstheme="majorBidi"/>
          <w:sz w:val="26"/>
          <w:szCs w:val="26"/>
        </w:rPr>
        <w:t>Zn</w:t>
      </w:r>
      <w:r w:rsidRPr="009E4B36">
        <w:rPr>
          <w:rFonts w:ascii="Simplified Arabic" w:eastAsia="Times New Roman" w:hAnsi="Simplified Arabic" w:cs="Simplified Arabic"/>
          <w:sz w:val="26"/>
          <w:szCs w:val="26"/>
          <w:rtl/>
        </w:rPr>
        <w:t xml:space="preserve">  كمعادن نذره في </w:t>
      </w:r>
      <w:r w:rsidRPr="009E4B36">
        <w:rPr>
          <w:rFonts w:ascii="Simplified Arabic" w:eastAsia="Times New Roman" w:hAnsi="Simplified Arabic" w:cs="Simplified Arabic" w:hint="cs"/>
          <w:sz w:val="26"/>
          <w:szCs w:val="26"/>
          <w:rtl/>
        </w:rPr>
        <w:t>جسم</w:t>
      </w:r>
      <w:r w:rsidRPr="009E4B36">
        <w:rPr>
          <w:rFonts w:ascii="Simplified Arabic" w:eastAsia="Times New Roman" w:hAnsi="Simplified Arabic" w:cs="Simplified Arabic"/>
          <w:sz w:val="26"/>
          <w:szCs w:val="26"/>
          <w:rtl/>
        </w:rPr>
        <w:t xml:space="preserve"> الأنسان ومكون رئيسي للعديد من البروتينات والأنزيمات [</w:t>
      </w:r>
      <w:r w:rsidRPr="009E4B36">
        <w:rPr>
          <w:rFonts w:ascii="Simplified Arabic" w:eastAsia="Times New Roman" w:hAnsi="Simplified Arabic" w:cs="Simplified Arabic"/>
          <w:sz w:val="26"/>
          <w:szCs w:val="26"/>
        </w:rPr>
        <w:t>4</w:t>
      </w:r>
      <w:r w:rsidRPr="009E4B36">
        <w:rPr>
          <w:rFonts w:ascii="Simplified Arabic" w:eastAsia="Times New Roman" w:hAnsi="Simplified Arabic" w:cs="Simplified Arabic"/>
          <w:sz w:val="26"/>
          <w:szCs w:val="26"/>
          <w:rtl/>
        </w:rPr>
        <w:t xml:space="preserve">]. </w:t>
      </w:r>
      <w:r w:rsidRPr="009E4B36">
        <w:rPr>
          <w:rFonts w:ascii="Simplified Arabic" w:eastAsia="Times New Roman" w:hAnsi="Simplified Arabic" w:cs="Simplified Arabic" w:hint="cs"/>
          <w:color w:val="333333"/>
          <w:sz w:val="26"/>
          <w:szCs w:val="26"/>
          <w:rtl/>
          <w:lang w:bidi="ar-SA"/>
        </w:rPr>
        <w:t>يحتوي</w:t>
      </w:r>
      <w:r w:rsidRPr="009E4B36">
        <w:rPr>
          <w:rFonts w:ascii="Simplified Arabic" w:eastAsia="Times New Roman" w:hAnsi="Simplified Arabic" w:cs="Simplified Arabic"/>
          <w:color w:val="333333"/>
          <w:sz w:val="26"/>
          <w:szCs w:val="26"/>
          <w:rtl/>
          <w:lang w:bidi="ar-SA"/>
        </w:rPr>
        <w:t xml:space="preserve"> غـذاء الإنسان العـاد</w:t>
      </w:r>
      <w:r w:rsidRPr="009E4B36">
        <w:rPr>
          <w:rFonts w:ascii="Simplified Arabic" w:eastAsia="Times New Roman" w:hAnsi="Simplified Arabic" w:cs="Simplified Arabic" w:hint="cs"/>
          <w:color w:val="333333"/>
          <w:sz w:val="26"/>
          <w:szCs w:val="26"/>
          <w:rtl/>
          <w:lang w:bidi="ar-SA"/>
        </w:rPr>
        <w:t>ي</w:t>
      </w:r>
      <w:r w:rsidRPr="009E4B36">
        <w:rPr>
          <w:rFonts w:ascii="Simplified Arabic" w:eastAsia="Times New Roman" w:hAnsi="Simplified Arabic" w:cs="Simplified Arabic"/>
          <w:color w:val="333333"/>
          <w:sz w:val="26"/>
          <w:szCs w:val="26"/>
          <w:rtl/>
          <w:lang w:bidi="ar-SA"/>
        </w:rPr>
        <w:t xml:space="preserve"> ما بين </w:t>
      </w:r>
      <w:r w:rsidRPr="009E4B36">
        <w:rPr>
          <w:rFonts w:ascii="Simplified Arabic" w:eastAsia="Times New Roman" w:hAnsi="Simplified Arabic" w:cs="Simplified Arabic"/>
          <w:color w:val="333333"/>
          <w:sz w:val="26"/>
          <w:szCs w:val="26"/>
          <w:lang w:bidi="ar-SA"/>
        </w:rPr>
        <w:t xml:space="preserve"> ( 2-5 mg )</w:t>
      </w:r>
      <w:r w:rsidRPr="009E4B36">
        <w:rPr>
          <w:rFonts w:ascii="Simplified Arabic" w:eastAsia="Times New Roman" w:hAnsi="Simplified Arabic" w:cs="Simplified Arabic"/>
          <w:color w:val="333333"/>
          <w:sz w:val="26"/>
          <w:szCs w:val="26"/>
          <w:rtl/>
          <w:lang w:bidi="ar-SA"/>
        </w:rPr>
        <w:t xml:space="preserve">من النحاس يــوميـاً وأن زيــادة نسبة النحاس في الغــذاء تسبب اعتلال الصحة والإصابـة بمرض ويلسون </w:t>
      </w:r>
      <w:r w:rsidRPr="009E4B36">
        <w:rPr>
          <w:rFonts w:ascii="Simplified Arabic" w:eastAsia="Times New Roman" w:hAnsi="Simplified Arabic" w:cs="Simplified Arabic" w:hint="cs"/>
          <w:color w:val="333333"/>
          <w:sz w:val="26"/>
          <w:szCs w:val="26"/>
          <w:rtl/>
          <w:lang w:bidi="ar-SA"/>
        </w:rPr>
        <w:t>الذي يترافق مع</w:t>
      </w:r>
      <w:r w:rsidRPr="009E4B36">
        <w:rPr>
          <w:rFonts w:ascii="Simplified Arabic" w:eastAsia="Times New Roman" w:hAnsi="Simplified Arabic" w:cs="Simplified Arabic"/>
          <w:color w:val="333333"/>
          <w:sz w:val="26"/>
          <w:szCs w:val="26"/>
          <w:rtl/>
          <w:lang w:bidi="ar-SA"/>
        </w:rPr>
        <w:t xml:space="preserve"> زيـادة النحاس في أغشية الجسم وخاصة الـرأس والكبـد وتجـدر </w:t>
      </w:r>
      <w:r w:rsidRPr="009E4B36">
        <w:rPr>
          <w:rFonts w:ascii="Simplified Arabic" w:eastAsia="Times New Roman" w:hAnsi="Simplified Arabic" w:cs="Simplified Arabic" w:hint="cs"/>
          <w:color w:val="333333"/>
          <w:sz w:val="26"/>
          <w:szCs w:val="26"/>
          <w:rtl/>
          <w:lang w:bidi="ar-SA"/>
        </w:rPr>
        <w:t>الإشارة</w:t>
      </w:r>
      <w:r w:rsidRPr="009E4B36">
        <w:rPr>
          <w:rFonts w:ascii="Simplified Arabic" w:eastAsia="Times New Roman" w:hAnsi="Simplified Arabic" w:cs="Simplified Arabic"/>
          <w:color w:val="333333"/>
          <w:sz w:val="26"/>
          <w:szCs w:val="26"/>
          <w:rtl/>
          <w:lang w:bidi="ar-SA"/>
        </w:rPr>
        <w:t xml:space="preserve"> إلى أن محلول النحاس المسمى </w:t>
      </w:r>
      <w:r w:rsidRPr="009E4B36">
        <w:rPr>
          <w:rFonts w:ascii="Simplified Arabic" w:eastAsia="Times New Roman" w:hAnsi="Simplified Arabic" w:cs="Simplified Arabic" w:hint="cs"/>
          <w:color w:val="333333"/>
          <w:sz w:val="26"/>
          <w:szCs w:val="26"/>
          <w:rtl/>
          <w:lang w:bidi="ar-SA"/>
        </w:rPr>
        <w:t xml:space="preserve">محلول </w:t>
      </w:r>
      <w:proofErr w:type="spellStart"/>
      <w:r w:rsidRPr="009E4B36">
        <w:rPr>
          <w:rFonts w:ascii="Simplified Arabic" w:eastAsia="Times New Roman" w:hAnsi="Simplified Arabic" w:cs="Simplified Arabic" w:hint="cs"/>
          <w:color w:val="333333"/>
          <w:sz w:val="26"/>
          <w:szCs w:val="26"/>
          <w:rtl/>
          <w:lang w:bidi="ar-SA"/>
        </w:rPr>
        <w:t>فهلنغ</w:t>
      </w:r>
      <w:proofErr w:type="spellEnd"/>
      <w:r w:rsidRPr="009E4B36">
        <w:rPr>
          <w:rFonts w:ascii="Simplified Arabic" w:eastAsia="Times New Roman" w:hAnsi="Simplified Arabic" w:cs="Simplified Arabic" w:hint="cs"/>
          <w:color w:val="333333"/>
          <w:sz w:val="26"/>
          <w:szCs w:val="26"/>
          <w:rtl/>
          <w:lang w:bidi="ar-SA"/>
        </w:rPr>
        <w:t xml:space="preserve">  </w:t>
      </w:r>
      <w:r w:rsidRPr="009E4B36">
        <w:rPr>
          <w:rFonts w:ascii="Simplified Arabic" w:eastAsia="Times New Roman" w:hAnsi="Simplified Arabic" w:cs="Simplified Arabic"/>
          <w:color w:val="333333"/>
          <w:sz w:val="26"/>
          <w:szCs w:val="26"/>
          <w:rtl/>
          <w:lang w:bidi="ar-SA"/>
        </w:rPr>
        <w:t xml:space="preserve">يستخدم في </w:t>
      </w:r>
      <w:proofErr w:type="spellStart"/>
      <w:r w:rsidRPr="009E4B36">
        <w:rPr>
          <w:rFonts w:ascii="Simplified Arabic" w:eastAsia="Times New Roman" w:hAnsi="Simplified Arabic" w:cs="Simplified Arabic"/>
          <w:color w:val="333333"/>
          <w:sz w:val="26"/>
          <w:szCs w:val="26"/>
          <w:rtl/>
          <w:lang w:bidi="ar-SA"/>
        </w:rPr>
        <w:t>الإختبارات</w:t>
      </w:r>
      <w:proofErr w:type="spellEnd"/>
      <w:r w:rsidRPr="009E4B36">
        <w:rPr>
          <w:rFonts w:ascii="Simplified Arabic" w:eastAsia="Times New Roman" w:hAnsi="Simplified Arabic" w:cs="Simplified Arabic"/>
          <w:color w:val="333333"/>
          <w:sz w:val="26"/>
          <w:szCs w:val="26"/>
          <w:rtl/>
          <w:lang w:bidi="ar-SA"/>
        </w:rPr>
        <w:t xml:space="preserve"> التحليلية ل</w:t>
      </w:r>
      <w:r w:rsidRPr="009E4B36">
        <w:rPr>
          <w:rFonts w:ascii="Simplified Arabic" w:eastAsia="Times New Roman" w:hAnsi="Simplified Arabic" w:cs="Simplified Arabic" w:hint="cs"/>
          <w:color w:val="333333"/>
          <w:sz w:val="26"/>
          <w:szCs w:val="26"/>
          <w:rtl/>
          <w:lang w:bidi="ar-SA"/>
        </w:rPr>
        <w:t>لكشف عن الغلوكوز</w:t>
      </w:r>
      <w:r w:rsidRPr="009E4B36">
        <w:rPr>
          <w:rFonts w:ascii="Simplified Arabic" w:eastAsia="Times New Roman" w:hAnsi="Simplified Arabic" w:cs="Simplified Arabic"/>
          <w:sz w:val="26"/>
          <w:szCs w:val="26"/>
          <w:rtl/>
        </w:rPr>
        <w:t xml:space="preserve"> .</w:t>
      </w:r>
      <w:r w:rsidRPr="009E4B36">
        <w:rPr>
          <w:rFonts w:ascii="Simplified Arabic" w:eastAsia="Times New Roman" w:hAnsi="Simplified Arabic" w:cs="Simplified Arabic" w:hint="cs"/>
          <w:sz w:val="26"/>
          <w:szCs w:val="26"/>
          <w:rtl/>
        </w:rPr>
        <w:t xml:space="preserve"> </w:t>
      </w:r>
      <w:r w:rsidRPr="009E4B36">
        <w:rPr>
          <w:rFonts w:ascii="Simplified Arabic" w:eastAsia="Times New Roman" w:hAnsi="Simplified Arabic" w:cs="Simplified Arabic"/>
          <w:sz w:val="26"/>
          <w:szCs w:val="26"/>
          <w:rtl/>
        </w:rPr>
        <w:t>ويمتلك</w:t>
      </w:r>
      <w:r w:rsidRPr="009E4B36">
        <w:rPr>
          <w:rFonts w:ascii="Simplified Arabic" w:eastAsia="Times New Roman" w:hAnsi="Simplified Arabic" w:cs="Simplified Arabic" w:hint="cs"/>
          <w:sz w:val="26"/>
          <w:szCs w:val="26"/>
          <w:rtl/>
        </w:rPr>
        <w:t xml:space="preserve"> النحاس</w:t>
      </w:r>
      <w:r w:rsidRPr="009E4B36">
        <w:rPr>
          <w:rFonts w:ascii="Simplified Arabic" w:eastAsia="Times New Roman" w:hAnsi="Simplified Arabic" w:cs="Simplified Arabic"/>
          <w:sz w:val="26"/>
          <w:szCs w:val="26"/>
          <w:rtl/>
        </w:rPr>
        <w:t xml:space="preserve"> ا</w:t>
      </w:r>
      <w:r w:rsidRPr="009E4B36">
        <w:rPr>
          <w:rFonts w:ascii="Simplified Arabic" w:eastAsia="Times New Roman" w:hAnsi="Simplified Arabic" w:cs="Simplified Arabic" w:hint="cs"/>
          <w:sz w:val="26"/>
          <w:szCs w:val="26"/>
          <w:rtl/>
        </w:rPr>
        <w:t>رقام</w:t>
      </w:r>
      <w:r w:rsidRPr="009E4B36">
        <w:rPr>
          <w:rFonts w:ascii="Simplified Arabic" w:eastAsia="Times New Roman" w:hAnsi="Simplified Arabic" w:cs="Simplified Arabic"/>
          <w:sz w:val="26"/>
          <w:szCs w:val="26"/>
          <w:rtl/>
        </w:rPr>
        <w:t xml:space="preserve"> الاكسدة من </w:t>
      </w:r>
      <w:r w:rsidRPr="009E4B36">
        <w:rPr>
          <w:rFonts w:ascii="Simplified Arabic" w:eastAsia="Times New Roman" w:hAnsi="Simplified Arabic" w:cs="Simplified Arabic"/>
          <w:sz w:val="26"/>
          <w:szCs w:val="26"/>
        </w:rPr>
        <w:t>1</w:t>
      </w:r>
      <w:r w:rsidRPr="009E4B36">
        <w:rPr>
          <w:rFonts w:ascii="Simplified Arabic" w:eastAsia="Times New Roman" w:hAnsi="Simplified Arabic" w:cs="Simplified Arabic"/>
          <w:sz w:val="26"/>
          <w:szCs w:val="26"/>
          <w:rtl/>
        </w:rPr>
        <w:t>+</w:t>
      </w:r>
      <w:r w:rsidRPr="009E4B36">
        <w:rPr>
          <w:rFonts w:ascii="Times New Roman" w:eastAsia="Times New Roman" w:hAnsi="Times New Roman" w:cs="Times New Roman" w:hint="cs"/>
          <w:sz w:val="26"/>
          <w:szCs w:val="26"/>
          <w:rtl/>
        </w:rPr>
        <w:t>←</w:t>
      </w:r>
      <w:r w:rsidRPr="009E4B36">
        <w:rPr>
          <w:rFonts w:ascii="Simplified Arabic" w:eastAsia="Times New Roman" w:hAnsi="Simplified Arabic" w:cs="Simplified Arabic"/>
          <w:sz w:val="26"/>
          <w:szCs w:val="26"/>
          <w:rtl/>
        </w:rPr>
        <w:t xml:space="preserve"> </w:t>
      </w:r>
      <w:r w:rsidRPr="009E4B36">
        <w:rPr>
          <w:rFonts w:ascii="Simplified Arabic" w:eastAsia="Times New Roman" w:hAnsi="Simplified Arabic" w:cs="Simplified Arabic"/>
          <w:sz w:val="26"/>
          <w:szCs w:val="26"/>
        </w:rPr>
        <w:t>4</w:t>
      </w:r>
      <w:r w:rsidRPr="009E4B36">
        <w:rPr>
          <w:rFonts w:ascii="Simplified Arabic" w:eastAsia="Times New Roman" w:hAnsi="Simplified Arabic" w:cs="Simplified Arabic"/>
          <w:sz w:val="26"/>
          <w:szCs w:val="26"/>
          <w:rtl/>
        </w:rPr>
        <w:t xml:space="preserve">+ , </w:t>
      </w:r>
      <w:r w:rsidRPr="009E4B36">
        <w:rPr>
          <w:rFonts w:ascii="Simplified Arabic" w:eastAsia="Times New Roman" w:hAnsi="Simplified Arabic" w:cs="Simplified Arabic" w:hint="cs"/>
          <w:sz w:val="26"/>
          <w:szCs w:val="26"/>
          <w:rtl/>
        </w:rPr>
        <w:t>و تكون حالة الأكسدة</w:t>
      </w:r>
      <w:r w:rsidRPr="009E4B36">
        <w:rPr>
          <w:rFonts w:ascii="Simplified Arabic" w:eastAsia="Times New Roman" w:hAnsi="Simplified Arabic" w:cs="Simplified Arabic"/>
          <w:sz w:val="26"/>
          <w:szCs w:val="26"/>
          <w:rtl/>
        </w:rPr>
        <w:t xml:space="preserve"> (</w:t>
      </w:r>
      <w:r w:rsidRPr="009E4B36">
        <w:rPr>
          <w:rFonts w:ascii="Simplified Arabic" w:eastAsia="Times New Roman" w:hAnsi="Simplified Arabic" w:cs="Simplified Arabic"/>
          <w:sz w:val="26"/>
          <w:szCs w:val="26"/>
        </w:rPr>
        <w:t>1</w:t>
      </w:r>
      <w:r w:rsidRPr="009E4B36">
        <w:rPr>
          <w:rFonts w:ascii="Simplified Arabic" w:eastAsia="Times New Roman" w:hAnsi="Simplified Arabic" w:cs="Simplified Arabic"/>
          <w:sz w:val="26"/>
          <w:szCs w:val="26"/>
          <w:rtl/>
        </w:rPr>
        <w:t xml:space="preserve">+, </w:t>
      </w:r>
      <w:r w:rsidRPr="009E4B36">
        <w:rPr>
          <w:rFonts w:ascii="Simplified Arabic" w:eastAsia="Times New Roman" w:hAnsi="Simplified Arabic" w:cs="Simplified Arabic"/>
          <w:sz w:val="26"/>
          <w:szCs w:val="26"/>
        </w:rPr>
        <w:t>2</w:t>
      </w:r>
      <w:r w:rsidRPr="009E4B36">
        <w:rPr>
          <w:rFonts w:ascii="Simplified Arabic" w:eastAsia="Times New Roman" w:hAnsi="Simplified Arabic" w:cs="Simplified Arabic"/>
          <w:sz w:val="26"/>
          <w:szCs w:val="26"/>
          <w:rtl/>
        </w:rPr>
        <w:t>+)</w:t>
      </w:r>
      <w:r w:rsidRPr="009E4B36">
        <w:rPr>
          <w:rFonts w:ascii="Simplified Arabic" w:eastAsia="Times New Roman" w:hAnsi="Simplified Arabic" w:cs="Simplified Arabic" w:hint="cs"/>
          <w:sz w:val="26"/>
          <w:szCs w:val="26"/>
          <w:rtl/>
        </w:rPr>
        <w:t xml:space="preserve"> هما الأكثر ثباتا" عند تشكيل المعقدات  .</w:t>
      </w:r>
    </w:p>
    <w:p w:rsidR="002372FF" w:rsidRPr="00F70EEE" w:rsidRDefault="009E4B36" w:rsidP="00FF7BBE">
      <w:pPr>
        <w:spacing w:before="100" w:beforeAutospacing="1" w:after="100" w:afterAutospacing="1" w:line="240" w:lineRule="auto"/>
        <w:contextualSpacing/>
        <w:jc w:val="lowKashida"/>
        <w:rPr>
          <w:rFonts w:ascii="Simplified Arabic" w:hAnsi="Simplified Arabic" w:cs="Simplified Arabic"/>
          <w:sz w:val="26"/>
          <w:szCs w:val="26"/>
          <w:rtl/>
          <w:lang w:bidi="ar-SA"/>
        </w:rPr>
      </w:pPr>
      <w:r w:rsidRPr="009E4B36">
        <w:rPr>
          <w:rFonts w:ascii="Simplified Arabic" w:eastAsia="Times New Roman" w:hAnsi="Simplified Arabic" w:cs="Simplified Arabic"/>
          <w:sz w:val="26"/>
          <w:szCs w:val="26"/>
          <w:rtl/>
          <w:lang w:bidi="ar-SA"/>
        </w:rPr>
        <w:t>تعتبر عملية استخلاص سائل –</w:t>
      </w:r>
      <w:r w:rsidR="00FF7BBE">
        <w:rPr>
          <w:rFonts w:ascii="Simplified Arabic" w:eastAsia="Times New Roman" w:hAnsi="Simplified Arabic" w:cs="Simplified Arabic"/>
          <w:sz w:val="26"/>
          <w:szCs w:val="26"/>
          <w:rtl/>
          <w:lang w:bidi="ar-SA"/>
        </w:rPr>
        <w:t xml:space="preserve"> سائل من الوسائل العملية ال</w:t>
      </w:r>
      <w:r w:rsidR="00FF7BBE">
        <w:rPr>
          <w:rFonts w:ascii="Simplified Arabic" w:eastAsia="Times New Roman" w:hAnsi="Simplified Arabic" w:cs="Simplified Arabic" w:hint="cs"/>
          <w:sz w:val="26"/>
          <w:szCs w:val="26"/>
          <w:rtl/>
          <w:lang w:bidi="ar-SA"/>
        </w:rPr>
        <w:t>مهمة</w:t>
      </w:r>
      <w:r w:rsidRPr="009E4B36">
        <w:rPr>
          <w:rFonts w:ascii="Simplified Arabic" w:eastAsia="Times New Roman" w:hAnsi="Simplified Arabic" w:cs="Simplified Arabic"/>
          <w:sz w:val="26"/>
          <w:szCs w:val="26"/>
          <w:rtl/>
          <w:lang w:bidi="ar-SA"/>
        </w:rPr>
        <w:t xml:space="preserve"> لاستخلاص المعادن من </w:t>
      </w:r>
      <w:r w:rsidRPr="009E4B36">
        <w:rPr>
          <w:rFonts w:ascii="Simplified Arabic" w:eastAsia="Times New Roman" w:hAnsi="Simplified Arabic" w:cs="Simplified Arabic" w:hint="cs"/>
          <w:sz w:val="26"/>
          <w:szCs w:val="26"/>
          <w:rtl/>
          <w:lang w:bidi="ar-SA"/>
        </w:rPr>
        <w:t>خاماتها</w:t>
      </w:r>
      <w:r w:rsidRPr="009E4B36">
        <w:rPr>
          <w:rFonts w:ascii="Simplified Arabic" w:eastAsia="Times New Roman" w:hAnsi="Simplified Arabic" w:cs="Simplified Arabic"/>
          <w:sz w:val="26"/>
          <w:szCs w:val="26"/>
          <w:rtl/>
          <w:lang w:bidi="ar-SA"/>
        </w:rPr>
        <w:t xml:space="preserve"> و اعادة تجميع و تركيز الايونات المعدنية من محاليلها [</w:t>
      </w:r>
      <w:r w:rsidRPr="009E4B36">
        <w:rPr>
          <w:rFonts w:ascii="Simplified Arabic" w:eastAsia="Times New Roman" w:hAnsi="Simplified Arabic" w:cs="Simplified Arabic"/>
          <w:sz w:val="26"/>
          <w:szCs w:val="26"/>
        </w:rPr>
        <w:t>6-7-8</w:t>
      </w:r>
      <w:r w:rsidRPr="009E4B36">
        <w:rPr>
          <w:rFonts w:ascii="Simplified Arabic" w:eastAsia="Times New Roman" w:hAnsi="Simplified Arabic" w:cs="Simplified Arabic"/>
          <w:sz w:val="26"/>
          <w:szCs w:val="26"/>
          <w:rtl/>
          <w:lang w:bidi="ar-SA"/>
        </w:rPr>
        <w:t xml:space="preserve">]. حيث </w:t>
      </w:r>
      <w:r w:rsidRPr="009E4B36">
        <w:rPr>
          <w:rFonts w:ascii="Simplified Arabic" w:eastAsia="Times New Roman" w:hAnsi="Simplified Arabic" w:cs="Simplified Arabic" w:hint="cs"/>
          <w:sz w:val="26"/>
          <w:szCs w:val="26"/>
          <w:rtl/>
          <w:lang w:bidi="ar-SA"/>
        </w:rPr>
        <w:t>استخدمت</w:t>
      </w:r>
      <w:r w:rsidRPr="009E4B36">
        <w:rPr>
          <w:rFonts w:ascii="Simplified Arabic" w:eastAsia="Times New Roman" w:hAnsi="Simplified Arabic" w:cs="Simplified Arabic"/>
          <w:sz w:val="26"/>
          <w:szCs w:val="26"/>
          <w:rtl/>
          <w:lang w:bidi="ar-SA"/>
        </w:rPr>
        <w:t xml:space="preserve"> منذ نصف قرن ومازالت تستخدم في استخراج المعادن النبيلة و عناصر الأتربة النادرة في مخابر الكيمياء التحليلية من أجل حل مشاكل خاصة بعملية الفصل و التنظيف [</w:t>
      </w:r>
      <w:r w:rsidRPr="009E4B36">
        <w:rPr>
          <w:rFonts w:ascii="Simplified Arabic" w:eastAsia="Times New Roman" w:hAnsi="Simplified Arabic" w:cs="Simplified Arabic"/>
          <w:sz w:val="26"/>
          <w:szCs w:val="26"/>
        </w:rPr>
        <w:t>9</w:t>
      </w:r>
      <w:r w:rsidRPr="009E4B36">
        <w:rPr>
          <w:rFonts w:ascii="Simplified Arabic" w:eastAsia="Times New Roman" w:hAnsi="Simplified Arabic" w:cs="Simplified Arabic"/>
          <w:sz w:val="26"/>
          <w:szCs w:val="26"/>
          <w:rtl/>
          <w:lang w:bidi="ar-SA"/>
        </w:rPr>
        <w:t>].  انطلاقا من ذلك تكمن الأهمية الكبيرة</w:t>
      </w:r>
      <w:r w:rsidRPr="009E4B36">
        <w:rPr>
          <w:rFonts w:ascii="Simplified Arabic" w:eastAsia="Times New Roman" w:hAnsi="Simplified Arabic" w:cs="Simplified Arabic" w:hint="cs"/>
          <w:sz w:val="26"/>
          <w:szCs w:val="26"/>
          <w:rtl/>
          <w:lang w:bidi="ar-SA"/>
        </w:rPr>
        <w:t xml:space="preserve"> لعملية الاستخلاص</w:t>
      </w:r>
      <w:r w:rsidRPr="009E4B36">
        <w:rPr>
          <w:rFonts w:ascii="Simplified Arabic" w:eastAsia="Times New Roman" w:hAnsi="Simplified Arabic" w:cs="Simplified Arabic"/>
          <w:sz w:val="26"/>
          <w:szCs w:val="26"/>
          <w:rtl/>
          <w:lang w:bidi="ar-SA"/>
        </w:rPr>
        <w:t xml:space="preserve"> كونها الأسهل من حيث التقنيات المستخدمة في عملية استخراج المعادن من فلزاتها الأولية و الثانوية و يعود</w:t>
      </w:r>
      <w:r w:rsidRPr="009E4B36">
        <w:rPr>
          <w:rFonts w:ascii="Simplified Arabic" w:eastAsia="Times New Roman" w:hAnsi="Simplified Arabic" w:cs="Simplified Arabic" w:hint="cs"/>
          <w:sz w:val="26"/>
          <w:szCs w:val="26"/>
          <w:rtl/>
          <w:lang w:bidi="ar-SA"/>
        </w:rPr>
        <w:t xml:space="preserve"> ذلك</w:t>
      </w:r>
      <w:r w:rsidRPr="009E4B36">
        <w:rPr>
          <w:rFonts w:ascii="Simplified Arabic" w:eastAsia="Times New Roman" w:hAnsi="Simplified Arabic" w:cs="Simplified Arabic"/>
          <w:sz w:val="26"/>
          <w:szCs w:val="26"/>
          <w:rtl/>
          <w:lang w:bidi="ar-SA"/>
        </w:rPr>
        <w:t xml:space="preserve"> الى عدة عوامل : فعالية الفصل و المردود </w:t>
      </w:r>
      <w:proofErr w:type="spellStart"/>
      <w:r w:rsidRPr="009E4B36">
        <w:rPr>
          <w:rFonts w:ascii="Simplified Arabic" w:eastAsia="Times New Roman" w:hAnsi="Simplified Arabic" w:cs="Simplified Arabic"/>
          <w:sz w:val="26"/>
          <w:szCs w:val="26"/>
          <w:rtl/>
          <w:lang w:bidi="ar-SA"/>
        </w:rPr>
        <w:t>الكبي</w:t>
      </w:r>
      <w:r w:rsidRPr="009E4B36">
        <w:rPr>
          <w:rFonts w:ascii="Simplified Arabic" w:eastAsia="Times New Roman" w:hAnsi="Simplified Arabic" w:cs="Simplified Arabic" w:hint="cs"/>
          <w:sz w:val="26"/>
          <w:szCs w:val="26"/>
          <w:rtl/>
          <w:lang w:bidi="ar-SA"/>
        </w:rPr>
        <w:t>ـر</w:t>
      </w:r>
      <w:r w:rsidRPr="009E4B36">
        <w:rPr>
          <w:rFonts w:ascii="Simplified Arabic" w:eastAsia="Times New Roman" w:hAnsi="Simplified Arabic" w:cs="Simplified Arabic"/>
          <w:sz w:val="26"/>
          <w:szCs w:val="26"/>
          <w:rtl/>
          <w:lang w:bidi="ar-SA"/>
        </w:rPr>
        <w:t>,</w:t>
      </w:r>
      <w:r w:rsidRPr="009E4B36">
        <w:rPr>
          <w:rFonts w:ascii="Simplified Arabic" w:eastAsia="Times New Roman" w:hAnsi="Simplified Arabic" w:cs="Simplified Arabic" w:hint="cs"/>
          <w:sz w:val="26"/>
          <w:szCs w:val="26"/>
          <w:rtl/>
          <w:lang w:bidi="ar-SA"/>
        </w:rPr>
        <w:t>و</w:t>
      </w:r>
      <w:proofErr w:type="spellEnd"/>
      <w:r w:rsidRPr="009E4B36">
        <w:rPr>
          <w:rFonts w:ascii="Simplified Arabic" w:eastAsia="Times New Roman" w:hAnsi="Simplified Arabic" w:cs="Simplified Arabic" w:hint="cs"/>
          <w:sz w:val="26"/>
          <w:szCs w:val="26"/>
          <w:rtl/>
          <w:lang w:bidi="ar-SA"/>
        </w:rPr>
        <w:t xml:space="preserve"> </w:t>
      </w:r>
      <w:r w:rsidRPr="009E4B36">
        <w:rPr>
          <w:rFonts w:ascii="Simplified Arabic" w:eastAsia="Times New Roman" w:hAnsi="Simplified Arabic" w:cs="Simplified Arabic"/>
          <w:sz w:val="26"/>
          <w:szCs w:val="26"/>
          <w:rtl/>
          <w:lang w:bidi="ar-SA"/>
        </w:rPr>
        <w:t xml:space="preserve">قلة الكلفة الاقتصادية </w:t>
      </w:r>
      <w:r w:rsidR="00DB24F8">
        <w:rPr>
          <w:rFonts w:ascii="Simplified Arabic" w:eastAsia="Times New Roman" w:hAnsi="Simplified Arabic" w:cs="Simplified Arabic" w:hint="cs"/>
          <w:sz w:val="26"/>
          <w:szCs w:val="26"/>
          <w:rtl/>
          <w:lang w:bidi="ar-SA"/>
        </w:rPr>
        <w:t>بالإضافة إلى</w:t>
      </w:r>
      <w:r w:rsidRPr="009E4B36">
        <w:rPr>
          <w:rFonts w:ascii="Simplified Arabic" w:eastAsia="Times New Roman" w:hAnsi="Simplified Arabic" w:cs="Simplified Arabic" w:hint="cs"/>
          <w:sz w:val="26"/>
          <w:szCs w:val="26"/>
          <w:rtl/>
          <w:lang w:bidi="ar-SA"/>
        </w:rPr>
        <w:t xml:space="preserve"> أنها </w:t>
      </w:r>
      <w:r w:rsidRPr="009E4B36">
        <w:rPr>
          <w:rFonts w:ascii="Simplified Arabic" w:eastAsia="Times New Roman" w:hAnsi="Simplified Arabic" w:cs="Simplified Arabic"/>
          <w:sz w:val="26"/>
          <w:szCs w:val="26"/>
          <w:rtl/>
          <w:lang w:bidi="ar-SA"/>
        </w:rPr>
        <w:t>صديق للبيئة [</w:t>
      </w:r>
      <w:r w:rsidRPr="009E4B36">
        <w:rPr>
          <w:rFonts w:ascii="Simplified Arabic" w:eastAsia="Times New Roman" w:hAnsi="Simplified Arabic" w:cs="Simplified Arabic"/>
          <w:sz w:val="26"/>
          <w:szCs w:val="26"/>
        </w:rPr>
        <w:t>10</w:t>
      </w:r>
      <w:r w:rsidRPr="009E4B36">
        <w:rPr>
          <w:rFonts w:ascii="Simplified Arabic" w:eastAsia="Times New Roman" w:hAnsi="Simplified Arabic" w:cs="Simplified Arabic"/>
          <w:sz w:val="26"/>
          <w:szCs w:val="26"/>
          <w:rtl/>
          <w:lang w:bidi="ar-SA"/>
        </w:rPr>
        <w:t>].</w:t>
      </w:r>
      <w:r w:rsidRPr="009E4B36">
        <w:rPr>
          <w:rFonts w:ascii="Simplified Arabic" w:eastAsia="Times New Roman" w:hAnsi="Simplified Arabic" w:cs="Simplified Arabic" w:hint="cs"/>
          <w:sz w:val="26"/>
          <w:szCs w:val="26"/>
          <w:rtl/>
          <w:lang w:bidi="ar-SA"/>
        </w:rPr>
        <w:t xml:space="preserve"> و بالتالي فأن عملية </w:t>
      </w:r>
      <w:r w:rsidRPr="009E4B36">
        <w:rPr>
          <w:rFonts w:ascii="Simplified Arabic" w:eastAsia="Times New Roman" w:hAnsi="Simplified Arabic" w:cs="Simplified Arabic"/>
          <w:sz w:val="26"/>
          <w:szCs w:val="26"/>
          <w:rtl/>
          <w:lang w:bidi="ar-SA"/>
        </w:rPr>
        <w:t>تعقي</w:t>
      </w:r>
      <w:r w:rsidR="00DB24F8">
        <w:rPr>
          <w:rFonts w:ascii="Simplified Arabic" w:eastAsia="Times New Roman" w:hAnsi="Simplified Arabic" w:cs="Simplified Arabic"/>
          <w:sz w:val="26"/>
          <w:szCs w:val="26"/>
          <w:rtl/>
          <w:lang w:bidi="ar-SA"/>
        </w:rPr>
        <w:t xml:space="preserve">د </w:t>
      </w:r>
      <w:r w:rsidR="00DB24F8">
        <w:rPr>
          <w:rFonts w:ascii="Simplified Arabic" w:eastAsia="Times New Roman" w:hAnsi="Simplified Arabic" w:cs="Simplified Arabic" w:hint="cs"/>
          <w:sz w:val="26"/>
          <w:szCs w:val="26"/>
          <w:rtl/>
          <w:lang w:bidi="ar-SA"/>
        </w:rPr>
        <w:t>أيونات الكوبالت</w:t>
      </w:r>
      <w:r w:rsidRPr="009E4B36">
        <w:rPr>
          <w:rFonts w:ascii="Simplified Arabic" w:eastAsia="Times New Roman" w:hAnsi="Simplified Arabic" w:cs="Simplified Arabic"/>
          <w:sz w:val="26"/>
          <w:szCs w:val="26"/>
          <w:rtl/>
          <w:lang w:bidi="ar-SA"/>
        </w:rPr>
        <w:t xml:space="preserve"> الثنائية في الوسط المائي عبر استخدام مركبات فوسفورية عضوية بحيث نقوم باصطناع هذه المركبات  , و </w:t>
      </w:r>
      <w:r w:rsidRPr="009E4B36">
        <w:rPr>
          <w:rFonts w:ascii="Simplified Arabic" w:eastAsia="Times New Roman" w:hAnsi="Simplified Arabic" w:cs="Simplified Arabic" w:hint="cs"/>
          <w:sz w:val="26"/>
          <w:szCs w:val="26"/>
          <w:rtl/>
          <w:lang w:bidi="ar-SA"/>
        </w:rPr>
        <w:t xml:space="preserve">اعتمادا" </w:t>
      </w:r>
      <w:r w:rsidRPr="009E4B36">
        <w:rPr>
          <w:rFonts w:ascii="Simplified Arabic" w:eastAsia="Times New Roman" w:hAnsi="Simplified Arabic" w:cs="Simplified Arabic"/>
          <w:sz w:val="26"/>
          <w:szCs w:val="26"/>
          <w:rtl/>
          <w:lang w:bidi="ar-SA"/>
        </w:rPr>
        <w:t>على تقنية استخلاص سائل – سائل و نقل المعقد المتشكل الى الوسط العضوي</w:t>
      </w:r>
      <w:r w:rsidRPr="009E4B36">
        <w:rPr>
          <w:rFonts w:ascii="Simplified Arabic" w:eastAsia="Times New Roman" w:hAnsi="Simplified Arabic" w:cs="Simplified Arabic" w:hint="cs"/>
          <w:sz w:val="26"/>
          <w:szCs w:val="26"/>
          <w:rtl/>
          <w:lang w:bidi="ar-SA"/>
        </w:rPr>
        <w:t xml:space="preserve"> الذي شكل بنسبة تفاعل (معدن _ مرتبطة عضوية ) هي (</w:t>
      </w:r>
      <w:r w:rsidR="00FF7BBE">
        <w:rPr>
          <w:rFonts w:ascii="Simplified Arabic" w:eastAsia="Times New Roman" w:hAnsi="Simplified Arabic" w:cs="Simplified Arabic" w:hint="cs"/>
          <w:sz w:val="26"/>
          <w:szCs w:val="26"/>
          <w:rtl/>
          <w:lang w:bidi="ar-SA"/>
        </w:rPr>
        <w:t>2</w:t>
      </w:r>
      <w:r w:rsidRPr="009E4B36">
        <w:rPr>
          <w:rFonts w:ascii="Simplified Arabic" w:eastAsia="Times New Roman" w:hAnsi="Simplified Arabic" w:cs="Simplified Arabic" w:hint="cs"/>
          <w:sz w:val="26"/>
          <w:szCs w:val="26"/>
          <w:rtl/>
          <w:lang w:bidi="ar-SA"/>
        </w:rPr>
        <w:t>:</w:t>
      </w:r>
      <w:r w:rsidR="00FF7BBE">
        <w:rPr>
          <w:rFonts w:ascii="Simplified Arabic" w:eastAsia="Times New Roman" w:hAnsi="Simplified Arabic" w:cs="Simplified Arabic" w:hint="cs"/>
          <w:sz w:val="26"/>
          <w:szCs w:val="26"/>
          <w:rtl/>
          <w:lang w:bidi="ar-SA"/>
        </w:rPr>
        <w:t>1</w:t>
      </w:r>
      <w:r w:rsidRPr="009E4B36">
        <w:rPr>
          <w:rFonts w:ascii="Simplified Arabic" w:eastAsia="Times New Roman" w:hAnsi="Simplified Arabic" w:cs="Simplified Arabic" w:hint="cs"/>
          <w:sz w:val="26"/>
          <w:szCs w:val="26"/>
          <w:rtl/>
          <w:lang w:bidi="ar-SA"/>
        </w:rPr>
        <w:t>)</w:t>
      </w:r>
      <w:r w:rsidRPr="009E4B36">
        <w:rPr>
          <w:rFonts w:ascii="Simplified Arabic" w:eastAsia="Times New Roman" w:hAnsi="Simplified Arabic" w:cs="Simplified Arabic"/>
          <w:sz w:val="26"/>
          <w:szCs w:val="26"/>
          <w:rtl/>
          <w:lang w:bidi="ar-SA"/>
        </w:rPr>
        <w:t xml:space="preserve"> عبر استخدام محل مناسب و</w:t>
      </w:r>
      <w:r w:rsidRPr="009E4B36">
        <w:rPr>
          <w:rFonts w:ascii="Simplified Arabic" w:eastAsia="Times New Roman" w:hAnsi="Simplified Arabic" w:cs="Simplified Arabic" w:hint="cs"/>
          <w:sz w:val="26"/>
          <w:szCs w:val="26"/>
          <w:rtl/>
          <w:lang w:bidi="ar-SA"/>
        </w:rPr>
        <w:t>امكانية</w:t>
      </w:r>
      <w:r w:rsidRPr="009E4B36">
        <w:rPr>
          <w:rFonts w:ascii="Simplified Arabic" w:eastAsia="Times New Roman" w:hAnsi="Simplified Arabic" w:cs="Simplified Arabic"/>
          <w:sz w:val="26"/>
          <w:szCs w:val="26"/>
          <w:rtl/>
          <w:lang w:bidi="ar-SA"/>
        </w:rPr>
        <w:t xml:space="preserve"> التخلص منه [</w:t>
      </w:r>
      <w:r w:rsidRPr="009E4B36">
        <w:rPr>
          <w:rFonts w:ascii="Simplified Arabic" w:eastAsia="Times New Roman" w:hAnsi="Simplified Arabic" w:cs="Simplified Arabic"/>
          <w:sz w:val="26"/>
          <w:szCs w:val="26"/>
        </w:rPr>
        <w:t>11-12-13</w:t>
      </w:r>
      <w:r w:rsidRPr="009E4B36">
        <w:rPr>
          <w:rFonts w:ascii="Simplified Arabic" w:eastAsia="Times New Roman" w:hAnsi="Simplified Arabic" w:cs="Simplified Arabic"/>
          <w:sz w:val="26"/>
          <w:szCs w:val="26"/>
          <w:rtl/>
          <w:lang w:bidi="ar-SA"/>
        </w:rPr>
        <w:t>].</w:t>
      </w:r>
      <w:r w:rsidRPr="009E4B36">
        <w:rPr>
          <w:rFonts w:ascii="Simplified Arabic" w:eastAsia="Times New Roman" w:hAnsi="Simplified Arabic" w:cs="Simplified Arabic" w:hint="cs"/>
          <w:sz w:val="26"/>
          <w:szCs w:val="26"/>
          <w:rtl/>
          <w:lang w:bidi="ar-SA"/>
        </w:rPr>
        <w:t xml:space="preserve"> استخدام التقنية يسمح بالحصول على كمية قياسية كافية من المعقد الناتج و يتيح المجال لإنجاز التحليل المناسب </w:t>
      </w:r>
      <w:r w:rsidRPr="009E4B36">
        <w:rPr>
          <w:rFonts w:ascii="Simplified Arabic" w:eastAsia="Times New Roman" w:hAnsi="Simplified Arabic" w:cs="Simplified Arabic"/>
          <w:sz w:val="26"/>
          <w:szCs w:val="26"/>
          <w:rtl/>
          <w:lang w:bidi="ar-SA"/>
        </w:rPr>
        <w:t xml:space="preserve"> [</w:t>
      </w:r>
      <w:r w:rsidRPr="009E4B36">
        <w:rPr>
          <w:rFonts w:ascii="Simplified Arabic" w:eastAsia="Times New Roman" w:hAnsi="Simplified Arabic" w:cs="Simplified Arabic"/>
          <w:sz w:val="26"/>
          <w:szCs w:val="26"/>
        </w:rPr>
        <w:t>14</w:t>
      </w:r>
      <w:r w:rsidRPr="009E4B36">
        <w:rPr>
          <w:rFonts w:ascii="Simplified Arabic" w:eastAsia="Times New Roman" w:hAnsi="Simplified Arabic" w:cs="Simplified Arabic"/>
          <w:sz w:val="26"/>
          <w:szCs w:val="26"/>
          <w:rtl/>
          <w:lang w:bidi="ar-SA"/>
        </w:rPr>
        <w:t>].</w:t>
      </w:r>
    </w:p>
    <w:p w:rsidR="00A10B77" w:rsidRPr="0036338B" w:rsidRDefault="0025142A" w:rsidP="0036338B">
      <w:pPr>
        <w:spacing w:line="240" w:lineRule="auto"/>
        <w:rPr>
          <w:rFonts w:ascii="Simplified Arabic" w:hAnsi="Simplified Arabic" w:cs="Simplified Arabic"/>
          <w:b/>
          <w:bCs/>
          <w:sz w:val="26"/>
          <w:szCs w:val="26"/>
          <w:rtl/>
        </w:rPr>
      </w:pPr>
      <w:r>
        <w:rPr>
          <w:rFonts w:ascii="Times New Roman" w:hAnsi="Times New Roman" w:cs="Times New Roman"/>
          <w:b/>
          <w:bCs/>
          <w:sz w:val="26"/>
          <w:szCs w:val="26"/>
          <w:lang w:bidi="ar-SA"/>
        </w:rPr>
        <w:t>II</w:t>
      </w:r>
      <w:r w:rsidR="0043514B">
        <w:rPr>
          <w:rFonts w:ascii="Simplified Arabic" w:hAnsi="Simplified Arabic" w:cs="Simplified Arabic" w:hint="cs"/>
          <w:b/>
          <w:bCs/>
          <w:sz w:val="26"/>
          <w:szCs w:val="26"/>
          <w:rtl/>
        </w:rPr>
        <w:t xml:space="preserve">- </w:t>
      </w:r>
      <w:r w:rsidR="00A10B77" w:rsidRPr="0036338B">
        <w:rPr>
          <w:rFonts w:ascii="Simplified Arabic" w:hAnsi="Simplified Arabic" w:cs="Simplified Arabic" w:hint="cs"/>
          <w:b/>
          <w:bCs/>
          <w:sz w:val="26"/>
          <w:szCs w:val="26"/>
          <w:rtl/>
        </w:rPr>
        <w:t xml:space="preserve">هدف البحث : </w:t>
      </w:r>
    </w:p>
    <w:p w:rsidR="00763E2A" w:rsidRPr="00084481" w:rsidRDefault="002F4349" w:rsidP="00D10445">
      <w:pPr>
        <w:pStyle w:val="a7"/>
        <w:numPr>
          <w:ilvl w:val="0"/>
          <w:numId w:val="30"/>
        </w:numPr>
        <w:spacing w:line="240" w:lineRule="auto"/>
        <w:jc w:val="mediumKashida"/>
        <w:rPr>
          <w:rFonts w:ascii="Simplified Arabic" w:hAnsi="Simplified Arabic" w:cs="Simplified Arabic"/>
          <w:sz w:val="26"/>
          <w:szCs w:val="26"/>
        </w:rPr>
      </w:pPr>
      <w:r w:rsidRPr="00084481">
        <w:rPr>
          <w:rFonts w:ascii="Simplified Arabic" w:hAnsi="Simplified Arabic" w:cs="Simplified Arabic"/>
          <w:sz w:val="26"/>
          <w:szCs w:val="26"/>
          <w:rtl/>
        </w:rPr>
        <w:t>اصطناع مركب</w:t>
      </w:r>
      <w:r w:rsidRPr="00084481">
        <w:rPr>
          <w:rFonts w:ascii="Simplified Arabic" w:hAnsi="Simplified Arabic" w:cs="Simplified Arabic" w:hint="cs"/>
          <w:sz w:val="26"/>
          <w:szCs w:val="26"/>
          <w:rtl/>
        </w:rPr>
        <w:t>ات</w:t>
      </w:r>
      <w:r w:rsidRPr="00084481">
        <w:rPr>
          <w:rFonts w:ascii="Simplified Arabic" w:hAnsi="Simplified Arabic" w:cs="Simplified Arabic"/>
          <w:sz w:val="26"/>
          <w:szCs w:val="26"/>
          <w:rtl/>
        </w:rPr>
        <w:t xml:space="preserve"> </w:t>
      </w:r>
      <w:r w:rsidRPr="00084481">
        <w:rPr>
          <w:rFonts w:ascii="Simplified Arabic" w:hAnsi="Simplified Arabic" w:cs="Simplified Arabic" w:hint="cs"/>
          <w:sz w:val="26"/>
          <w:szCs w:val="26"/>
          <w:rtl/>
        </w:rPr>
        <w:t xml:space="preserve">فوسفورية عضوية جديدة تختلف بنيتها عن المركبات العضوية الفوسفورية الأخرى المستخدمة في الاستخلاص </w:t>
      </w:r>
      <w:r w:rsidRPr="00084481">
        <w:rPr>
          <w:rFonts w:ascii="Simplified Arabic" w:hAnsi="Simplified Arabic" w:cs="Simplified Arabic"/>
          <w:sz w:val="26"/>
          <w:szCs w:val="26"/>
          <w:rtl/>
        </w:rPr>
        <w:t xml:space="preserve">مثل </w:t>
      </w:r>
      <w:r w:rsidRPr="00084481">
        <w:rPr>
          <w:rFonts w:asciiTheme="majorBidi" w:hAnsiTheme="majorBidi" w:cstheme="majorBidi"/>
          <w:sz w:val="26"/>
          <w:szCs w:val="26"/>
        </w:rPr>
        <w:t>D2EHPA</w:t>
      </w:r>
      <w:r w:rsidRPr="00084481">
        <w:rPr>
          <w:rFonts w:asciiTheme="majorBidi" w:hAnsiTheme="majorBidi" w:cstheme="majorBidi"/>
          <w:sz w:val="26"/>
          <w:szCs w:val="26"/>
          <w:rtl/>
        </w:rPr>
        <w:t xml:space="preserve"> و </w:t>
      </w:r>
      <w:r w:rsidRPr="00084481">
        <w:rPr>
          <w:rFonts w:asciiTheme="majorBidi" w:hAnsiTheme="majorBidi" w:cstheme="majorBidi"/>
          <w:sz w:val="26"/>
          <w:szCs w:val="26"/>
        </w:rPr>
        <w:t>PC-88A</w:t>
      </w:r>
      <w:r w:rsidRPr="00084481">
        <w:rPr>
          <w:rFonts w:ascii="Simplified Arabic" w:hAnsi="Simplified Arabic" w:cs="Simplified Arabic"/>
          <w:sz w:val="26"/>
          <w:szCs w:val="26"/>
          <w:rtl/>
        </w:rPr>
        <w:t xml:space="preserve">  لرفع </w:t>
      </w:r>
      <w:r w:rsidRPr="00084481">
        <w:rPr>
          <w:rFonts w:ascii="Simplified Arabic" w:hAnsi="Simplified Arabic" w:cs="Simplified Arabic" w:hint="cs"/>
          <w:sz w:val="26"/>
          <w:szCs w:val="26"/>
          <w:rtl/>
        </w:rPr>
        <w:t>كفاءة</w:t>
      </w:r>
      <w:r w:rsidRPr="00084481">
        <w:rPr>
          <w:rFonts w:ascii="Simplified Arabic" w:hAnsi="Simplified Arabic" w:cs="Simplified Arabic"/>
          <w:sz w:val="26"/>
          <w:szCs w:val="26"/>
          <w:rtl/>
        </w:rPr>
        <w:t xml:space="preserve"> الاستخلاص .</w:t>
      </w:r>
      <w:r w:rsidR="00763E2A" w:rsidRPr="00084481">
        <w:rPr>
          <w:rFonts w:ascii="Simplified Arabic" w:hAnsi="Simplified Arabic" w:cs="Simplified Arabic" w:hint="cs"/>
          <w:sz w:val="26"/>
          <w:szCs w:val="26"/>
          <w:rtl/>
        </w:rPr>
        <w:t>.</w:t>
      </w:r>
    </w:p>
    <w:p w:rsidR="00F90354" w:rsidRPr="00084481" w:rsidRDefault="00C9595F" w:rsidP="00FF2F30">
      <w:pPr>
        <w:pStyle w:val="a7"/>
        <w:numPr>
          <w:ilvl w:val="0"/>
          <w:numId w:val="30"/>
        </w:numPr>
        <w:spacing w:line="240" w:lineRule="auto"/>
        <w:jc w:val="mediumKashida"/>
        <w:rPr>
          <w:rFonts w:ascii="Simplified Arabic" w:hAnsi="Simplified Arabic" w:cs="Simplified Arabic"/>
          <w:sz w:val="26"/>
          <w:szCs w:val="26"/>
        </w:rPr>
      </w:pPr>
      <w:r w:rsidRPr="00084481">
        <w:rPr>
          <w:rFonts w:ascii="Simplified Arabic" w:hAnsi="Simplified Arabic" w:cs="Simplified Arabic" w:hint="cs"/>
          <w:sz w:val="26"/>
          <w:szCs w:val="26"/>
          <w:rtl/>
        </w:rPr>
        <w:t xml:space="preserve"> التأكد منها طيفياً </w:t>
      </w:r>
      <w:r w:rsidR="00763E2A" w:rsidRPr="00084481">
        <w:rPr>
          <w:rFonts w:ascii="Simplified Arabic" w:hAnsi="Simplified Arabic" w:cs="Simplified Arabic" w:hint="cs"/>
          <w:sz w:val="26"/>
          <w:szCs w:val="26"/>
          <w:rtl/>
        </w:rPr>
        <w:t xml:space="preserve">باستخدام </w:t>
      </w:r>
      <w:proofErr w:type="spellStart"/>
      <w:r w:rsidRPr="00084481">
        <w:rPr>
          <w:rFonts w:ascii="Simplified Arabic" w:hAnsi="Simplified Arabic" w:cs="Simplified Arabic" w:hint="cs"/>
          <w:sz w:val="26"/>
          <w:szCs w:val="26"/>
          <w:rtl/>
        </w:rPr>
        <w:t>تقانات</w:t>
      </w:r>
      <w:proofErr w:type="spellEnd"/>
      <w:r w:rsidRPr="00084481">
        <w:rPr>
          <w:rFonts w:ascii="Simplified Arabic" w:hAnsi="Simplified Arabic" w:cs="Simplified Arabic" w:hint="cs"/>
          <w:sz w:val="26"/>
          <w:szCs w:val="26"/>
          <w:rtl/>
        </w:rPr>
        <w:t xml:space="preserve"> مطيافية أشعة تحت الحمراء</w:t>
      </w:r>
      <w:r w:rsidRPr="00084481">
        <w:rPr>
          <w:rFonts w:asciiTheme="majorBidi" w:hAnsiTheme="majorBidi" w:cstheme="majorBidi"/>
          <w:sz w:val="26"/>
          <w:szCs w:val="26"/>
        </w:rPr>
        <w:t>(FT-IR)</w:t>
      </w:r>
      <w:r w:rsidRPr="00084481">
        <w:rPr>
          <w:rFonts w:ascii="Simplified Arabic" w:hAnsi="Simplified Arabic" w:cs="Simplified Arabic" w:hint="cs"/>
          <w:sz w:val="26"/>
          <w:szCs w:val="26"/>
          <w:rtl/>
        </w:rPr>
        <w:t xml:space="preserve"> و طيف الطنين النووي المغناطيسي البروتوني</w:t>
      </w:r>
      <w:r w:rsidRPr="00084481">
        <w:rPr>
          <w:rFonts w:asciiTheme="majorBidi" w:eastAsia="Times New Roman" w:hAnsiTheme="majorBidi" w:cstheme="majorBidi"/>
          <w:sz w:val="26"/>
          <w:szCs w:val="26"/>
          <w:vertAlign w:val="superscript"/>
        </w:rPr>
        <w:t>1</w:t>
      </w:r>
      <w:r w:rsidRPr="00084481">
        <w:rPr>
          <w:rFonts w:asciiTheme="majorBidi" w:eastAsia="Times New Roman" w:hAnsiTheme="majorBidi" w:cstheme="majorBidi"/>
          <w:sz w:val="26"/>
          <w:szCs w:val="26"/>
        </w:rPr>
        <w:t>H-NMR</w:t>
      </w:r>
      <w:r w:rsidR="00FF2F30" w:rsidRPr="00084481">
        <w:rPr>
          <w:rFonts w:ascii="Simplified Arabic" w:hAnsi="Simplified Arabic" w:cs="Simplified Arabic" w:hint="cs"/>
          <w:sz w:val="26"/>
          <w:szCs w:val="26"/>
          <w:rtl/>
        </w:rPr>
        <w:t>)</w:t>
      </w:r>
    </w:p>
    <w:p w:rsidR="00763E2A" w:rsidRPr="00084481" w:rsidRDefault="00763E2A" w:rsidP="002F4349">
      <w:pPr>
        <w:pStyle w:val="a7"/>
        <w:numPr>
          <w:ilvl w:val="0"/>
          <w:numId w:val="30"/>
        </w:numPr>
        <w:spacing w:line="240" w:lineRule="auto"/>
        <w:jc w:val="mediumKashida"/>
        <w:rPr>
          <w:rFonts w:ascii="Simplified Arabic" w:hAnsi="Simplified Arabic" w:cs="Simplified Arabic"/>
          <w:sz w:val="26"/>
          <w:szCs w:val="26"/>
        </w:rPr>
      </w:pPr>
      <w:r w:rsidRPr="00084481">
        <w:rPr>
          <w:rFonts w:ascii="Simplified Arabic" w:hAnsi="Simplified Arabic" w:cs="Simplified Arabic" w:hint="cs"/>
          <w:sz w:val="26"/>
          <w:szCs w:val="26"/>
          <w:rtl/>
        </w:rPr>
        <w:t xml:space="preserve">دراسة </w:t>
      </w:r>
      <w:r w:rsidR="002F4349" w:rsidRPr="00084481">
        <w:rPr>
          <w:rFonts w:ascii="Simplified Arabic" w:hAnsi="Simplified Arabic" w:cs="Simplified Arabic" w:hint="cs"/>
          <w:sz w:val="26"/>
          <w:szCs w:val="26"/>
          <w:rtl/>
        </w:rPr>
        <w:t xml:space="preserve">فعالية استخلاص أيون الكوبالت </w:t>
      </w:r>
      <w:r w:rsidR="002F4349" w:rsidRPr="00084481">
        <w:rPr>
          <w:rFonts w:asciiTheme="majorBidi" w:hAnsiTheme="majorBidi" w:cstheme="majorBidi"/>
          <w:sz w:val="26"/>
          <w:szCs w:val="26"/>
        </w:rPr>
        <w:t>(II)</w:t>
      </w:r>
    </w:p>
    <w:p w:rsidR="0025142A" w:rsidRDefault="0025142A" w:rsidP="0025142A">
      <w:pPr>
        <w:rPr>
          <w:rFonts w:ascii="Simplified Arabic" w:hAnsi="Simplified Arabic" w:cs="Simplified Arabic"/>
          <w:b/>
          <w:bCs/>
          <w:sz w:val="26"/>
          <w:szCs w:val="26"/>
          <w:rtl/>
        </w:rPr>
      </w:pPr>
      <w:r>
        <w:rPr>
          <w:rFonts w:ascii="Times New Roman" w:hAnsi="Times New Roman" w:cs="Times New Roman"/>
          <w:b/>
          <w:bCs/>
          <w:sz w:val="26"/>
          <w:szCs w:val="26"/>
          <w:lang w:bidi="ar-SA"/>
        </w:rPr>
        <w:t>III</w:t>
      </w:r>
      <w:r>
        <w:rPr>
          <w:rFonts w:ascii="Simplified Arabic" w:hAnsi="Simplified Arabic" w:cs="Simplified Arabic" w:hint="cs"/>
          <w:b/>
          <w:bCs/>
          <w:sz w:val="26"/>
          <w:szCs w:val="26"/>
          <w:rtl/>
        </w:rPr>
        <w:t xml:space="preserve">- </w:t>
      </w:r>
      <w:r w:rsidRPr="0036338B">
        <w:rPr>
          <w:rFonts w:ascii="Simplified Arabic" w:hAnsi="Simplified Arabic" w:cs="Simplified Arabic" w:hint="cs"/>
          <w:b/>
          <w:bCs/>
          <w:sz w:val="26"/>
          <w:szCs w:val="26"/>
          <w:rtl/>
        </w:rPr>
        <w:t>المواد و طرائق البحث</w:t>
      </w:r>
    </w:p>
    <w:p w:rsidR="0025142A" w:rsidRPr="0036338B" w:rsidRDefault="0025142A" w:rsidP="0025142A">
      <w:pPr>
        <w:rPr>
          <w:rFonts w:ascii="Simplified Arabic" w:hAnsi="Simplified Arabic" w:cs="Simplified Arabic"/>
          <w:b/>
          <w:bCs/>
          <w:sz w:val="26"/>
          <w:szCs w:val="26"/>
          <w:rtl/>
        </w:rPr>
      </w:pPr>
      <w:r>
        <w:rPr>
          <w:rFonts w:ascii="Times New Roman" w:hAnsi="Times New Roman" w:cs="Times New Roman"/>
          <w:b/>
          <w:bCs/>
          <w:sz w:val="26"/>
          <w:szCs w:val="26"/>
          <w:lang w:bidi="ar-SA"/>
        </w:rPr>
        <w:t>III</w:t>
      </w:r>
      <w:r>
        <w:rPr>
          <w:rFonts w:ascii="Simplified Arabic" w:hAnsi="Simplified Arabic" w:cs="Simplified Arabic" w:hint="cs"/>
          <w:b/>
          <w:bCs/>
          <w:sz w:val="26"/>
          <w:szCs w:val="26"/>
          <w:rtl/>
        </w:rPr>
        <w:t>- 1- الأجهزة و الأدوات المستخدمة</w:t>
      </w:r>
    </w:p>
    <w:p w:rsidR="0025142A" w:rsidRPr="0056179F" w:rsidRDefault="0025142A" w:rsidP="0025142A">
      <w:pPr>
        <w:pStyle w:val="a7"/>
        <w:numPr>
          <w:ilvl w:val="0"/>
          <w:numId w:val="27"/>
        </w:numPr>
        <w:spacing w:line="240" w:lineRule="auto"/>
        <w:rPr>
          <w:rFonts w:ascii="Simplified Arabic" w:hAnsi="Simplified Arabic" w:cs="Simplified Arabic"/>
          <w:sz w:val="26"/>
          <w:szCs w:val="26"/>
          <w:rtl/>
        </w:rPr>
      </w:pPr>
      <w:r w:rsidRPr="0056179F">
        <w:rPr>
          <w:rFonts w:ascii="Simplified Arabic" w:hAnsi="Simplified Arabic" w:cs="Simplified Arabic" w:hint="cs"/>
          <w:sz w:val="26"/>
          <w:szCs w:val="26"/>
          <w:rtl/>
        </w:rPr>
        <w:t xml:space="preserve">جهاز قياس الأشعة ما تحت الأحمر </w:t>
      </w:r>
      <w:r w:rsidRPr="00084481">
        <w:rPr>
          <w:rFonts w:asciiTheme="majorBidi" w:hAnsiTheme="majorBidi" w:cstheme="majorBidi"/>
          <w:sz w:val="26"/>
          <w:szCs w:val="26"/>
        </w:rPr>
        <w:t>FT-IR</w:t>
      </w:r>
    </w:p>
    <w:p w:rsidR="0025142A" w:rsidRPr="0056179F" w:rsidRDefault="0025142A" w:rsidP="0025142A">
      <w:pPr>
        <w:pStyle w:val="a7"/>
        <w:numPr>
          <w:ilvl w:val="0"/>
          <w:numId w:val="27"/>
        </w:numPr>
        <w:spacing w:line="240" w:lineRule="auto"/>
        <w:rPr>
          <w:rFonts w:ascii="Simplified Arabic" w:hAnsi="Simplified Arabic" w:cs="Simplified Arabic"/>
          <w:sz w:val="26"/>
          <w:szCs w:val="26"/>
          <w:rtl/>
        </w:rPr>
      </w:pPr>
      <w:r w:rsidRPr="0056179F">
        <w:rPr>
          <w:rFonts w:ascii="Simplified Arabic" w:hAnsi="Simplified Arabic" w:cs="Simplified Arabic" w:hint="cs"/>
          <w:sz w:val="26"/>
          <w:szCs w:val="26"/>
          <w:rtl/>
        </w:rPr>
        <w:t xml:space="preserve">جهاز الطنين النووي المغناطيسي البروتوني </w:t>
      </w:r>
      <w:r w:rsidRPr="00084481">
        <w:rPr>
          <w:rFonts w:asciiTheme="majorBidi" w:hAnsiTheme="majorBidi" w:cstheme="majorBidi"/>
          <w:sz w:val="26"/>
          <w:szCs w:val="26"/>
        </w:rPr>
        <w:t>HNMR</w:t>
      </w:r>
    </w:p>
    <w:p w:rsidR="0025142A" w:rsidRPr="0056179F" w:rsidRDefault="0025142A" w:rsidP="0025142A">
      <w:pPr>
        <w:pStyle w:val="a7"/>
        <w:numPr>
          <w:ilvl w:val="0"/>
          <w:numId w:val="27"/>
        </w:numPr>
        <w:spacing w:line="240" w:lineRule="auto"/>
        <w:rPr>
          <w:rFonts w:ascii="Simplified Arabic" w:hAnsi="Simplified Arabic" w:cs="Simplified Arabic"/>
          <w:sz w:val="26"/>
          <w:szCs w:val="26"/>
          <w:rtl/>
        </w:rPr>
      </w:pPr>
      <w:r w:rsidRPr="0056179F">
        <w:rPr>
          <w:rFonts w:ascii="Simplified Arabic" w:hAnsi="Simplified Arabic" w:cs="Simplified Arabic" w:hint="cs"/>
          <w:sz w:val="26"/>
          <w:szCs w:val="26"/>
          <w:rtl/>
        </w:rPr>
        <w:t xml:space="preserve">جهاز </w:t>
      </w:r>
      <w:proofErr w:type="spellStart"/>
      <w:r w:rsidRPr="0056179F">
        <w:rPr>
          <w:rFonts w:ascii="Simplified Arabic" w:hAnsi="Simplified Arabic" w:cs="Simplified Arabic" w:hint="cs"/>
          <w:sz w:val="26"/>
          <w:szCs w:val="26"/>
          <w:rtl/>
        </w:rPr>
        <w:t>سبيكتروفوتوميتر</w:t>
      </w:r>
      <w:proofErr w:type="spellEnd"/>
      <w:r w:rsidRPr="0056179F">
        <w:rPr>
          <w:rFonts w:ascii="Simplified Arabic" w:hAnsi="Simplified Arabic" w:cs="Simplified Arabic" w:hint="cs"/>
          <w:sz w:val="26"/>
          <w:szCs w:val="26"/>
          <w:rtl/>
        </w:rPr>
        <w:t xml:space="preserve">  </w:t>
      </w:r>
    </w:p>
    <w:p w:rsidR="0025142A" w:rsidRDefault="0025142A" w:rsidP="0025142A">
      <w:pPr>
        <w:pStyle w:val="a7"/>
        <w:numPr>
          <w:ilvl w:val="0"/>
          <w:numId w:val="27"/>
        </w:numPr>
        <w:spacing w:line="240" w:lineRule="auto"/>
        <w:rPr>
          <w:rFonts w:ascii="Simplified Arabic" w:hAnsi="Simplified Arabic" w:cs="Simplified Arabic"/>
          <w:sz w:val="26"/>
          <w:szCs w:val="26"/>
        </w:rPr>
      </w:pPr>
      <w:r w:rsidRPr="0056179F">
        <w:rPr>
          <w:rFonts w:ascii="Simplified Arabic" w:hAnsi="Simplified Arabic" w:cs="Simplified Arabic" w:hint="cs"/>
          <w:sz w:val="26"/>
          <w:szCs w:val="26"/>
          <w:rtl/>
        </w:rPr>
        <w:lastRenderedPageBreak/>
        <w:t xml:space="preserve">جهاز قياس درجة الانصهار </w:t>
      </w:r>
    </w:p>
    <w:p w:rsidR="0025142A" w:rsidRDefault="0025142A" w:rsidP="0025142A">
      <w:pPr>
        <w:pStyle w:val="a7"/>
        <w:numPr>
          <w:ilvl w:val="0"/>
          <w:numId w:val="27"/>
        </w:numPr>
        <w:spacing w:line="240" w:lineRule="auto"/>
        <w:rPr>
          <w:rFonts w:ascii="Simplified Arabic" w:hAnsi="Simplified Arabic" w:cs="Simplified Arabic"/>
          <w:sz w:val="26"/>
          <w:szCs w:val="26"/>
        </w:rPr>
      </w:pPr>
      <w:r>
        <w:rPr>
          <w:rFonts w:ascii="Simplified Arabic" w:hAnsi="Simplified Arabic" w:cs="Simplified Arabic" w:hint="cs"/>
          <w:sz w:val="26"/>
          <w:szCs w:val="26"/>
          <w:rtl/>
        </w:rPr>
        <w:t xml:space="preserve">سخان كهربائي مع محرك مغناطيسي </w:t>
      </w:r>
    </w:p>
    <w:p w:rsidR="0025142A" w:rsidRDefault="0025142A" w:rsidP="0025142A">
      <w:pPr>
        <w:pStyle w:val="a7"/>
        <w:numPr>
          <w:ilvl w:val="0"/>
          <w:numId w:val="27"/>
        </w:numPr>
        <w:spacing w:line="240" w:lineRule="auto"/>
        <w:rPr>
          <w:rFonts w:ascii="Simplified Arabic" w:hAnsi="Simplified Arabic" w:cs="Simplified Arabic"/>
          <w:sz w:val="26"/>
          <w:szCs w:val="26"/>
        </w:rPr>
      </w:pPr>
      <w:r>
        <w:rPr>
          <w:rFonts w:ascii="Simplified Arabic" w:hAnsi="Simplified Arabic" w:cs="Simplified Arabic" w:hint="cs"/>
          <w:sz w:val="26"/>
          <w:szCs w:val="26"/>
          <w:rtl/>
        </w:rPr>
        <w:t xml:space="preserve">مقياس </w:t>
      </w:r>
      <w:r>
        <w:rPr>
          <w:rFonts w:ascii="Simplified Arabic" w:hAnsi="Simplified Arabic" w:cs="Simplified Arabic"/>
          <w:sz w:val="26"/>
          <w:szCs w:val="26"/>
        </w:rPr>
        <w:t>pH</w:t>
      </w:r>
      <w:r>
        <w:rPr>
          <w:rFonts w:ascii="Simplified Arabic" w:hAnsi="Simplified Arabic" w:cs="Simplified Arabic" w:hint="cs"/>
          <w:sz w:val="26"/>
          <w:szCs w:val="26"/>
          <w:rtl/>
          <w:lang w:bidi="ar-SY"/>
        </w:rPr>
        <w:t xml:space="preserve"> </w:t>
      </w:r>
    </w:p>
    <w:p w:rsidR="0053571B" w:rsidRDefault="0053571B" w:rsidP="0053571B">
      <w:pPr>
        <w:spacing w:line="240" w:lineRule="auto"/>
        <w:rPr>
          <w:rFonts w:ascii="Simplified Arabic" w:hAnsi="Simplified Arabic" w:cs="Simplified Arabic"/>
          <w:sz w:val="26"/>
          <w:szCs w:val="26"/>
          <w:rtl/>
        </w:rPr>
      </w:pPr>
    </w:p>
    <w:p w:rsidR="0053571B" w:rsidRPr="0053571B" w:rsidRDefault="0053571B" w:rsidP="0053571B">
      <w:pPr>
        <w:spacing w:line="240" w:lineRule="auto"/>
        <w:rPr>
          <w:rFonts w:ascii="Simplified Arabic" w:hAnsi="Simplified Arabic" w:cs="Simplified Arabic"/>
          <w:sz w:val="26"/>
          <w:szCs w:val="26"/>
          <w:rtl/>
        </w:rPr>
      </w:pPr>
    </w:p>
    <w:p w:rsidR="0025142A" w:rsidRPr="0025142A" w:rsidRDefault="0025142A" w:rsidP="0025142A">
      <w:pPr>
        <w:rPr>
          <w:rFonts w:ascii="Simplified Arabic" w:hAnsi="Simplified Arabic" w:cs="Simplified Arabic"/>
          <w:b/>
          <w:bCs/>
          <w:sz w:val="26"/>
          <w:szCs w:val="26"/>
        </w:rPr>
      </w:pPr>
      <w:r>
        <w:rPr>
          <w:rFonts w:ascii="Times New Roman" w:hAnsi="Times New Roman" w:cs="Times New Roman"/>
          <w:b/>
          <w:bCs/>
          <w:sz w:val="26"/>
          <w:szCs w:val="26"/>
          <w:lang w:bidi="ar-SA"/>
        </w:rPr>
        <w:t>III</w:t>
      </w:r>
      <w:r>
        <w:rPr>
          <w:rFonts w:ascii="Simplified Arabic" w:hAnsi="Simplified Arabic" w:cs="Simplified Arabic" w:hint="cs"/>
          <w:b/>
          <w:bCs/>
          <w:sz w:val="26"/>
          <w:szCs w:val="26"/>
          <w:rtl/>
        </w:rPr>
        <w:t>-2</w:t>
      </w:r>
      <w:r w:rsidRPr="006C395A">
        <w:rPr>
          <w:rFonts w:ascii="Simplified Arabic" w:hAnsi="Simplified Arabic" w:cs="Simplified Arabic"/>
          <w:b/>
          <w:bCs/>
          <w:sz w:val="26"/>
          <w:szCs w:val="26"/>
          <w:rtl/>
        </w:rPr>
        <w:t>-</w:t>
      </w:r>
      <w:r>
        <w:rPr>
          <w:rFonts w:ascii="Simplified Arabic" w:hAnsi="Simplified Arabic" w:cs="Simplified Arabic" w:hint="cs"/>
          <w:b/>
          <w:bCs/>
          <w:sz w:val="26"/>
          <w:szCs w:val="26"/>
          <w:rtl/>
        </w:rPr>
        <w:t xml:space="preserve"> </w:t>
      </w:r>
      <w:r w:rsidRPr="00195BE5">
        <w:rPr>
          <w:rFonts w:ascii="Simplified Arabic" w:hAnsi="Simplified Arabic" w:cs="Simplified Arabic" w:hint="cs"/>
          <w:b/>
          <w:bCs/>
          <w:sz w:val="26"/>
          <w:szCs w:val="26"/>
          <w:rtl/>
        </w:rPr>
        <w:t xml:space="preserve">طرائق التحضير </w:t>
      </w:r>
    </w:p>
    <w:p w:rsidR="005F0CF3" w:rsidRDefault="00A81512" w:rsidP="00F57FCD">
      <w:pPr>
        <w:tabs>
          <w:tab w:val="left" w:pos="7301"/>
        </w:tabs>
        <w:spacing w:before="100" w:beforeAutospacing="1" w:after="100" w:afterAutospacing="1" w:line="240" w:lineRule="auto"/>
        <w:contextualSpacing/>
        <w:jc w:val="mediumKashida"/>
        <w:rPr>
          <w:rFonts w:ascii="Simplified Arabic" w:hAnsi="Simplified Arabic" w:cs="Simplified Arabic"/>
          <w:b/>
          <w:bCs/>
          <w:sz w:val="26"/>
          <w:szCs w:val="26"/>
          <w:rtl/>
        </w:rPr>
      </w:pPr>
      <w:r>
        <w:rPr>
          <w:rFonts w:ascii="Times New Roman" w:hAnsi="Times New Roman" w:cs="Times New Roman"/>
          <w:b/>
          <w:bCs/>
          <w:sz w:val="26"/>
          <w:szCs w:val="26"/>
          <w:lang w:bidi="ar-SA"/>
        </w:rPr>
        <w:t>III</w:t>
      </w:r>
      <w:r>
        <w:rPr>
          <w:rFonts w:ascii="Simplified Arabic" w:hAnsi="Simplified Arabic" w:cs="Simplified Arabic" w:hint="cs"/>
          <w:b/>
          <w:bCs/>
          <w:sz w:val="26"/>
          <w:szCs w:val="26"/>
          <w:rtl/>
        </w:rPr>
        <w:t>-2</w:t>
      </w:r>
      <w:r w:rsidRPr="006C395A">
        <w:rPr>
          <w:rFonts w:ascii="Simplified Arabic" w:hAnsi="Simplified Arabic" w:cs="Simplified Arabic"/>
          <w:b/>
          <w:bCs/>
          <w:sz w:val="26"/>
          <w:szCs w:val="26"/>
          <w:rtl/>
        </w:rPr>
        <w:t>-</w:t>
      </w:r>
      <w:r>
        <w:rPr>
          <w:rFonts w:ascii="Simplified Arabic" w:hAnsi="Simplified Arabic" w:cs="Simplified Arabic" w:hint="cs"/>
          <w:b/>
          <w:bCs/>
          <w:sz w:val="26"/>
          <w:szCs w:val="26"/>
          <w:rtl/>
        </w:rPr>
        <w:t>1-</w:t>
      </w:r>
      <w:r w:rsidR="005F0CF3" w:rsidRPr="00A81512">
        <w:rPr>
          <w:rFonts w:ascii="Simplified Arabic" w:hAnsi="Simplified Arabic" w:cs="Simplified Arabic"/>
          <w:b/>
          <w:bCs/>
          <w:sz w:val="26"/>
          <w:szCs w:val="26"/>
          <w:rtl/>
        </w:rPr>
        <w:t xml:space="preserve"> </w:t>
      </w:r>
      <w:r w:rsidR="009F3D1E" w:rsidRPr="00A81512">
        <w:rPr>
          <w:rFonts w:ascii="Simplified Arabic" w:hAnsi="Simplified Arabic" w:cs="Simplified Arabic"/>
          <w:b/>
          <w:bCs/>
          <w:sz w:val="26"/>
          <w:szCs w:val="26"/>
          <w:rtl/>
        </w:rPr>
        <w:t xml:space="preserve">اصطناع المرتبطة </w:t>
      </w:r>
      <w:r w:rsidR="00297332" w:rsidRPr="00A81512">
        <w:rPr>
          <w:rFonts w:ascii="Simplified Arabic" w:hAnsi="Simplified Arabic" w:cs="Simplified Arabic"/>
          <w:b/>
          <w:bCs/>
          <w:sz w:val="26"/>
          <w:szCs w:val="26"/>
        </w:rPr>
        <w:t>(</w:t>
      </w:r>
      <w:r w:rsidR="00FF2F30" w:rsidRPr="00A81512">
        <w:rPr>
          <w:rFonts w:ascii="Simplified Arabic" w:hAnsi="Simplified Arabic" w:cs="Simplified Arabic"/>
          <w:b/>
          <w:bCs/>
          <w:sz w:val="26"/>
          <w:szCs w:val="26"/>
        </w:rPr>
        <w:t>I</w:t>
      </w:r>
      <w:r w:rsidR="009F3D1E" w:rsidRPr="00A81512">
        <w:rPr>
          <w:rFonts w:ascii="Simplified Arabic" w:hAnsi="Simplified Arabic" w:cs="Simplified Arabic"/>
          <w:b/>
          <w:bCs/>
          <w:sz w:val="26"/>
          <w:szCs w:val="26"/>
        </w:rPr>
        <w:t>)</w:t>
      </w:r>
      <w:r w:rsidR="00BE5554" w:rsidRPr="00A81512">
        <w:rPr>
          <w:rFonts w:ascii="Simplified Arabic" w:hAnsi="Simplified Arabic" w:cs="Simplified Arabic"/>
          <w:b/>
          <w:bCs/>
          <w:sz w:val="26"/>
          <w:szCs w:val="26"/>
          <w:rtl/>
        </w:rPr>
        <w:t>:</w:t>
      </w:r>
      <w:r w:rsidR="00FF2F30" w:rsidRPr="00A81512">
        <w:rPr>
          <w:rFonts w:ascii="Simplified Arabic" w:hAnsi="Simplified Arabic" w:cs="Simplified Arabic"/>
          <w:b/>
          <w:bCs/>
          <w:sz w:val="26"/>
          <w:szCs w:val="26"/>
          <w:rtl/>
        </w:rPr>
        <w:t xml:space="preserve"> </w:t>
      </w:r>
      <w:r w:rsidR="00A26E1B">
        <w:rPr>
          <w:rFonts w:ascii="Simplified Arabic" w:hAnsi="Simplified Arabic" w:cs="Simplified Arabic" w:hint="cs"/>
          <w:b/>
          <w:bCs/>
          <w:sz w:val="26"/>
          <w:szCs w:val="26"/>
          <w:rtl/>
        </w:rPr>
        <w:t>ثنائي</w:t>
      </w:r>
      <w:r w:rsidR="00F60E03" w:rsidRPr="00A81512">
        <w:rPr>
          <w:rFonts w:ascii="Simplified Arabic" w:hAnsi="Simplified Arabic" w:cs="Simplified Arabic"/>
          <w:b/>
          <w:bCs/>
          <w:sz w:val="26"/>
          <w:szCs w:val="26"/>
          <w:rtl/>
        </w:rPr>
        <w:t xml:space="preserve"> ( </w:t>
      </w:r>
      <w:r w:rsidR="00F60E03" w:rsidRPr="00A81512">
        <w:rPr>
          <w:rFonts w:ascii="Simplified Arabic" w:hAnsi="Simplified Arabic" w:cs="Simplified Arabic"/>
          <w:b/>
          <w:bCs/>
          <w:sz w:val="26"/>
          <w:szCs w:val="26"/>
        </w:rPr>
        <w:t xml:space="preserve"> - 2</w:t>
      </w:r>
      <w:proofErr w:type="spellStart"/>
      <w:r w:rsidR="00F60E03" w:rsidRPr="00A81512">
        <w:rPr>
          <w:rFonts w:ascii="Simplified Arabic" w:hAnsi="Simplified Arabic" w:cs="Simplified Arabic"/>
          <w:b/>
          <w:bCs/>
          <w:sz w:val="26"/>
          <w:szCs w:val="26"/>
          <w:rtl/>
        </w:rPr>
        <w:t>ميتيل</w:t>
      </w:r>
      <w:proofErr w:type="spellEnd"/>
      <w:r w:rsidR="00F60E03" w:rsidRPr="00A81512">
        <w:rPr>
          <w:rFonts w:ascii="Simplified Arabic" w:hAnsi="Simplified Arabic" w:cs="Simplified Arabic"/>
          <w:b/>
          <w:bCs/>
          <w:sz w:val="26"/>
          <w:szCs w:val="26"/>
          <w:rtl/>
        </w:rPr>
        <w:t xml:space="preserve"> فينيل ) </w:t>
      </w:r>
      <w:r w:rsidR="00F60E03" w:rsidRPr="00A81512">
        <w:rPr>
          <w:rFonts w:ascii="Simplified Arabic" w:hAnsi="Simplified Arabic" w:cs="Simplified Arabic"/>
          <w:b/>
          <w:bCs/>
          <w:sz w:val="26"/>
          <w:szCs w:val="26"/>
        </w:rPr>
        <w:t>]</w:t>
      </w:r>
      <w:r w:rsidR="00F60E03" w:rsidRPr="00A81512">
        <w:rPr>
          <w:rFonts w:ascii="Simplified Arabic" w:hAnsi="Simplified Arabic" w:cs="Simplified Arabic"/>
          <w:b/>
          <w:bCs/>
          <w:sz w:val="26"/>
          <w:szCs w:val="26"/>
          <w:rtl/>
        </w:rPr>
        <w:t>(</w:t>
      </w:r>
      <w:r w:rsidR="00F60E03" w:rsidRPr="00A81512">
        <w:rPr>
          <w:rFonts w:ascii="Simplified Arabic" w:hAnsi="Simplified Arabic" w:cs="Simplified Arabic"/>
          <w:b/>
          <w:bCs/>
          <w:sz w:val="26"/>
          <w:szCs w:val="26"/>
        </w:rPr>
        <w:t>(E</w:t>
      </w:r>
      <w:r w:rsidR="00F60E03" w:rsidRPr="00A81512">
        <w:rPr>
          <w:rFonts w:ascii="Simplified Arabic" w:hAnsi="Simplified Arabic" w:cs="Simplified Arabic"/>
          <w:b/>
          <w:bCs/>
          <w:sz w:val="26"/>
          <w:szCs w:val="26"/>
          <w:rtl/>
        </w:rPr>
        <w:t xml:space="preserve">- </w:t>
      </w:r>
      <w:r w:rsidR="00F60E03" w:rsidRPr="00A81512">
        <w:rPr>
          <w:rFonts w:ascii="Simplified Arabic" w:hAnsi="Simplified Arabic" w:cs="Simplified Arabic"/>
          <w:b/>
          <w:bCs/>
          <w:sz w:val="26"/>
          <w:szCs w:val="26"/>
        </w:rPr>
        <w:t>2</w:t>
      </w:r>
      <w:r w:rsidR="00F60E03" w:rsidRPr="00A81512">
        <w:rPr>
          <w:rFonts w:ascii="Simplified Arabic" w:hAnsi="Simplified Arabic" w:cs="Simplified Arabic"/>
          <w:b/>
          <w:bCs/>
          <w:sz w:val="26"/>
          <w:szCs w:val="26"/>
          <w:rtl/>
        </w:rPr>
        <w:t xml:space="preserve">- سيانو 1-ميتل </w:t>
      </w:r>
      <w:proofErr w:type="spellStart"/>
      <w:r w:rsidR="00F60E03" w:rsidRPr="00A81512">
        <w:rPr>
          <w:rFonts w:ascii="Simplified Arabic" w:hAnsi="Simplified Arabic" w:cs="Simplified Arabic"/>
          <w:b/>
          <w:bCs/>
          <w:sz w:val="26"/>
          <w:szCs w:val="26"/>
          <w:rtl/>
        </w:rPr>
        <w:t>ايتلين</w:t>
      </w:r>
      <w:proofErr w:type="spellEnd"/>
      <w:r w:rsidR="00F60E03" w:rsidRPr="00A81512">
        <w:rPr>
          <w:rFonts w:ascii="Simplified Arabic" w:hAnsi="Simplified Arabic" w:cs="Simplified Arabic"/>
          <w:b/>
          <w:bCs/>
          <w:sz w:val="26"/>
          <w:szCs w:val="26"/>
          <w:rtl/>
        </w:rPr>
        <w:t>) أميدو فوسفات</w:t>
      </w:r>
    </w:p>
    <w:p w:rsidR="00A81512" w:rsidRPr="00A81512" w:rsidRDefault="00A81512" w:rsidP="00A81512">
      <w:pPr>
        <w:tabs>
          <w:tab w:val="left" w:pos="7301"/>
        </w:tabs>
        <w:spacing w:before="100" w:beforeAutospacing="1" w:after="100" w:afterAutospacing="1" w:line="240" w:lineRule="auto"/>
        <w:contextualSpacing/>
        <w:jc w:val="both"/>
        <w:rPr>
          <w:rFonts w:ascii="Simplified Arabic" w:hAnsi="Simplified Arabic" w:cs="Simplified Arabic"/>
          <w:sz w:val="26"/>
          <w:szCs w:val="26"/>
          <w:rtl/>
        </w:rPr>
      </w:pPr>
      <w:r w:rsidRPr="00A81512">
        <w:rPr>
          <w:rFonts w:ascii="Simplified Arabic" w:hAnsi="Simplified Arabic" w:cs="Simplified Arabic"/>
          <w:sz w:val="26"/>
          <w:szCs w:val="26"/>
          <w:rtl/>
        </w:rPr>
        <w:t xml:space="preserve">1- تحضير المركب ثنائي </w:t>
      </w:r>
      <w:proofErr w:type="spellStart"/>
      <w:r w:rsidRPr="00A81512">
        <w:rPr>
          <w:rFonts w:ascii="Simplified Arabic" w:hAnsi="Simplified Arabic" w:cs="Simplified Arabic"/>
          <w:sz w:val="26"/>
          <w:szCs w:val="26"/>
          <w:rtl/>
        </w:rPr>
        <w:t>أورتو</w:t>
      </w:r>
      <w:proofErr w:type="spellEnd"/>
      <w:r w:rsidRPr="00A81512">
        <w:rPr>
          <w:rFonts w:ascii="Simplified Arabic" w:hAnsi="Simplified Arabic" w:cs="Simplified Arabic"/>
          <w:sz w:val="26"/>
          <w:szCs w:val="26"/>
          <w:rtl/>
        </w:rPr>
        <w:t xml:space="preserve"> </w:t>
      </w:r>
      <w:proofErr w:type="spellStart"/>
      <w:r w:rsidRPr="00A81512">
        <w:rPr>
          <w:rFonts w:ascii="Simplified Arabic" w:hAnsi="Simplified Arabic" w:cs="Simplified Arabic"/>
          <w:sz w:val="26"/>
          <w:szCs w:val="26"/>
          <w:rtl/>
        </w:rPr>
        <w:t>كريزول</w:t>
      </w:r>
      <w:proofErr w:type="spellEnd"/>
      <w:r w:rsidRPr="00A81512">
        <w:rPr>
          <w:rFonts w:ascii="Simplified Arabic" w:hAnsi="Simplified Arabic" w:cs="Simplified Arabic"/>
          <w:sz w:val="26"/>
          <w:szCs w:val="26"/>
          <w:rtl/>
        </w:rPr>
        <w:t xml:space="preserve"> </w:t>
      </w:r>
      <w:proofErr w:type="spellStart"/>
      <w:r w:rsidRPr="00A81512">
        <w:rPr>
          <w:rFonts w:ascii="Simplified Arabic" w:hAnsi="Simplified Arabic" w:cs="Simplified Arabic"/>
          <w:sz w:val="26"/>
          <w:szCs w:val="26"/>
          <w:rtl/>
        </w:rPr>
        <w:t>كلورو</w:t>
      </w:r>
      <w:proofErr w:type="spellEnd"/>
      <w:r w:rsidRPr="00A81512">
        <w:rPr>
          <w:rFonts w:ascii="Simplified Arabic" w:hAnsi="Simplified Arabic" w:cs="Simplified Arabic"/>
          <w:sz w:val="26"/>
          <w:szCs w:val="26"/>
          <w:rtl/>
        </w:rPr>
        <w:t xml:space="preserve"> </w:t>
      </w:r>
      <w:proofErr w:type="spellStart"/>
      <w:r w:rsidRPr="00A81512">
        <w:rPr>
          <w:rFonts w:ascii="Simplified Arabic" w:hAnsi="Simplified Arabic" w:cs="Simplified Arabic"/>
          <w:sz w:val="26"/>
          <w:szCs w:val="26"/>
          <w:rtl/>
        </w:rPr>
        <w:t>اوكسو</w:t>
      </w:r>
      <w:proofErr w:type="spellEnd"/>
      <w:r w:rsidRPr="00A81512">
        <w:rPr>
          <w:rFonts w:ascii="Simplified Arabic" w:hAnsi="Simplified Arabic" w:cs="Simplified Arabic"/>
          <w:sz w:val="26"/>
          <w:szCs w:val="26"/>
          <w:rtl/>
        </w:rPr>
        <w:t xml:space="preserve">  الفوسفات</w:t>
      </w:r>
      <w:r w:rsidRPr="00A81512">
        <w:rPr>
          <w:rFonts w:ascii="Simplified Arabic" w:hAnsi="Simplified Arabic" w:cs="Simplified Arabic"/>
          <w:sz w:val="26"/>
          <w:szCs w:val="26"/>
        </w:rPr>
        <w:t xml:space="preserve"> </w:t>
      </w:r>
      <w:r w:rsidRPr="00084481">
        <w:rPr>
          <w:rFonts w:asciiTheme="majorBidi" w:hAnsiTheme="majorBidi" w:cstheme="majorBidi"/>
          <w:sz w:val="26"/>
          <w:szCs w:val="26"/>
        </w:rPr>
        <w:t>H</w:t>
      </w:r>
      <w:r w:rsidRPr="00084481">
        <w:rPr>
          <w:rFonts w:asciiTheme="majorBidi" w:hAnsiTheme="majorBidi" w:cstheme="majorBidi"/>
          <w:sz w:val="26"/>
          <w:szCs w:val="26"/>
          <w:vertAlign w:val="subscript"/>
        </w:rPr>
        <w:t>3</w:t>
      </w:r>
      <w:r w:rsidRPr="00084481">
        <w:rPr>
          <w:rFonts w:asciiTheme="majorBidi" w:hAnsiTheme="majorBidi" w:cstheme="majorBidi"/>
          <w:sz w:val="26"/>
          <w:szCs w:val="26"/>
        </w:rPr>
        <w:t>C</w:t>
      </w:r>
      <w:r w:rsidRPr="00084481">
        <w:rPr>
          <w:rFonts w:asciiTheme="majorBidi" w:hAnsiTheme="majorBidi" w:cstheme="majorBidi"/>
          <w:sz w:val="26"/>
          <w:szCs w:val="26"/>
          <w:vertAlign w:val="subscript"/>
        </w:rPr>
        <w:t>.</w:t>
      </w:r>
      <w:r w:rsidRPr="00084481">
        <w:rPr>
          <w:rFonts w:asciiTheme="majorBidi" w:hAnsiTheme="majorBidi" w:cstheme="majorBidi"/>
          <w:sz w:val="26"/>
          <w:szCs w:val="26"/>
        </w:rPr>
        <w:t>PhO)</w:t>
      </w:r>
      <w:r w:rsidRPr="00084481">
        <w:rPr>
          <w:rFonts w:asciiTheme="majorBidi" w:hAnsiTheme="majorBidi" w:cstheme="majorBidi"/>
          <w:sz w:val="26"/>
          <w:szCs w:val="26"/>
          <w:vertAlign w:val="subscript"/>
        </w:rPr>
        <w:t>2</w:t>
      </w:r>
      <w:r w:rsidR="0082425F">
        <w:rPr>
          <w:rFonts w:asciiTheme="majorBidi" w:hAnsiTheme="majorBidi" w:cstheme="majorBidi"/>
          <w:sz w:val="26"/>
          <w:szCs w:val="26"/>
        </w:rPr>
        <w:t>POCl</w:t>
      </w:r>
      <w:r w:rsidRPr="00084481">
        <w:rPr>
          <w:rFonts w:asciiTheme="majorBidi" w:hAnsiTheme="majorBidi" w:cstheme="majorBidi"/>
          <w:sz w:val="26"/>
          <w:szCs w:val="26"/>
          <w:rtl/>
        </w:rPr>
        <w:t>)</w:t>
      </w:r>
    </w:p>
    <w:p w:rsidR="00A81512" w:rsidRPr="00A81512" w:rsidRDefault="00A81512" w:rsidP="00084481">
      <w:pPr>
        <w:tabs>
          <w:tab w:val="left" w:pos="7301"/>
        </w:tabs>
        <w:spacing w:before="100" w:beforeAutospacing="1" w:after="100" w:afterAutospacing="1" w:line="240" w:lineRule="auto"/>
        <w:contextualSpacing/>
        <w:jc w:val="both"/>
        <w:rPr>
          <w:rFonts w:ascii="Simplified Arabic" w:hAnsi="Simplified Arabic" w:cs="Simplified Arabic"/>
          <w:sz w:val="26"/>
          <w:szCs w:val="26"/>
        </w:rPr>
      </w:pPr>
      <w:r w:rsidRPr="00A81512">
        <w:rPr>
          <w:rFonts w:ascii="Simplified Arabic" w:hAnsi="Simplified Arabic" w:cs="Simplified Arabic" w:hint="cs"/>
          <w:sz w:val="26"/>
          <w:szCs w:val="26"/>
          <w:rtl/>
        </w:rPr>
        <w:t>2</w:t>
      </w:r>
      <w:r w:rsidRPr="00A81512">
        <w:rPr>
          <w:rFonts w:ascii="Simplified Arabic" w:hAnsi="Simplified Arabic" w:cs="Simplified Arabic"/>
          <w:sz w:val="26"/>
          <w:szCs w:val="26"/>
          <w:rtl/>
        </w:rPr>
        <w:t xml:space="preserve">- التفاعل بين </w:t>
      </w:r>
      <w:proofErr w:type="spellStart"/>
      <w:r w:rsidRPr="00A81512">
        <w:rPr>
          <w:rFonts w:ascii="Simplified Arabic" w:hAnsi="Simplified Arabic" w:cs="Simplified Arabic"/>
          <w:sz w:val="26"/>
          <w:szCs w:val="26"/>
          <w:rtl/>
        </w:rPr>
        <w:t>هيدريد</w:t>
      </w:r>
      <w:proofErr w:type="spellEnd"/>
      <w:r w:rsidRPr="00A81512">
        <w:rPr>
          <w:rFonts w:ascii="Simplified Arabic" w:hAnsi="Simplified Arabic" w:cs="Simplified Arabic"/>
          <w:sz w:val="26"/>
          <w:szCs w:val="26"/>
          <w:rtl/>
        </w:rPr>
        <w:t xml:space="preserve"> الصوديوم </w:t>
      </w:r>
      <w:proofErr w:type="spellStart"/>
      <w:r w:rsidRPr="00084481">
        <w:rPr>
          <w:rFonts w:asciiTheme="majorBidi" w:hAnsiTheme="majorBidi" w:cstheme="majorBidi"/>
          <w:sz w:val="26"/>
          <w:szCs w:val="26"/>
        </w:rPr>
        <w:t>NaH</w:t>
      </w:r>
      <w:proofErr w:type="spellEnd"/>
      <w:r w:rsidRPr="00A81512">
        <w:rPr>
          <w:rFonts w:ascii="Simplified Arabic" w:hAnsi="Simplified Arabic" w:cs="Simplified Arabic"/>
          <w:sz w:val="26"/>
          <w:szCs w:val="26"/>
          <w:rtl/>
        </w:rPr>
        <w:t xml:space="preserve"> و </w:t>
      </w:r>
      <w:proofErr w:type="spellStart"/>
      <w:r w:rsidRPr="00A81512">
        <w:rPr>
          <w:rFonts w:ascii="Simplified Arabic" w:hAnsi="Simplified Arabic" w:cs="Simplified Arabic"/>
          <w:sz w:val="26"/>
          <w:szCs w:val="26"/>
          <w:rtl/>
        </w:rPr>
        <w:t>الاسيتو</w:t>
      </w:r>
      <w:proofErr w:type="spellEnd"/>
      <w:r w:rsidRPr="00A81512">
        <w:rPr>
          <w:rFonts w:ascii="Simplified Arabic" w:hAnsi="Simplified Arabic" w:cs="Simplified Arabic"/>
          <w:sz w:val="26"/>
          <w:szCs w:val="26"/>
          <w:rtl/>
        </w:rPr>
        <w:t xml:space="preserve"> </w:t>
      </w:r>
      <w:proofErr w:type="spellStart"/>
      <w:r w:rsidRPr="00A81512">
        <w:rPr>
          <w:rFonts w:ascii="Simplified Arabic" w:hAnsi="Simplified Arabic" w:cs="Simplified Arabic"/>
          <w:sz w:val="26"/>
          <w:szCs w:val="26"/>
          <w:rtl/>
        </w:rPr>
        <w:t>نتريل</w:t>
      </w:r>
      <w:proofErr w:type="spellEnd"/>
      <w:r w:rsidRPr="00A81512">
        <w:rPr>
          <w:rFonts w:ascii="Simplified Arabic" w:hAnsi="Simplified Arabic" w:cs="Simplified Arabic"/>
          <w:sz w:val="26"/>
          <w:szCs w:val="26"/>
          <w:rtl/>
        </w:rPr>
        <w:t xml:space="preserve"> النقي </w:t>
      </w:r>
      <w:r w:rsidRPr="00084481">
        <w:rPr>
          <w:rFonts w:asciiTheme="majorBidi" w:hAnsiTheme="majorBidi" w:cstheme="majorBidi"/>
          <w:sz w:val="26"/>
          <w:szCs w:val="26"/>
        </w:rPr>
        <w:t>CH</w:t>
      </w:r>
      <w:r w:rsidRPr="00084481">
        <w:rPr>
          <w:rFonts w:asciiTheme="majorBidi" w:hAnsiTheme="majorBidi" w:cstheme="majorBidi"/>
          <w:sz w:val="26"/>
          <w:szCs w:val="26"/>
          <w:vertAlign w:val="subscript"/>
        </w:rPr>
        <w:t>3</w:t>
      </w:r>
      <w:r w:rsidRPr="00084481">
        <w:rPr>
          <w:rFonts w:asciiTheme="majorBidi" w:hAnsiTheme="majorBidi" w:cstheme="majorBidi"/>
          <w:sz w:val="26"/>
          <w:szCs w:val="26"/>
        </w:rPr>
        <w:t>CN</w:t>
      </w:r>
    </w:p>
    <w:p w:rsidR="00FF2F30" w:rsidRPr="00A81512" w:rsidRDefault="00A81512" w:rsidP="00A81512">
      <w:pPr>
        <w:tabs>
          <w:tab w:val="left" w:pos="7301"/>
        </w:tabs>
        <w:spacing w:before="100" w:beforeAutospacing="1" w:after="100" w:afterAutospacing="1" w:line="240" w:lineRule="auto"/>
        <w:contextualSpacing/>
        <w:jc w:val="both"/>
        <w:rPr>
          <w:rFonts w:ascii="Simplified Arabic" w:hAnsi="Simplified Arabic" w:cs="Simplified Arabic"/>
          <w:sz w:val="26"/>
          <w:szCs w:val="26"/>
          <w:rtl/>
        </w:rPr>
      </w:pPr>
      <w:r w:rsidRPr="00A81512">
        <w:rPr>
          <w:rFonts w:ascii="Simplified Arabic" w:hAnsi="Simplified Arabic" w:cs="Simplified Arabic"/>
          <w:sz w:val="26"/>
          <w:szCs w:val="26"/>
          <w:rtl/>
        </w:rPr>
        <w:t xml:space="preserve">3- تفاعل ثنائي </w:t>
      </w:r>
      <w:proofErr w:type="spellStart"/>
      <w:r w:rsidRPr="00A81512">
        <w:rPr>
          <w:rFonts w:ascii="Simplified Arabic" w:hAnsi="Simplified Arabic" w:cs="Simplified Arabic"/>
          <w:sz w:val="26"/>
          <w:szCs w:val="26"/>
          <w:rtl/>
        </w:rPr>
        <w:t>أورتو</w:t>
      </w:r>
      <w:proofErr w:type="spellEnd"/>
      <w:r w:rsidRPr="00A81512">
        <w:rPr>
          <w:rFonts w:ascii="Simplified Arabic" w:hAnsi="Simplified Arabic" w:cs="Simplified Arabic"/>
          <w:sz w:val="26"/>
          <w:szCs w:val="26"/>
          <w:rtl/>
        </w:rPr>
        <w:t xml:space="preserve"> </w:t>
      </w:r>
      <w:proofErr w:type="spellStart"/>
      <w:r w:rsidRPr="00A81512">
        <w:rPr>
          <w:rFonts w:ascii="Simplified Arabic" w:hAnsi="Simplified Arabic" w:cs="Simplified Arabic"/>
          <w:sz w:val="26"/>
          <w:szCs w:val="26"/>
          <w:rtl/>
        </w:rPr>
        <w:t>كريزول</w:t>
      </w:r>
      <w:proofErr w:type="spellEnd"/>
      <w:r w:rsidRPr="00A81512">
        <w:rPr>
          <w:rFonts w:ascii="Simplified Arabic" w:hAnsi="Simplified Arabic" w:cs="Simplified Arabic"/>
          <w:sz w:val="26"/>
          <w:szCs w:val="26"/>
          <w:rtl/>
        </w:rPr>
        <w:t xml:space="preserve"> كلور </w:t>
      </w:r>
      <w:proofErr w:type="spellStart"/>
      <w:r w:rsidRPr="00A81512">
        <w:rPr>
          <w:rFonts w:ascii="Simplified Arabic" w:hAnsi="Simplified Arabic" w:cs="Simplified Arabic"/>
          <w:sz w:val="26"/>
          <w:szCs w:val="26"/>
          <w:rtl/>
        </w:rPr>
        <w:t>أوكسو</w:t>
      </w:r>
      <w:proofErr w:type="spellEnd"/>
      <w:r w:rsidRPr="00A81512">
        <w:rPr>
          <w:rFonts w:ascii="Simplified Arabic" w:hAnsi="Simplified Arabic" w:cs="Simplified Arabic"/>
          <w:sz w:val="26"/>
          <w:szCs w:val="26"/>
          <w:rtl/>
        </w:rPr>
        <w:t xml:space="preserve"> الفوسفات مع </w:t>
      </w:r>
      <w:proofErr w:type="spellStart"/>
      <w:r w:rsidRPr="00A81512">
        <w:rPr>
          <w:rFonts w:ascii="Simplified Arabic" w:hAnsi="Simplified Arabic" w:cs="Simplified Arabic"/>
          <w:sz w:val="26"/>
          <w:szCs w:val="26"/>
          <w:rtl/>
        </w:rPr>
        <w:t>الاسيتونتريل</w:t>
      </w:r>
      <w:proofErr w:type="spellEnd"/>
      <w:r w:rsidRPr="00A81512">
        <w:rPr>
          <w:rFonts w:ascii="Simplified Arabic" w:hAnsi="Simplified Arabic" w:cs="Simplified Arabic"/>
          <w:sz w:val="26"/>
          <w:szCs w:val="26"/>
          <w:rtl/>
        </w:rPr>
        <w:t xml:space="preserve"> المتفاعل مع </w:t>
      </w:r>
      <w:proofErr w:type="spellStart"/>
      <w:r w:rsidRPr="00A81512">
        <w:rPr>
          <w:rFonts w:ascii="Simplified Arabic" w:hAnsi="Simplified Arabic" w:cs="Simplified Arabic"/>
          <w:sz w:val="26"/>
          <w:szCs w:val="26"/>
          <w:rtl/>
        </w:rPr>
        <w:t>هيدريد</w:t>
      </w:r>
      <w:proofErr w:type="spellEnd"/>
      <w:r w:rsidRPr="00A81512">
        <w:rPr>
          <w:rFonts w:ascii="Simplified Arabic" w:hAnsi="Simplified Arabic" w:cs="Simplified Arabic"/>
          <w:sz w:val="26"/>
          <w:szCs w:val="26"/>
          <w:rtl/>
        </w:rPr>
        <w:t xml:space="preserve"> الصوديوم في وسط من </w:t>
      </w:r>
      <w:proofErr w:type="spellStart"/>
      <w:r w:rsidRPr="00A81512">
        <w:rPr>
          <w:rFonts w:ascii="Simplified Arabic" w:hAnsi="Simplified Arabic" w:cs="Simplified Arabic"/>
          <w:sz w:val="26"/>
          <w:szCs w:val="26"/>
          <w:rtl/>
        </w:rPr>
        <w:t>الاسيتونتريل</w:t>
      </w:r>
      <w:proofErr w:type="spellEnd"/>
      <w:r w:rsidRPr="00A81512">
        <w:rPr>
          <w:rFonts w:ascii="Simplified Arabic" w:hAnsi="Simplified Arabic" w:cs="Simplified Arabic"/>
          <w:sz w:val="26"/>
          <w:szCs w:val="26"/>
          <w:rtl/>
        </w:rPr>
        <w:t xml:space="preserve"> </w:t>
      </w:r>
    </w:p>
    <w:p w:rsidR="00F60E03" w:rsidRPr="00E5160C" w:rsidRDefault="00A81512" w:rsidP="00A81512">
      <w:pPr>
        <w:tabs>
          <w:tab w:val="left" w:pos="7301"/>
        </w:tabs>
        <w:spacing w:before="100" w:beforeAutospacing="1" w:after="100" w:afterAutospacing="1" w:line="240" w:lineRule="auto"/>
        <w:jc w:val="both"/>
        <w:rPr>
          <w:rFonts w:ascii="Simplified Arabic" w:hAnsi="Simplified Arabic" w:cs="Simplified Arabic"/>
          <w:sz w:val="32"/>
          <w:szCs w:val="32"/>
          <w:rtl/>
        </w:rPr>
      </w:pPr>
      <w:r>
        <w:rPr>
          <w:rFonts w:ascii="Times New Roman" w:hAnsi="Times New Roman" w:cs="Times New Roman"/>
          <w:b/>
          <w:bCs/>
          <w:sz w:val="26"/>
          <w:szCs w:val="26"/>
          <w:lang w:bidi="ar-SA"/>
        </w:rPr>
        <w:t>III</w:t>
      </w:r>
      <w:r>
        <w:rPr>
          <w:rFonts w:ascii="Simplified Arabic" w:hAnsi="Simplified Arabic" w:cs="Simplified Arabic" w:hint="cs"/>
          <w:b/>
          <w:bCs/>
          <w:sz w:val="26"/>
          <w:szCs w:val="26"/>
          <w:rtl/>
        </w:rPr>
        <w:t>-2</w:t>
      </w:r>
      <w:r w:rsidRPr="006C395A">
        <w:rPr>
          <w:rFonts w:ascii="Simplified Arabic" w:hAnsi="Simplified Arabic" w:cs="Simplified Arabic"/>
          <w:b/>
          <w:bCs/>
          <w:sz w:val="26"/>
          <w:szCs w:val="26"/>
          <w:rtl/>
        </w:rPr>
        <w:t>-</w:t>
      </w:r>
      <w:r>
        <w:rPr>
          <w:rFonts w:ascii="Simplified Arabic" w:hAnsi="Simplified Arabic" w:cs="Simplified Arabic" w:hint="cs"/>
          <w:b/>
          <w:bCs/>
          <w:sz w:val="26"/>
          <w:szCs w:val="26"/>
          <w:rtl/>
        </w:rPr>
        <w:t>1-1-</w:t>
      </w:r>
      <w:r w:rsidR="00F60E03">
        <w:rPr>
          <w:rFonts w:ascii="Simplified Arabic" w:hAnsi="Simplified Arabic" w:cs="Simplified Arabic" w:hint="cs"/>
          <w:b/>
          <w:bCs/>
          <w:sz w:val="32"/>
          <w:szCs w:val="32"/>
          <w:rtl/>
        </w:rPr>
        <w:t xml:space="preserve"> </w:t>
      </w:r>
      <w:r w:rsidR="00F60E03" w:rsidRPr="00A81512">
        <w:rPr>
          <w:rFonts w:ascii="Simplified Arabic" w:hAnsi="Simplified Arabic" w:cs="Simplified Arabic"/>
          <w:b/>
          <w:bCs/>
          <w:sz w:val="26"/>
          <w:szCs w:val="26"/>
          <w:rtl/>
        </w:rPr>
        <w:t xml:space="preserve">تحضير المركب ثنائي </w:t>
      </w:r>
      <w:proofErr w:type="spellStart"/>
      <w:r w:rsidR="00F60E03" w:rsidRPr="00A81512">
        <w:rPr>
          <w:rFonts w:ascii="Simplified Arabic" w:hAnsi="Simplified Arabic" w:cs="Simplified Arabic"/>
          <w:b/>
          <w:bCs/>
          <w:sz w:val="26"/>
          <w:szCs w:val="26"/>
          <w:rtl/>
        </w:rPr>
        <w:t>أورتو</w:t>
      </w:r>
      <w:proofErr w:type="spellEnd"/>
      <w:r w:rsidR="00F60E03" w:rsidRPr="00A81512">
        <w:rPr>
          <w:rFonts w:ascii="Simplified Arabic" w:hAnsi="Simplified Arabic" w:cs="Simplified Arabic"/>
          <w:b/>
          <w:bCs/>
          <w:sz w:val="26"/>
          <w:szCs w:val="26"/>
          <w:rtl/>
        </w:rPr>
        <w:t xml:space="preserve"> </w:t>
      </w:r>
      <w:proofErr w:type="spellStart"/>
      <w:r w:rsidR="00F60E03" w:rsidRPr="00A81512">
        <w:rPr>
          <w:rFonts w:ascii="Simplified Arabic" w:hAnsi="Simplified Arabic" w:cs="Simplified Arabic"/>
          <w:b/>
          <w:bCs/>
          <w:sz w:val="26"/>
          <w:szCs w:val="26"/>
          <w:rtl/>
        </w:rPr>
        <w:t>كريزول</w:t>
      </w:r>
      <w:proofErr w:type="spellEnd"/>
      <w:r w:rsidR="00F60E03" w:rsidRPr="00A81512">
        <w:rPr>
          <w:rFonts w:ascii="Simplified Arabic" w:hAnsi="Simplified Arabic" w:cs="Simplified Arabic"/>
          <w:b/>
          <w:bCs/>
          <w:sz w:val="26"/>
          <w:szCs w:val="26"/>
          <w:rtl/>
        </w:rPr>
        <w:t xml:space="preserve"> </w:t>
      </w:r>
      <w:proofErr w:type="spellStart"/>
      <w:r w:rsidR="00F60E03" w:rsidRPr="00A81512">
        <w:rPr>
          <w:rFonts w:ascii="Simplified Arabic" w:hAnsi="Simplified Arabic" w:cs="Simplified Arabic"/>
          <w:b/>
          <w:bCs/>
          <w:sz w:val="26"/>
          <w:szCs w:val="26"/>
          <w:rtl/>
        </w:rPr>
        <w:t>كلورو</w:t>
      </w:r>
      <w:proofErr w:type="spellEnd"/>
      <w:r w:rsidR="00F60E03" w:rsidRPr="00A81512">
        <w:rPr>
          <w:rFonts w:ascii="Simplified Arabic" w:hAnsi="Simplified Arabic" w:cs="Simplified Arabic"/>
          <w:b/>
          <w:bCs/>
          <w:sz w:val="26"/>
          <w:szCs w:val="26"/>
          <w:rtl/>
        </w:rPr>
        <w:t xml:space="preserve"> </w:t>
      </w:r>
      <w:proofErr w:type="spellStart"/>
      <w:r w:rsidR="00F60E03" w:rsidRPr="00A81512">
        <w:rPr>
          <w:rFonts w:ascii="Simplified Arabic" w:hAnsi="Simplified Arabic" w:cs="Simplified Arabic"/>
          <w:b/>
          <w:bCs/>
          <w:sz w:val="26"/>
          <w:szCs w:val="26"/>
          <w:rtl/>
        </w:rPr>
        <w:t>اوكسو</w:t>
      </w:r>
      <w:proofErr w:type="spellEnd"/>
      <w:r w:rsidR="00F60E03" w:rsidRPr="00A81512">
        <w:rPr>
          <w:rFonts w:ascii="Simplified Arabic" w:hAnsi="Simplified Arabic" w:cs="Simplified Arabic"/>
          <w:b/>
          <w:bCs/>
          <w:sz w:val="26"/>
          <w:szCs w:val="26"/>
          <w:rtl/>
        </w:rPr>
        <w:t xml:space="preserve">  الفوسفات أو حمض الفوسفور</w:t>
      </w:r>
      <w:r w:rsidR="00F60E03" w:rsidRPr="00A81512">
        <w:rPr>
          <w:rFonts w:asciiTheme="majorBidi" w:hAnsiTheme="majorBidi" w:cstheme="majorBidi"/>
          <w:b/>
          <w:bCs/>
          <w:sz w:val="26"/>
          <w:szCs w:val="26"/>
        </w:rPr>
        <w:t xml:space="preserve">  (H</w:t>
      </w:r>
      <w:r w:rsidR="00F60E03" w:rsidRPr="00A81512">
        <w:rPr>
          <w:rFonts w:asciiTheme="majorBidi" w:hAnsiTheme="majorBidi" w:cstheme="majorBidi"/>
          <w:b/>
          <w:bCs/>
          <w:sz w:val="26"/>
          <w:szCs w:val="26"/>
          <w:vertAlign w:val="subscript"/>
        </w:rPr>
        <w:t>3</w:t>
      </w:r>
      <w:r w:rsidR="00F60E03" w:rsidRPr="00A81512">
        <w:rPr>
          <w:rFonts w:asciiTheme="majorBidi" w:hAnsiTheme="majorBidi" w:cstheme="majorBidi"/>
          <w:b/>
          <w:bCs/>
          <w:sz w:val="26"/>
          <w:szCs w:val="26"/>
        </w:rPr>
        <w:t>C</w:t>
      </w:r>
      <w:r w:rsidR="00F60E03" w:rsidRPr="00A81512">
        <w:rPr>
          <w:rFonts w:asciiTheme="majorBidi" w:hAnsiTheme="majorBidi" w:cstheme="majorBidi"/>
          <w:b/>
          <w:bCs/>
          <w:sz w:val="26"/>
          <w:szCs w:val="26"/>
          <w:vertAlign w:val="subscript"/>
        </w:rPr>
        <w:t>.</w:t>
      </w:r>
      <w:r w:rsidR="00F60E03" w:rsidRPr="00A81512">
        <w:rPr>
          <w:rFonts w:asciiTheme="majorBidi" w:hAnsiTheme="majorBidi" w:cstheme="majorBidi"/>
          <w:b/>
          <w:bCs/>
          <w:sz w:val="26"/>
          <w:szCs w:val="26"/>
        </w:rPr>
        <w:t>PhO)</w:t>
      </w:r>
      <w:r w:rsidR="00F60E03" w:rsidRPr="00A81512">
        <w:rPr>
          <w:rFonts w:asciiTheme="majorBidi" w:hAnsiTheme="majorBidi" w:cstheme="majorBidi"/>
          <w:b/>
          <w:bCs/>
          <w:sz w:val="26"/>
          <w:szCs w:val="26"/>
          <w:vertAlign w:val="subscript"/>
        </w:rPr>
        <w:t>2</w:t>
      </w:r>
      <w:r w:rsidR="00F60E03" w:rsidRPr="00A81512">
        <w:rPr>
          <w:rFonts w:asciiTheme="majorBidi" w:hAnsiTheme="majorBidi" w:cstheme="majorBidi"/>
          <w:b/>
          <w:bCs/>
          <w:sz w:val="26"/>
          <w:szCs w:val="26"/>
        </w:rPr>
        <w:t>POCL</w:t>
      </w:r>
      <w:r w:rsidR="00F60E03" w:rsidRPr="00E5160C">
        <w:rPr>
          <w:rFonts w:asciiTheme="majorBidi" w:hAnsiTheme="majorBidi" w:cstheme="majorBidi"/>
          <w:b/>
          <w:bCs/>
          <w:sz w:val="28"/>
          <w:szCs w:val="28"/>
        </w:rPr>
        <w:t xml:space="preserve"> </w:t>
      </w:r>
    </w:p>
    <w:p w:rsidR="00F60E03" w:rsidRDefault="00F60E03" w:rsidP="0082425F">
      <w:pPr>
        <w:tabs>
          <w:tab w:val="left" w:pos="7301"/>
        </w:tabs>
        <w:spacing w:before="100" w:beforeAutospacing="1" w:after="100" w:afterAutospacing="1" w:line="240" w:lineRule="auto"/>
        <w:contextualSpacing/>
        <w:jc w:val="both"/>
        <w:rPr>
          <w:rFonts w:ascii="Simplified Arabic" w:hAnsi="Simplified Arabic" w:cs="Simplified Arabic"/>
          <w:sz w:val="26"/>
          <w:szCs w:val="26"/>
          <w:rtl/>
        </w:rPr>
      </w:pPr>
      <w:r>
        <w:rPr>
          <w:rFonts w:ascii="Simplified Arabic" w:hAnsi="Simplified Arabic" w:cs="Simplified Arabic" w:hint="cs"/>
          <w:sz w:val="28"/>
          <w:szCs w:val="28"/>
          <w:rtl/>
        </w:rPr>
        <w:t xml:space="preserve">   </w:t>
      </w:r>
      <w:r w:rsidRPr="00A81512">
        <w:rPr>
          <w:rFonts w:ascii="Simplified Arabic" w:hAnsi="Simplified Arabic" w:cs="Simplified Arabic" w:hint="cs"/>
          <w:sz w:val="26"/>
          <w:szCs w:val="26"/>
          <w:rtl/>
        </w:rPr>
        <w:t>تم تحضير المركب</w:t>
      </w:r>
      <w:r w:rsidRPr="00A81512">
        <w:rPr>
          <w:rFonts w:ascii="Simplified Arabic" w:hAnsi="Simplified Arabic" w:cs="Simplified Arabic"/>
          <w:sz w:val="26"/>
          <w:szCs w:val="26"/>
          <w:rtl/>
        </w:rPr>
        <w:t xml:space="preserve"> وفق الخطوات التالية  :</w:t>
      </w:r>
    </w:p>
    <w:p w:rsidR="00F60E03" w:rsidRPr="00A81512" w:rsidRDefault="0082425F" w:rsidP="0082425F">
      <w:pPr>
        <w:tabs>
          <w:tab w:val="left" w:pos="7301"/>
        </w:tabs>
        <w:spacing w:before="100" w:beforeAutospacing="1" w:after="100" w:afterAutospacing="1" w:line="240" w:lineRule="auto"/>
        <w:contextualSpacing/>
        <w:jc w:val="both"/>
        <w:rPr>
          <w:rFonts w:ascii="Simplified Arabic" w:hAnsi="Simplified Arabic" w:cs="Simplified Arabic"/>
          <w:sz w:val="26"/>
          <w:szCs w:val="26"/>
          <w:rtl/>
        </w:rPr>
      </w:pPr>
      <w:r>
        <w:rPr>
          <w:rFonts w:ascii="Simplified Arabic" w:hAnsi="Simplified Arabic" w:cs="Simplified Arabic"/>
          <w:sz w:val="26"/>
          <w:szCs w:val="26"/>
          <w:rtl/>
        </w:rPr>
        <w:t>أخذ</w:t>
      </w:r>
      <w:r>
        <w:rPr>
          <w:rFonts w:ascii="Simplified Arabic" w:hAnsi="Simplified Arabic" w:cs="Simplified Arabic" w:hint="cs"/>
          <w:sz w:val="26"/>
          <w:szCs w:val="26"/>
          <w:rtl/>
        </w:rPr>
        <w:t>نا</w:t>
      </w:r>
      <w:r w:rsidR="00BE67FA" w:rsidRPr="006C395A">
        <w:rPr>
          <w:rFonts w:ascii="Simplified Arabic" w:hAnsi="Simplified Arabic" w:cs="Simplified Arabic"/>
          <w:sz w:val="26"/>
          <w:szCs w:val="26"/>
          <w:rtl/>
        </w:rPr>
        <w:t xml:space="preserve"> حوجلة دائرية الشكل بعنقين سعة </w:t>
      </w:r>
      <w:r w:rsidR="00BE67FA" w:rsidRPr="00084481">
        <w:rPr>
          <w:rFonts w:asciiTheme="majorBidi" w:hAnsiTheme="majorBidi" w:cstheme="majorBidi"/>
          <w:sz w:val="26"/>
          <w:szCs w:val="26"/>
          <w:rtl/>
        </w:rPr>
        <w:t>500</w:t>
      </w:r>
      <w:r w:rsidR="00BE67FA" w:rsidRPr="006C395A">
        <w:rPr>
          <w:rFonts w:ascii="Simplified Arabic" w:hAnsi="Simplified Arabic" w:cs="Simplified Arabic"/>
          <w:sz w:val="26"/>
          <w:szCs w:val="26"/>
          <w:rtl/>
        </w:rPr>
        <w:t xml:space="preserve"> مل</w:t>
      </w:r>
      <w:r w:rsidR="00BE67FA">
        <w:rPr>
          <w:rFonts w:ascii="Simplified Arabic" w:hAnsi="Simplified Arabic" w:cs="Simplified Arabic" w:hint="cs"/>
          <w:sz w:val="26"/>
          <w:szCs w:val="26"/>
          <w:rtl/>
        </w:rPr>
        <w:t xml:space="preserve"> </w:t>
      </w:r>
      <w:r w:rsidR="00BE67FA" w:rsidRPr="006C395A">
        <w:rPr>
          <w:rFonts w:ascii="Simplified Arabic" w:hAnsi="Simplified Arabic" w:cs="Simplified Arabic"/>
          <w:sz w:val="26"/>
          <w:szCs w:val="26"/>
          <w:rtl/>
        </w:rPr>
        <w:t>و وضع</w:t>
      </w:r>
      <w:r>
        <w:rPr>
          <w:rFonts w:ascii="Simplified Arabic" w:hAnsi="Simplified Arabic" w:cs="Simplified Arabic" w:hint="cs"/>
          <w:sz w:val="26"/>
          <w:szCs w:val="26"/>
          <w:rtl/>
        </w:rPr>
        <w:t>نا</w:t>
      </w:r>
      <w:r w:rsidR="00BE67FA" w:rsidRPr="006C395A">
        <w:rPr>
          <w:rFonts w:ascii="Simplified Arabic" w:hAnsi="Simplified Arabic" w:cs="Simplified Arabic"/>
          <w:sz w:val="26"/>
          <w:szCs w:val="26"/>
          <w:rtl/>
        </w:rPr>
        <w:t xml:space="preserve"> فيها مقدار </w:t>
      </w:r>
      <w:r w:rsidR="00BE67FA" w:rsidRPr="006C395A">
        <w:rPr>
          <w:rFonts w:ascii="Simplified Arabic" w:hAnsi="Simplified Arabic" w:cs="Simplified Arabic"/>
          <w:sz w:val="26"/>
          <w:szCs w:val="26"/>
        </w:rPr>
        <w:t>1</w:t>
      </w:r>
      <w:r w:rsidR="00BE67FA">
        <w:rPr>
          <w:rFonts w:ascii="Simplified Arabic" w:hAnsi="Simplified Arabic" w:cs="Simplified Arabic"/>
          <w:sz w:val="26"/>
          <w:szCs w:val="26"/>
        </w:rPr>
        <w:t>.</w:t>
      </w:r>
      <w:r w:rsidR="00A26E1B">
        <w:rPr>
          <w:rFonts w:ascii="Simplified Arabic" w:hAnsi="Simplified Arabic" w:cs="Simplified Arabic"/>
          <w:sz w:val="26"/>
          <w:szCs w:val="26"/>
        </w:rPr>
        <w:t>02</w:t>
      </w:r>
      <w:r w:rsidR="00BE67FA" w:rsidRPr="006C395A">
        <w:rPr>
          <w:rFonts w:ascii="Simplified Arabic" w:hAnsi="Simplified Arabic" w:cs="Simplified Arabic"/>
          <w:sz w:val="26"/>
          <w:szCs w:val="26"/>
        </w:rPr>
        <w:t xml:space="preserve"> g</w:t>
      </w:r>
      <w:r w:rsidR="00BE67FA" w:rsidRPr="006C395A">
        <w:rPr>
          <w:rFonts w:ascii="Simplified Arabic" w:hAnsi="Simplified Arabic" w:cs="Simplified Arabic"/>
          <w:sz w:val="26"/>
          <w:szCs w:val="26"/>
          <w:rtl/>
        </w:rPr>
        <w:t xml:space="preserve"> اي ما يعادل</w:t>
      </w:r>
      <w:r w:rsidR="00A26E1B">
        <w:rPr>
          <w:rFonts w:ascii="Simplified Arabic" w:hAnsi="Simplified Arabic" w:cs="Simplified Arabic" w:hint="cs"/>
          <w:sz w:val="26"/>
          <w:szCs w:val="26"/>
          <w:rtl/>
        </w:rPr>
        <w:t xml:space="preserve"> </w:t>
      </w:r>
      <w:r w:rsidR="00A26E1B" w:rsidRPr="00084481">
        <w:rPr>
          <w:rFonts w:asciiTheme="majorBidi" w:hAnsiTheme="majorBidi" w:cstheme="majorBidi"/>
          <w:sz w:val="26"/>
          <w:szCs w:val="26"/>
        </w:rPr>
        <w:t xml:space="preserve">1.09 </w:t>
      </w:r>
      <w:proofErr w:type="spellStart"/>
      <w:r w:rsidR="00A26E1B" w:rsidRPr="00084481">
        <w:rPr>
          <w:rFonts w:asciiTheme="majorBidi" w:hAnsiTheme="majorBidi" w:cstheme="majorBidi"/>
          <w:sz w:val="26"/>
          <w:szCs w:val="26"/>
        </w:rPr>
        <w:t>mol</w:t>
      </w:r>
      <w:proofErr w:type="spellEnd"/>
      <w:r w:rsidR="00BE67FA" w:rsidRPr="00084481">
        <w:rPr>
          <w:rFonts w:asciiTheme="majorBidi" w:hAnsiTheme="majorBidi" w:cstheme="majorBidi"/>
          <w:sz w:val="26"/>
          <w:szCs w:val="26"/>
          <w:rtl/>
        </w:rPr>
        <w:t xml:space="preserve"> </w:t>
      </w:r>
      <w:r w:rsidR="00F60E03" w:rsidRPr="00A81512">
        <w:rPr>
          <w:rFonts w:ascii="Simplified Arabic" w:hAnsi="Simplified Arabic" w:cs="Simplified Arabic"/>
          <w:sz w:val="26"/>
          <w:szCs w:val="26"/>
          <w:rtl/>
        </w:rPr>
        <w:t xml:space="preserve">من </w:t>
      </w:r>
      <w:r w:rsidR="00F60E03" w:rsidRPr="00A81512">
        <w:rPr>
          <w:rFonts w:ascii="Simplified Arabic" w:hAnsi="Simplified Arabic" w:cs="Simplified Arabic"/>
          <w:sz w:val="26"/>
          <w:szCs w:val="26"/>
        </w:rPr>
        <w:t>O</w:t>
      </w:r>
      <w:r w:rsidR="00F60E03" w:rsidRPr="00A81512">
        <w:rPr>
          <w:rFonts w:ascii="Simplified Arabic" w:hAnsi="Simplified Arabic" w:cs="Simplified Arabic"/>
          <w:sz w:val="26"/>
          <w:szCs w:val="26"/>
          <w:rtl/>
        </w:rPr>
        <w:t xml:space="preserve">- </w:t>
      </w:r>
      <w:proofErr w:type="spellStart"/>
      <w:r w:rsidR="00F60E03" w:rsidRPr="00A81512">
        <w:rPr>
          <w:rFonts w:ascii="Simplified Arabic" w:hAnsi="Simplified Arabic" w:cs="Simplified Arabic"/>
          <w:sz w:val="26"/>
          <w:szCs w:val="26"/>
          <w:rtl/>
        </w:rPr>
        <w:t>كريزول</w:t>
      </w:r>
      <w:proofErr w:type="spellEnd"/>
      <w:r w:rsidR="00F60E03" w:rsidRPr="00A81512">
        <w:rPr>
          <w:rFonts w:ascii="Simplified Arabic" w:hAnsi="Simplified Arabic" w:cs="Simplified Arabic"/>
          <w:sz w:val="26"/>
          <w:szCs w:val="26"/>
          <w:rtl/>
        </w:rPr>
        <w:t xml:space="preserve">  النقي </w:t>
      </w:r>
      <w:r w:rsidR="00A26E1B">
        <w:rPr>
          <w:rFonts w:ascii="Simplified Arabic" w:hAnsi="Simplified Arabic" w:cs="Simplified Arabic" w:hint="cs"/>
          <w:sz w:val="26"/>
          <w:szCs w:val="26"/>
          <w:rtl/>
        </w:rPr>
        <w:t xml:space="preserve">و </w:t>
      </w:r>
      <w:r>
        <w:rPr>
          <w:rFonts w:ascii="Simplified Arabic" w:hAnsi="Simplified Arabic" w:cs="Simplified Arabic" w:hint="cs"/>
          <w:sz w:val="26"/>
          <w:szCs w:val="26"/>
          <w:rtl/>
        </w:rPr>
        <w:t>أضفنا</w:t>
      </w:r>
      <w:r w:rsidR="00A26E1B">
        <w:rPr>
          <w:rFonts w:ascii="Simplified Arabic" w:hAnsi="Simplified Arabic" w:cs="Simplified Arabic" w:hint="cs"/>
          <w:sz w:val="26"/>
          <w:szCs w:val="26"/>
          <w:rtl/>
        </w:rPr>
        <w:t xml:space="preserve"> </w:t>
      </w:r>
      <w:r w:rsidR="00F60E03" w:rsidRPr="00A81512">
        <w:rPr>
          <w:rFonts w:ascii="Simplified Arabic" w:hAnsi="Simplified Arabic" w:cs="Simplified Arabic"/>
          <w:sz w:val="26"/>
          <w:szCs w:val="26"/>
          <w:rtl/>
        </w:rPr>
        <w:t xml:space="preserve">كمية من </w:t>
      </w:r>
      <w:r w:rsidR="00F60E03" w:rsidRPr="00084481">
        <w:rPr>
          <w:rFonts w:asciiTheme="majorBidi" w:hAnsiTheme="majorBidi" w:cstheme="majorBidi"/>
          <w:sz w:val="26"/>
          <w:szCs w:val="26"/>
        </w:rPr>
        <w:t>POCl</w:t>
      </w:r>
      <w:r w:rsidR="00F60E03" w:rsidRPr="00084481">
        <w:rPr>
          <w:rFonts w:asciiTheme="majorBidi" w:hAnsiTheme="majorBidi" w:cstheme="majorBidi"/>
          <w:sz w:val="26"/>
          <w:szCs w:val="26"/>
          <w:vertAlign w:val="subscript"/>
        </w:rPr>
        <w:t>3</w:t>
      </w:r>
      <w:r w:rsidR="00F60E03" w:rsidRPr="00084481">
        <w:rPr>
          <w:rFonts w:asciiTheme="majorBidi" w:hAnsiTheme="majorBidi" w:cstheme="majorBidi"/>
          <w:sz w:val="26"/>
          <w:szCs w:val="26"/>
          <w:rtl/>
        </w:rPr>
        <w:t xml:space="preserve"> </w:t>
      </w:r>
      <w:r w:rsidR="00F60E03" w:rsidRPr="00A81512">
        <w:rPr>
          <w:rFonts w:ascii="Simplified Arabic" w:hAnsi="Simplified Arabic" w:cs="Simplified Arabic"/>
          <w:sz w:val="26"/>
          <w:szCs w:val="26"/>
          <w:rtl/>
        </w:rPr>
        <w:t xml:space="preserve">بمقدار </w:t>
      </w:r>
      <w:r w:rsidR="00A26E1B">
        <w:rPr>
          <w:rFonts w:ascii="Simplified Arabic" w:hAnsi="Simplified Arabic" w:cs="Simplified Arabic"/>
          <w:sz w:val="26"/>
          <w:szCs w:val="26"/>
        </w:rPr>
        <w:t>0.</w:t>
      </w:r>
      <w:r w:rsidR="00F60E03" w:rsidRPr="00A81512">
        <w:rPr>
          <w:rFonts w:ascii="Simplified Arabic" w:hAnsi="Simplified Arabic" w:cs="Simplified Arabic"/>
          <w:sz w:val="26"/>
          <w:szCs w:val="26"/>
        </w:rPr>
        <w:t>824 g</w:t>
      </w:r>
      <w:r>
        <w:rPr>
          <w:rFonts w:ascii="Simplified Arabic" w:hAnsi="Simplified Arabic" w:cs="Simplified Arabic" w:hint="cs"/>
          <w:sz w:val="26"/>
          <w:szCs w:val="26"/>
          <w:rtl/>
        </w:rPr>
        <w:t xml:space="preserve"> أي</w:t>
      </w:r>
      <w:r w:rsidR="00F60E03" w:rsidRPr="00A81512">
        <w:rPr>
          <w:rFonts w:ascii="Simplified Arabic" w:hAnsi="Simplified Arabic" w:cs="Simplified Arabic"/>
          <w:sz w:val="26"/>
          <w:szCs w:val="26"/>
          <w:rtl/>
        </w:rPr>
        <w:t xml:space="preserve"> ما يعادل </w:t>
      </w:r>
      <w:r w:rsidR="00F60E03" w:rsidRPr="00084481">
        <w:rPr>
          <w:rFonts w:asciiTheme="majorBidi" w:hAnsiTheme="majorBidi" w:cstheme="majorBidi"/>
          <w:sz w:val="26"/>
          <w:szCs w:val="26"/>
        </w:rPr>
        <w:t>0.</w:t>
      </w:r>
      <w:r w:rsidR="00A26E1B" w:rsidRPr="00084481">
        <w:rPr>
          <w:rFonts w:asciiTheme="majorBidi" w:hAnsiTheme="majorBidi" w:cstheme="majorBidi"/>
          <w:sz w:val="26"/>
          <w:szCs w:val="26"/>
        </w:rPr>
        <w:t>01</w:t>
      </w:r>
      <w:r w:rsidR="00F60E03" w:rsidRPr="00084481">
        <w:rPr>
          <w:rFonts w:asciiTheme="majorBidi" w:hAnsiTheme="majorBidi" w:cstheme="majorBidi"/>
          <w:sz w:val="26"/>
          <w:szCs w:val="26"/>
        </w:rPr>
        <w:t xml:space="preserve"> </w:t>
      </w:r>
      <w:proofErr w:type="spellStart"/>
      <w:r w:rsidR="00F60E03" w:rsidRPr="00084481">
        <w:rPr>
          <w:rFonts w:asciiTheme="majorBidi" w:hAnsiTheme="majorBidi" w:cstheme="majorBidi"/>
          <w:sz w:val="26"/>
          <w:szCs w:val="26"/>
        </w:rPr>
        <w:t>mol</w:t>
      </w:r>
      <w:proofErr w:type="spellEnd"/>
      <w:r w:rsidR="00F60E03" w:rsidRPr="00084481">
        <w:rPr>
          <w:rFonts w:asciiTheme="majorBidi" w:hAnsiTheme="majorBidi" w:cstheme="majorBidi"/>
          <w:sz w:val="26"/>
          <w:szCs w:val="26"/>
          <w:rtl/>
        </w:rPr>
        <w:t xml:space="preserve"> </w:t>
      </w:r>
      <w:r w:rsidR="00A26E1B" w:rsidRPr="00084481">
        <w:rPr>
          <w:rFonts w:asciiTheme="majorBidi" w:hAnsiTheme="majorBidi" w:cstheme="majorBidi"/>
          <w:sz w:val="26"/>
          <w:szCs w:val="26"/>
          <w:rtl/>
        </w:rPr>
        <w:t>.</w:t>
      </w:r>
    </w:p>
    <w:p w:rsidR="00F60E03" w:rsidRPr="00A81512" w:rsidRDefault="0082425F" w:rsidP="005A0156">
      <w:pPr>
        <w:tabs>
          <w:tab w:val="left" w:pos="7301"/>
        </w:tabs>
        <w:spacing w:before="100" w:beforeAutospacing="1" w:after="100" w:afterAutospacing="1" w:line="240" w:lineRule="auto"/>
        <w:contextualSpacing/>
        <w:jc w:val="both"/>
        <w:rPr>
          <w:rFonts w:ascii="Simplified Arabic" w:hAnsi="Simplified Arabic" w:cs="Simplified Arabic"/>
          <w:sz w:val="26"/>
          <w:szCs w:val="26"/>
          <w:rtl/>
        </w:rPr>
      </w:pPr>
      <w:r>
        <w:rPr>
          <w:rFonts w:ascii="Simplified Arabic" w:hAnsi="Simplified Arabic" w:cs="Simplified Arabic" w:hint="cs"/>
          <w:sz w:val="26"/>
          <w:szCs w:val="26"/>
          <w:rtl/>
        </w:rPr>
        <w:t>ثم مزجنا</w:t>
      </w:r>
      <w:r w:rsidR="00F60E03" w:rsidRPr="00A81512">
        <w:rPr>
          <w:rFonts w:ascii="Simplified Arabic" w:hAnsi="Simplified Arabic" w:cs="Simplified Arabic"/>
          <w:sz w:val="26"/>
          <w:szCs w:val="26"/>
          <w:rtl/>
        </w:rPr>
        <w:t xml:space="preserve"> المادتين في </w:t>
      </w:r>
      <w:r w:rsidR="00F60E03" w:rsidRPr="00A81512">
        <w:rPr>
          <w:rFonts w:ascii="Simplified Arabic" w:hAnsi="Simplified Arabic" w:cs="Simplified Arabic" w:hint="cs"/>
          <w:sz w:val="26"/>
          <w:szCs w:val="26"/>
          <w:rtl/>
        </w:rPr>
        <w:t>حوجلة</w:t>
      </w:r>
      <w:r w:rsidR="00F60E03" w:rsidRPr="00A81512">
        <w:rPr>
          <w:rFonts w:ascii="Simplified Arabic" w:hAnsi="Simplified Arabic" w:cs="Simplified Arabic"/>
          <w:sz w:val="26"/>
          <w:szCs w:val="26"/>
          <w:rtl/>
        </w:rPr>
        <w:t xml:space="preserve"> دائرية الشكل باستخدام  محرك مغناطيسي لمد</w:t>
      </w:r>
      <w:r w:rsidR="00F60E03" w:rsidRPr="00A81512">
        <w:rPr>
          <w:rFonts w:ascii="Simplified Arabic" w:hAnsi="Simplified Arabic" w:cs="Simplified Arabic" w:hint="cs"/>
          <w:sz w:val="26"/>
          <w:szCs w:val="26"/>
          <w:rtl/>
        </w:rPr>
        <w:t>ة</w:t>
      </w:r>
      <w:r w:rsidR="00F60E03" w:rsidRPr="00A81512">
        <w:rPr>
          <w:rFonts w:ascii="Simplified Arabic" w:hAnsi="Simplified Arabic" w:cs="Simplified Arabic"/>
          <w:sz w:val="26"/>
          <w:szCs w:val="26"/>
          <w:rtl/>
        </w:rPr>
        <w:t xml:space="preserve"> ساعة من الزمن و </w:t>
      </w:r>
      <w:r w:rsidR="00C1558E">
        <w:rPr>
          <w:rFonts w:ascii="Simplified Arabic" w:hAnsi="Simplified Arabic" w:cs="Simplified Arabic" w:hint="cs"/>
          <w:sz w:val="26"/>
          <w:szCs w:val="26"/>
          <w:rtl/>
        </w:rPr>
        <w:t xml:space="preserve">ركبنا على </w:t>
      </w:r>
      <w:proofErr w:type="spellStart"/>
      <w:r w:rsidR="00C1558E">
        <w:rPr>
          <w:rFonts w:ascii="Simplified Arabic" w:hAnsi="Simplified Arabic" w:cs="Simplified Arabic" w:hint="cs"/>
          <w:sz w:val="26"/>
          <w:szCs w:val="26"/>
          <w:rtl/>
        </w:rPr>
        <w:t>الحوجلة</w:t>
      </w:r>
      <w:proofErr w:type="spellEnd"/>
      <w:r w:rsidR="00C1558E">
        <w:rPr>
          <w:rFonts w:ascii="Simplified Arabic" w:hAnsi="Simplified Arabic" w:cs="Simplified Arabic" w:hint="cs"/>
          <w:sz w:val="26"/>
          <w:szCs w:val="26"/>
          <w:rtl/>
        </w:rPr>
        <w:t xml:space="preserve"> </w:t>
      </w:r>
      <w:r w:rsidR="004B2B26">
        <w:rPr>
          <w:rFonts w:ascii="Simplified Arabic" w:hAnsi="Simplified Arabic" w:cs="Simplified Arabic" w:hint="cs"/>
          <w:sz w:val="26"/>
          <w:szCs w:val="26"/>
          <w:rtl/>
        </w:rPr>
        <w:t xml:space="preserve"> </w:t>
      </w:r>
      <w:r w:rsidR="00F60E03" w:rsidRPr="00A81512">
        <w:rPr>
          <w:rFonts w:ascii="Simplified Arabic" w:hAnsi="Simplified Arabic" w:cs="Simplified Arabic"/>
          <w:sz w:val="26"/>
          <w:szCs w:val="26"/>
          <w:rtl/>
        </w:rPr>
        <w:t>مكثف حلزوني مرتد و وضع</w:t>
      </w:r>
      <w:r w:rsidR="00C1558E">
        <w:rPr>
          <w:rFonts w:ascii="Simplified Arabic" w:hAnsi="Simplified Arabic" w:cs="Simplified Arabic" w:hint="cs"/>
          <w:sz w:val="26"/>
          <w:szCs w:val="26"/>
          <w:rtl/>
        </w:rPr>
        <w:t>نا</w:t>
      </w:r>
      <w:r w:rsidR="00F60E03" w:rsidRPr="00A81512">
        <w:rPr>
          <w:rFonts w:ascii="Simplified Arabic" w:hAnsi="Simplified Arabic" w:cs="Simplified Arabic"/>
          <w:sz w:val="26"/>
          <w:szCs w:val="26"/>
          <w:rtl/>
        </w:rPr>
        <w:t xml:space="preserve"> كلوريد الكالسيوم في أعلى المكثف </w:t>
      </w:r>
      <w:r w:rsidR="00A26E1B">
        <w:rPr>
          <w:rFonts w:ascii="Simplified Arabic" w:hAnsi="Simplified Arabic" w:cs="Simplified Arabic" w:hint="cs"/>
          <w:sz w:val="26"/>
          <w:szCs w:val="26"/>
          <w:rtl/>
        </w:rPr>
        <w:t xml:space="preserve">, </w:t>
      </w:r>
      <w:r w:rsidR="00A26E1B">
        <w:rPr>
          <w:rFonts w:ascii="Simplified Arabic" w:hAnsi="Simplified Arabic" w:cs="Simplified Arabic" w:hint="cs"/>
          <w:sz w:val="24"/>
          <w:szCs w:val="24"/>
          <w:rtl/>
        </w:rPr>
        <w:t>أما الفوهة الأخرى تم تركيب قمع تنقيط</w:t>
      </w:r>
      <w:r w:rsidR="00B90C6A">
        <w:rPr>
          <w:rFonts w:ascii="Simplified Arabic" w:hAnsi="Simplified Arabic" w:cs="Simplified Arabic" w:hint="cs"/>
          <w:sz w:val="26"/>
          <w:szCs w:val="26"/>
          <w:rtl/>
        </w:rPr>
        <w:t>( لإضافة مواد لاحقاً)</w:t>
      </w:r>
      <w:r w:rsidR="00F60E03" w:rsidRPr="00A81512">
        <w:rPr>
          <w:rFonts w:ascii="Simplified Arabic" w:hAnsi="Simplified Arabic" w:cs="Simplified Arabic"/>
          <w:sz w:val="26"/>
          <w:szCs w:val="26"/>
          <w:rtl/>
        </w:rPr>
        <w:t xml:space="preserve">, </w:t>
      </w:r>
      <w:r w:rsidR="00A26E1B">
        <w:rPr>
          <w:rFonts w:ascii="Simplified Arabic" w:hAnsi="Simplified Arabic" w:cs="Simplified Arabic" w:hint="cs"/>
          <w:sz w:val="26"/>
          <w:szCs w:val="26"/>
          <w:rtl/>
        </w:rPr>
        <w:t>سخن</w:t>
      </w:r>
      <w:r w:rsidR="00B90C6A">
        <w:rPr>
          <w:rFonts w:ascii="Simplified Arabic" w:hAnsi="Simplified Arabic" w:cs="Simplified Arabic" w:hint="cs"/>
          <w:sz w:val="26"/>
          <w:szCs w:val="26"/>
          <w:rtl/>
        </w:rPr>
        <w:t>ا</w:t>
      </w:r>
      <w:r w:rsidR="00A26E1B">
        <w:rPr>
          <w:rFonts w:ascii="Simplified Arabic" w:hAnsi="Simplified Arabic" w:cs="Simplified Arabic" w:hint="cs"/>
          <w:sz w:val="26"/>
          <w:szCs w:val="26"/>
          <w:rtl/>
        </w:rPr>
        <w:t xml:space="preserve"> المزيج</w:t>
      </w:r>
      <w:r w:rsidR="00F60E03" w:rsidRPr="00A81512">
        <w:rPr>
          <w:rFonts w:ascii="Simplified Arabic" w:hAnsi="Simplified Arabic" w:cs="Simplified Arabic"/>
          <w:sz w:val="26"/>
          <w:szCs w:val="26"/>
          <w:rtl/>
        </w:rPr>
        <w:t xml:space="preserve"> </w:t>
      </w:r>
      <w:r w:rsidR="00A26E1B">
        <w:rPr>
          <w:rFonts w:ascii="Simplified Arabic" w:hAnsi="Simplified Arabic" w:cs="Simplified Arabic" w:hint="cs"/>
          <w:sz w:val="26"/>
          <w:szCs w:val="26"/>
          <w:rtl/>
        </w:rPr>
        <w:t>ب</w:t>
      </w:r>
      <w:r w:rsidR="00F60E03" w:rsidRPr="00A81512">
        <w:rPr>
          <w:rFonts w:ascii="Simplified Arabic" w:hAnsi="Simplified Arabic" w:cs="Simplified Arabic"/>
          <w:sz w:val="26"/>
          <w:szCs w:val="26"/>
          <w:rtl/>
        </w:rPr>
        <w:t>الت</w:t>
      </w:r>
      <w:r w:rsidR="00F60E03" w:rsidRPr="00A81512">
        <w:rPr>
          <w:rFonts w:ascii="Simplified Arabic" w:hAnsi="Simplified Arabic" w:cs="Simplified Arabic" w:hint="cs"/>
          <w:sz w:val="26"/>
          <w:szCs w:val="26"/>
          <w:rtl/>
        </w:rPr>
        <w:t>ــ</w:t>
      </w:r>
      <w:r w:rsidR="00F60E03" w:rsidRPr="00A81512">
        <w:rPr>
          <w:rFonts w:ascii="Simplified Arabic" w:hAnsi="Simplified Arabic" w:cs="Simplified Arabic"/>
          <w:sz w:val="26"/>
          <w:szCs w:val="26"/>
          <w:rtl/>
        </w:rPr>
        <w:t>دري</w:t>
      </w:r>
      <w:r w:rsidR="00F60E03" w:rsidRPr="00A81512">
        <w:rPr>
          <w:rFonts w:ascii="Simplified Arabic" w:hAnsi="Simplified Arabic" w:cs="Simplified Arabic" w:hint="cs"/>
          <w:sz w:val="26"/>
          <w:szCs w:val="26"/>
          <w:rtl/>
        </w:rPr>
        <w:t>ــ</w:t>
      </w:r>
      <w:r w:rsidR="00A26E1B">
        <w:rPr>
          <w:rFonts w:ascii="Simplified Arabic" w:hAnsi="Simplified Arabic" w:cs="Simplified Arabic"/>
          <w:sz w:val="26"/>
          <w:szCs w:val="26"/>
          <w:rtl/>
        </w:rPr>
        <w:t>ج</w:t>
      </w:r>
      <w:r w:rsidR="00F60E03" w:rsidRPr="00A81512">
        <w:rPr>
          <w:rFonts w:ascii="Simplified Arabic" w:hAnsi="Simplified Arabic" w:cs="Simplified Arabic"/>
          <w:sz w:val="26"/>
          <w:szCs w:val="26"/>
          <w:rtl/>
        </w:rPr>
        <w:t xml:space="preserve"> ح</w:t>
      </w:r>
      <w:r w:rsidR="00F60E03" w:rsidRPr="00A81512">
        <w:rPr>
          <w:rFonts w:ascii="Simplified Arabic" w:hAnsi="Simplified Arabic" w:cs="Simplified Arabic" w:hint="cs"/>
          <w:sz w:val="26"/>
          <w:szCs w:val="26"/>
          <w:rtl/>
        </w:rPr>
        <w:t>ـــ</w:t>
      </w:r>
      <w:r w:rsidR="00F60E03" w:rsidRPr="00A81512">
        <w:rPr>
          <w:rFonts w:ascii="Simplified Arabic" w:hAnsi="Simplified Arabic" w:cs="Simplified Arabic"/>
          <w:sz w:val="26"/>
          <w:szCs w:val="26"/>
          <w:rtl/>
        </w:rPr>
        <w:t>تى الوصول الى درج</w:t>
      </w:r>
      <w:r w:rsidR="00F60E03" w:rsidRPr="00A81512">
        <w:rPr>
          <w:rFonts w:ascii="Simplified Arabic" w:hAnsi="Simplified Arabic" w:cs="Simplified Arabic" w:hint="cs"/>
          <w:sz w:val="26"/>
          <w:szCs w:val="26"/>
          <w:rtl/>
        </w:rPr>
        <w:t>ـــ</w:t>
      </w:r>
      <w:r w:rsidR="00F60E03" w:rsidRPr="00A81512">
        <w:rPr>
          <w:rFonts w:ascii="Simplified Arabic" w:hAnsi="Simplified Arabic" w:cs="Simplified Arabic"/>
          <w:sz w:val="26"/>
          <w:szCs w:val="26"/>
          <w:rtl/>
        </w:rPr>
        <w:t>ة ح</w:t>
      </w:r>
      <w:r w:rsidR="00F60E03" w:rsidRPr="00A81512">
        <w:rPr>
          <w:rFonts w:ascii="Simplified Arabic" w:hAnsi="Simplified Arabic" w:cs="Simplified Arabic" w:hint="cs"/>
          <w:sz w:val="26"/>
          <w:szCs w:val="26"/>
          <w:rtl/>
        </w:rPr>
        <w:t>ـــ</w:t>
      </w:r>
      <w:r w:rsidR="00F60E03" w:rsidRPr="00A81512">
        <w:rPr>
          <w:rFonts w:ascii="Simplified Arabic" w:hAnsi="Simplified Arabic" w:cs="Simplified Arabic"/>
          <w:sz w:val="26"/>
          <w:szCs w:val="26"/>
          <w:rtl/>
        </w:rPr>
        <w:t xml:space="preserve">رارة </w:t>
      </w:r>
      <w:r w:rsidR="00F60E03" w:rsidRPr="00A81512">
        <w:rPr>
          <w:rFonts w:ascii="Simplified Arabic" w:hAnsi="Simplified Arabic" w:cs="Simplified Arabic"/>
          <w:sz w:val="26"/>
          <w:szCs w:val="26"/>
        </w:rPr>
        <w:t>180</w:t>
      </w:r>
      <w:r w:rsidR="00F60E03" w:rsidRPr="00A81512">
        <w:rPr>
          <w:rFonts w:ascii="Simplified Arabic" w:hAnsi="Simplified Arabic" w:cs="Simplified Arabic"/>
          <w:sz w:val="26"/>
          <w:szCs w:val="26"/>
          <w:rtl/>
        </w:rPr>
        <w:t xml:space="preserve"> مئوي</w:t>
      </w:r>
      <w:r w:rsidR="00F60E03" w:rsidRPr="00A81512">
        <w:rPr>
          <w:rFonts w:ascii="Simplified Arabic" w:hAnsi="Simplified Arabic" w:cs="Simplified Arabic" w:hint="cs"/>
          <w:sz w:val="26"/>
          <w:szCs w:val="26"/>
          <w:rtl/>
        </w:rPr>
        <w:t>ــ</w:t>
      </w:r>
      <w:r w:rsidR="00F60E03" w:rsidRPr="00A81512">
        <w:rPr>
          <w:rFonts w:ascii="Simplified Arabic" w:hAnsi="Simplified Arabic" w:cs="Simplified Arabic"/>
          <w:sz w:val="26"/>
          <w:szCs w:val="26"/>
          <w:rtl/>
        </w:rPr>
        <w:t xml:space="preserve">ة ( درجة غليان المركب ) تم </w:t>
      </w:r>
      <w:r w:rsidR="005A0156">
        <w:rPr>
          <w:rFonts w:ascii="Simplified Arabic" w:hAnsi="Simplified Arabic" w:cs="Simplified Arabic" w:hint="cs"/>
          <w:sz w:val="26"/>
          <w:szCs w:val="26"/>
          <w:rtl/>
        </w:rPr>
        <w:t>غلي مزيج التفاعل</w:t>
      </w:r>
      <w:r w:rsidR="00F60E03" w:rsidRPr="00A81512">
        <w:rPr>
          <w:rFonts w:ascii="Simplified Arabic" w:hAnsi="Simplified Arabic" w:cs="Simplified Arabic"/>
          <w:sz w:val="26"/>
          <w:szCs w:val="26"/>
          <w:rtl/>
        </w:rPr>
        <w:t xml:space="preserve"> </w:t>
      </w:r>
      <w:r w:rsidR="005A0156">
        <w:rPr>
          <w:rFonts w:ascii="Simplified Arabic" w:hAnsi="Simplified Arabic" w:cs="Simplified Arabic" w:hint="cs"/>
          <w:sz w:val="26"/>
          <w:szCs w:val="26"/>
          <w:rtl/>
        </w:rPr>
        <w:t>ل</w:t>
      </w:r>
      <w:r w:rsidR="00F60E03" w:rsidRPr="00A81512">
        <w:rPr>
          <w:rFonts w:ascii="Simplified Arabic" w:hAnsi="Simplified Arabic" w:cs="Simplified Arabic"/>
          <w:sz w:val="26"/>
          <w:szCs w:val="26"/>
          <w:rtl/>
        </w:rPr>
        <w:t xml:space="preserve">مدة </w:t>
      </w:r>
      <w:r w:rsidR="00F60E03" w:rsidRPr="00A81512">
        <w:rPr>
          <w:rFonts w:ascii="Simplified Arabic" w:hAnsi="Simplified Arabic" w:cs="Simplified Arabic"/>
          <w:sz w:val="26"/>
          <w:szCs w:val="26"/>
        </w:rPr>
        <w:t>23</w:t>
      </w:r>
      <w:r w:rsidR="00F60E03" w:rsidRPr="00A81512">
        <w:rPr>
          <w:rFonts w:ascii="Simplified Arabic" w:hAnsi="Simplified Arabic" w:cs="Simplified Arabic"/>
          <w:sz w:val="26"/>
          <w:szCs w:val="26"/>
          <w:rtl/>
        </w:rPr>
        <w:t xml:space="preserve"> ساعة متواصلة</w:t>
      </w:r>
      <w:r w:rsidR="005A0156">
        <w:rPr>
          <w:rFonts w:ascii="Simplified Arabic" w:hAnsi="Simplified Arabic" w:cs="Simplified Arabic" w:hint="cs"/>
          <w:sz w:val="26"/>
          <w:szCs w:val="26"/>
          <w:rtl/>
        </w:rPr>
        <w:t xml:space="preserve"> ( بشكل متقطع) </w:t>
      </w:r>
      <w:r w:rsidR="00F60E03" w:rsidRPr="00A81512">
        <w:rPr>
          <w:rFonts w:ascii="Simplified Arabic" w:hAnsi="Simplified Arabic" w:cs="Simplified Arabic"/>
          <w:sz w:val="26"/>
          <w:szCs w:val="26"/>
          <w:rtl/>
        </w:rPr>
        <w:t xml:space="preserve"> و بعدها تم رفع درجة الحرارة الى </w:t>
      </w:r>
      <w:r w:rsidR="00F60E03" w:rsidRPr="00A81512">
        <w:rPr>
          <w:rFonts w:ascii="Simplified Arabic" w:hAnsi="Simplified Arabic" w:cs="Simplified Arabic"/>
          <w:sz w:val="26"/>
          <w:szCs w:val="26"/>
        </w:rPr>
        <w:t>190</w:t>
      </w:r>
      <w:r w:rsidR="00F60E03" w:rsidRPr="00A81512">
        <w:rPr>
          <w:rFonts w:ascii="Simplified Arabic" w:hAnsi="Simplified Arabic" w:cs="Simplified Arabic"/>
          <w:sz w:val="26"/>
          <w:szCs w:val="26"/>
          <w:rtl/>
        </w:rPr>
        <w:t xml:space="preserve"> مئوية لمدة نصف ساعة</w:t>
      </w:r>
      <w:r w:rsidR="007943C5">
        <w:rPr>
          <w:rFonts w:ascii="Simplified Arabic" w:hAnsi="Simplified Arabic" w:cs="Simplified Arabic"/>
          <w:sz w:val="26"/>
          <w:szCs w:val="26"/>
        </w:rPr>
        <w:t>[15].</w:t>
      </w:r>
      <w:r w:rsidR="00F60E03" w:rsidRPr="00A81512">
        <w:rPr>
          <w:rFonts w:ascii="Simplified Arabic" w:hAnsi="Simplified Arabic" w:cs="Simplified Arabic"/>
          <w:sz w:val="26"/>
          <w:szCs w:val="26"/>
          <w:rtl/>
        </w:rPr>
        <w:t xml:space="preserve"> </w:t>
      </w:r>
    </w:p>
    <w:p w:rsidR="00F60E03" w:rsidRPr="00A81512" w:rsidRDefault="00F60E03" w:rsidP="00F60E03">
      <w:pPr>
        <w:numPr>
          <w:ilvl w:val="0"/>
          <w:numId w:val="4"/>
        </w:numPr>
        <w:tabs>
          <w:tab w:val="left" w:pos="7301"/>
        </w:tabs>
        <w:spacing w:before="100" w:beforeAutospacing="1" w:after="100" w:afterAutospacing="1" w:line="240" w:lineRule="auto"/>
        <w:rPr>
          <w:rFonts w:ascii="Simplified Arabic" w:hAnsi="Simplified Arabic" w:cs="Simplified Arabic"/>
          <w:sz w:val="26"/>
          <w:szCs w:val="26"/>
        </w:rPr>
      </w:pPr>
      <w:r w:rsidRPr="00A81512">
        <w:rPr>
          <w:rFonts w:ascii="Simplified Arabic" w:hAnsi="Simplified Arabic" w:cs="Simplified Arabic"/>
          <w:sz w:val="26"/>
          <w:szCs w:val="26"/>
          <w:rtl/>
        </w:rPr>
        <w:t>المعـادلـة الكيميائية التـاليـة توضح التفاعل :</w:t>
      </w:r>
    </w:p>
    <w:p w:rsidR="00F60E03" w:rsidRPr="00A81512" w:rsidRDefault="00F60E03" w:rsidP="00A81512">
      <w:pPr>
        <w:tabs>
          <w:tab w:val="left" w:pos="7301"/>
        </w:tabs>
        <w:spacing w:before="100" w:beforeAutospacing="1" w:after="100" w:afterAutospacing="1" w:line="240" w:lineRule="auto"/>
        <w:jc w:val="both"/>
        <w:rPr>
          <w:rFonts w:ascii="Simplified Arabic" w:hAnsi="Simplified Arabic" w:cs="Simplified Arabic"/>
          <w:sz w:val="26"/>
          <w:szCs w:val="26"/>
          <w:rtl/>
        </w:rPr>
      </w:pPr>
      <w:r w:rsidRPr="00DA1007">
        <w:rPr>
          <w:rFonts w:ascii="Simplified Arabic" w:hAnsi="Simplified Arabic" w:cs="Simplified Arabic"/>
          <w:sz w:val="28"/>
          <w:szCs w:val="28"/>
        </w:rPr>
        <w:object w:dxaOrig="7368" w:dyaOrig="2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92.25pt" o:ole="">
            <v:imagedata r:id="rId9" o:title=""/>
          </v:shape>
          <o:OLEObject Type="Embed" ProgID="ACD.ChemSketch.20" ShapeID="_x0000_i1025" DrawAspect="Content" ObjectID="_1690454843" r:id="rId10"/>
        </w:object>
      </w:r>
      <w:r w:rsidRPr="00E5160C">
        <w:rPr>
          <w:rFonts w:ascii="Simplified Arabic" w:hAnsi="Simplified Arabic" w:cs="Simplified Arabic"/>
          <w:b/>
          <w:bCs/>
          <w:sz w:val="32"/>
          <w:szCs w:val="32"/>
          <w:rtl/>
        </w:rPr>
        <w:t xml:space="preserve"> </w:t>
      </w:r>
      <w:r w:rsidR="00A81512">
        <w:rPr>
          <w:rFonts w:ascii="Times New Roman" w:hAnsi="Times New Roman" w:cs="Times New Roman"/>
          <w:b/>
          <w:bCs/>
          <w:sz w:val="26"/>
          <w:szCs w:val="26"/>
          <w:lang w:bidi="ar-SA"/>
        </w:rPr>
        <w:t>III</w:t>
      </w:r>
      <w:r w:rsidR="00A81512">
        <w:rPr>
          <w:rFonts w:ascii="Simplified Arabic" w:hAnsi="Simplified Arabic" w:cs="Simplified Arabic" w:hint="cs"/>
          <w:b/>
          <w:bCs/>
          <w:sz w:val="26"/>
          <w:szCs w:val="26"/>
          <w:rtl/>
        </w:rPr>
        <w:t>-2</w:t>
      </w:r>
      <w:r w:rsidR="00A81512" w:rsidRPr="006C395A">
        <w:rPr>
          <w:rFonts w:ascii="Simplified Arabic" w:hAnsi="Simplified Arabic" w:cs="Simplified Arabic"/>
          <w:b/>
          <w:bCs/>
          <w:sz w:val="26"/>
          <w:szCs w:val="26"/>
          <w:rtl/>
        </w:rPr>
        <w:t>-</w:t>
      </w:r>
      <w:r w:rsidR="00A81512">
        <w:rPr>
          <w:rFonts w:ascii="Simplified Arabic" w:hAnsi="Simplified Arabic" w:cs="Simplified Arabic" w:hint="cs"/>
          <w:b/>
          <w:bCs/>
          <w:sz w:val="26"/>
          <w:szCs w:val="26"/>
          <w:rtl/>
        </w:rPr>
        <w:t>1-2-</w:t>
      </w:r>
      <w:r w:rsidR="00A81512" w:rsidRPr="00A81512">
        <w:rPr>
          <w:rFonts w:ascii="Simplified Arabic" w:hAnsi="Simplified Arabic" w:cs="Simplified Arabic" w:hint="cs"/>
          <w:b/>
          <w:bCs/>
          <w:sz w:val="26"/>
          <w:szCs w:val="26"/>
          <w:rtl/>
        </w:rPr>
        <w:t xml:space="preserve"> </w:t>
      </w:r>
      <w:r w:rsidRPr="00A81512">
        <w:rPr>
          <w:rFonts w:ascii="Simplified Arabic" w:hAnsi="Simplified Arabic" w:cs="Simplified Arabic"/>
          <w:b/>
          <w:bCs/>
          <w:sz w:val="26"/>
          <w:szCs w:val="26"/>
          <w:rtl/>
        </w:rPr>
        <w:t xml:space="preserve">التفاعل بين </w:t>
      </w:r>
      <w:proofErr w:type="spellStart"/>
      <w:r w:rsidRPr="00A81512">
        <w:rPr>
          <w:rFonts w:ascii="Simplified Arabic" w:hAnsi="Simplified Arabic" w:cs="Simplified Arabic"/>
          <w:b/>
          <w:bCs/>
          <w:sz w:val="26"/>
          <w:szCs w:val="26"/>
          <w:rtl/>
        </w:rPr>
        <w:t>هيدريد</w:t>
      </w:r>
      <w:proofErr w:type="spellEnd"/>
      <w:r w:rsidRPr="00A81512">
        <w:rPr>
          <w:rFonts w:ascii="Simplified Arabic" w:hAnsi="Simplified Arabic" w:cs="Simplified Arabic"/>
          <w:b/>
          <w:bCs/>
          <w:sz w:val="26"/>
          <w:szCs w:val="26"/>
          <w:rtl/>
        </w:rPr>
        <w:t xml:space="preserve"> الصوديـوم و </w:t>
      </w:r>
      <w:proofErr w:type="spellStart"/>
      <w:r w:rsidRPr="00A81512">
        <w:rPr>
          <w:rFonts w:ascii="Simplified Arabic" w:hAnsi="Simplified Arabic" w:cs="Simplified Arabic"/>
          <w:b/>
          <w:bCs/>
          <w:sz w:val="26"/>
          <w:szCs w:val="26"/>
          <w:rtl/>
        </w:rPr>
        <w:t>الاسيتـو</w:t>
      </w:r>
      <w:proofErr w:type="spellEnd"/>
      <w:r w:rsidRPr="00A81512">
        <w:rPr>
          <w:rFonts w:ascii="Simplified Arabic" w:hAnsi="Simplified Arabic" w:cs="Simplified Arabic"/>
          <w:b/>
          <w:bCs/>
          <w:sz w:val="26"/>
          <w:szCs w:val="26"/>
          <w:rtl/>
        </w:rPr>
        <w:t xml:space="preserve"> </w:t>
      </w:r>
      <w:proofErr w:type="spellStart"/>
      <w:r w:rsidRPr="00A81512">
        <w:rPr>
          <w:rFonts w:ascii="Simplified Arabic" w:hAnsi="Simplified Arabic" w:cs="Simplified Arabic"/>
          <w:b/>
          <w:bCs/>
          <w:sz w:val="26"/>
          <w:szCs w:val="26"/>
          <w:rtl/>
        </w:rPr>
        <w:t>نتـريل</w:t>
      </w:r>
      <w:proofErr w:type="spellEnd"/>
      <w:r w:rsidRPr="00A81512">
        <w:rPr>
          <w:rFonts w:ascii="Simplified Arabic" w:hAnsi="Simplified Arabic" w:cs="Simplified Arabic"/>
          <w:b/>
          <w:bCs/>
          <w:sz w:val="26"/>
          <w:szCs w:val="26"/>
          <w:rtl/>
        </w:rPr>
        <w:t xml:space="preserve"> النقي</w:t>
      </w:r>
    </w:p>
    <w:p w:rsidR="00F60E03" w:rsidRPr="00A81512" w:rsidRDefault="00E06501" w:rsidP="00E06501">
      <w:pPr>
        <w:tabs>
          <w:tab w:val="left" w:pos="7301"/>
        </w:tabs>
        <w:spacing w:before="100" w:beforeAutospacing="1" w:after="100" w:afterAutospacing="1" w:line="240" w:lineRule="auto"/>
        <w:contextualSpacing/>
        <w:jc w:val="both"/>
        <w:rPr>
          <w:rFonts w:ascii="Simplified Arabic" w:hAnsi="Simplified Arabic" w:cs="Simplified Arabic"/>
          <w:sz w:val="26"/>
          <w:szCs w:val="26"/>
          <w:rtl/>
        </w:rPr>
      </w:pPr>
      <w:r>
        <w:rPr>
          <w:rFonts w:ascii="Simplified Arabic" w:hAnsi="Simplified Arabic" w:cs="Simplified Arabic" w:hint="cs"/>
          <w:sz w:val="26"/>
          <w:szCs w:val="26"/>
          <w:rtl/>
        </w:rPr>
        <w:t>حصلنا</w:t>
      </w:r>
      <w:r w:rsidR="00F60E03" w:rsidRPr="00A81512">
        <w:rPr>
          <w:rFonts w:ascii="Simplified Arabic" w:hAnsi="Simplified Arabic" w:cs="Simplified Arabic"/>
          <w:sz w:val="26"/>
          <w:szCs w:val="26"/>
          <w:rtl/>
        </w:rPr>
        <w:t xml:space="preserve"> على </w:t>
      </w:r>
      <w:proofErr w:type="spellStart"/>
      <w:r w:rsidR="00F60E03" w:rsidRPr="00A81512">
        <w:rPr>
          <w:rFonts w:ascii="Simplified Arabic" w:hAnsi="Simplified Arabic" w:cs="Simplified Arabic"/>
          <w:sz w:val="26"/>
          <w:szCs w:val="26"/>
          <w:rtl/>
        </w:rPr>
        <w:t>الاسيتونتريل</w:t>
      </w:r>
      <w:proofErr w:type="spellEnd"/>
      <w:r w:rsidR="00F60E03" w:rsidRPr="00A81512">
        <w:rPr>
          <w:rFonts w:ascii="Simplified Arabic" w:hAnsi="Simplified Arabic" w:cs="Simplified Arabic"/>
          <w:sz w:val="26"/>
          <w:szCs w:val="26"/>
          <w:rtl/>
        </w:rPr>
        <w:t xml:space="preserve"> النقي </w:t>
      </w:r>
      <w:r w:rsidR="00F60E03" w:rsidRPr="00084481">
        <w:rPr>
          <w:rFonts w:asciiTheme="majorBidi" w:hAnsiTheme="majorBidi" w:cstheme="majorBidi"/>
          <w:sz w:val="26"/>
          <w:szCs w:val="26"/>
          <w:rtl/>
        </w:rPr>
        <w:t xml:space="preserve">بأخذ </w:t>
      </w:r>
      <w:r w:rsidR="00F60E03" w:rsidRPr="00084481">
        <w:rPr>
          <w:rFonts w:asciiTheme="majorBidi" w:hAnsiTheme="majorBidi" w:cstheme="majorBidi"/>
          <w:sz w:val="26"/>
          <w:szCs w:val="26"/>
        </w:rPr>
        <w:t>500 m</w:t>
      </w:r>
      <w:r w:rsidR="00F60E03" w:rsidRPr="00A81512">
        <w:rPr>
          <w:rFonts w:ascii="Simplified Arabic" w:hAnsi="Simplified Arabic" w:cs="Simplified Arabic"/>
          <w:sz w:val="26"/>
          <w:szCs w:val="26"/>
        </w:rPr>
        <w:t>l</w:t>
      </w:r>
      <w:r>
        <w:rPr>
          <w:rFonts w:ascii="Simplified Arabic" w:hAnsi="Simplified Arabic" w:cs="Simplified Arabic"/>
          <w:sz w:val="26"/>
          <w:szCs w:val="26"/>
          <w:rtl/>
        </w:rPr>
        <w:t xml:space="preserve"> منه , و مزج</w:t>
      </w:r>
      <w:r>
        <w:rPr>
          <w:rFonts w:ascii="Simplified Arabic" w:hAnsi="Simplified Arabic" w:cs="Simplified Arabic" w:hint="cs"/>
          <w:sz w:val="26"/>
          <w:szCs w:val="26"/>
          <w:rtl/>
        </w:rPr>
        <w:t>ناه</w:t>
      </w:r>
      <w:r w:rsidR="00F60E03" w:rsidRPr="00A81512">
        <w:rPr>
          <w:rFonts w:ascii="Simplified Arabic" w:hAnsi="Simplified Arabic" w:cs="Simplified Arabic"/>
          <w:sz w:val="26"/>
          <w:szCs w:val="26"/>
          <w:rtl/>
        </w:rPr>
        <w:t xml:space="preserve"> مع أوكسيد الفوسفور الخماسي </w:t>
      </w:r>
      <w:r w:rsidR="00F60E03" w:rsidRPr="00084481">
        <w:rPr>
          <w:rFonts w:asciiTheme="majorBidi" w:hAnsiTheme="majorBidi" w:cstheme="majorBidi"/>
          <w:sz w:val="26"/>
          <w:szCs w:val="26"/>
        </w:rPr>
        <w:t>P</w:t>
      </w:r>
      <w:r w:rsidR="00F60E03" w:rsidRPr="00084481">
        <w:rPr>
          <w:rFonts w:asciiTheme="majorBidi" w:hAnsiTheme="majorBidi" w:cstheme="majorBidi"/>
          <w:sz w:val="26"/>
          <w:szCs w:val="26"/>
          <w:vertAlign w:val="subscript"/>
        </w:rPr>
        <w:t>2</w:t>
      </w:r>
      <w:r w:rsidR="00F60E03" w:rsidRPr="00084481">
        <w:rPr>
          <w:rFonts w:asciiTheme="majorBidi" w:hAnsiTheme="majorBidi" w:cstheme="majorBidi"/>
          <w:sz w:val="26"/>
          <w:szCs w:val="26"/>
        </w:rPr>
        <w:t>O</w:t>
      </w:r>
      <w:r w:rsidR="00F60E03" w:rsidRPr="00084481">
        <w:rPr>
          <w:rFonts w:asciiTheme="majorBidi" w:hAnsiTheme="majorBidi" w:cstheme="majorBidi"/>
          <w:sz w:val="26"/>
          <w:szCs w:val="26"/>
          <w:vertAlign w:val="subscript"/>
        </w:rPr>
        <w:t>5</w:t>
      </w:r>
      <w:r w:rsidR="00F60E03" w:rsidRPr="00A81512">
        <w:rPr>
          <w:rFonts w:ascii="Simplified Arabic" w:hAnsi="Simplified Arabic" w:cs="Simplified Arabic"/>
          <w:sz w:val="26"/>
          <w:szCs w:val="26"/>
          <w:rtl/>
        </w:rPr>
        <w:t xml:space="preserve"> و</w:t>
      </w:r>
      <w:r>
        <w:rPr>
          <w:rFonts w:ascii="Simplified Arabic" w:hAnsi="Simplified Arabic" w:cs="Simplified Arabic" w:hint="cs"/>
          <w:sz w:val="26"/>
          <w:szCs w:val="26"/>
          <w:rtl/>
        </w:rPr>
        <w:t xml:space="preserve">قمنا بغلي </w:t>
      </w:r>
      <w:r w:rsidR="00F60E03" w:rsidRPr="00A81512">
        <w:rPr>
          <w:rFonts w:ascii="Simplified Arabic" w:hAnsi="Simplified Arabic" w:cs="Simplified Arabic"/>
          <w:sz w:val="26"/>
          <w:szCs w:val="26"/>
          <w:rtl/>
        </w:rPr>
        <w:t>المزيـج لمـد</w:t>
      </w:r>
      <w:r w:rsidR="00F60E03" w:rsidRPr="00A81512">
        <w:rPr>
          <w:rFonts w:ascii="Simplified Arabic" w:hAnsi="Simplified Arabic" w:cs="Simplified Arabic" w:hint="cs"/>
          <w:sz w:val="26"/>
          <w:szCs w:val="26"/>
          <w:rtl/>
        </w:rPr>
        <w:t>ة</w:t>
      </w:r>
      <w:r w:rsidR="00F60E03" w:rsidRPr="00A81512">
        <w:rPr>
          <w:rFonts w:ascii="Simplified Arabic" w:hAnsi="Simplified Arabic" w:cs="Simplified Arabic"/>
          <w:sz w:val="26"/>
          <w:szCs w:val="26"/>
          <w:rtl/>
        </w:rPr>
        <w:t xml:space="preserve"> ساعـة تقريبا",  حتى انقلاب لون </w:t>
      </w:r>
      <w:proofErr w:type="spellStart"/>
      <w:r w:rsidR="00F60E03" w:rsidRPr="00A81512">
        <w:rPr>
          <w:rFonts w:ascii="Simplified Arabic" w:hAnsi="Simplified Arabic" w:cs="Simplified Arabic"/>
          <w:sz w:val="26"/>
          <w:szCs w:val="26"/>
          <w:rtl/>
        </w:rPr>
        <w:t>الاسيتونتـريل</w:t>
      </w:r>
      <w:proofErr w:type="spellEnd"/>
      <w:r w:rsidR="00F60E03" w:rsidRPr="00A81512">
        <w:rPr>
          <w:rFonts w:ascii="Simplified Arabic" w:hAnsi="Simplified Arabic" w:cs="Simplified Arabic"/>
          <w:sz w:val="26"/>
          <w:szCs w:val="26"/>
          <w:rtl/>
        </w:rPr>
        <w:t xml:space="preserve"> الى اللون البرتقالي نتيجة تفاعل اوكسيـد الفوسفور الخماسي مع الم</w:t>
      </w:r>
      <w:r w:rsidR="00F60E03" w:rsidRPr="00A81512">
        <w:rPr>
          <w:rFonts w:ascii="Simplified Arabic" w:hAnsi="Simplified Arabic" w:cs="Simplified Arabic" w:hint="cs"/>
          <w:sz w:val="26"/>
          <w:szCs w:val="26"/>
          <w:rtl/>
        </w:rPr>
        <w:t>ــ</w:t>
      </w:r>
      <w:r w:rsidR="00F60E03" w:rsidRPr="00A81512">
        <w:rPr>
          <w:rFonts w:ascii="Simplified Arabic" w:hAnsi="Simplified Arabic" w:cs="Simplified Arabic"/>
          <w:sz w:val="26"/>
          <w:szCs w:val="26"/>
          <w:rtl/>
        </w:rPr>
        <w:t>اء الموج</w:t>
      </w:r>
      <w:r w:rsidR="00F60E03" w:rsidRPr="00A81512">
        <w:rPr>
          <w:rFonts w:ascii="Simplified Arabic" w:hAnsi="Simplified Arabic" w:cs="Simplified Arabic" w:hint="cs"/>
          <w:sz w:val="26"/>
          <w:szCs w:val="26"/>
          <w:rtl/>
        </w:rPr>
        <w:t>ـــ</w:t>
      </w:r>
      <w:r w:rsidR="00F60E03" w:rsidRPr="00A81512">
        <w:rPr>
          <w:rFonts w:ascii="Simplified Arabic" w:hAnsi="Simplified Arabic" w:cs="Simplified Arabic"/>
          <w:sz w:val="26"/>
          <w:szCs w:val="26"/>
          <w:rtl/>
        </w:rPr>
        <w:t xml:space="preserve">ود في </w:t>
      </w:r>
      <w:proofErr w:type="spellStart"/>
      <w:r w:rsidR="00F60E03" w:rsidRPr="00A81512">
        <w:rPr>
          <w:rFonts w:ascii="Simplified Arabic" w:hAnsi="Simplified Arabic" w:cs="Simplified Arabic"/>
          <w:sz w:val="26"/>
          <w:szCs w:val="26"/>
          <w:rtl/>
        </w:rPr>
        <w:t>الاسيتونت</w:t>
      </w:r>
      <w:r w:rsidR="00F60E03" w:rsidRPr="00A81512">
        <w:rPr>
          <w:rFonts w:ascii="Simplified Arabic" w:hAnsi="Simplified Arabic" w:cs="Simplified Arabic" w:hint="cs"/>
          <w:sz w:val="26"/>
          <w:szCs w:val="26"/>
          <w:rtl/>
        </w:rPr>
        <w:t>ــ</w:t>
      </w:r>
      <w:r w:rsidR="00F60E03" w:rsidRPr="00A81512">
        <w:rPr>
          <w:rFonts w:ascii="Simplified Arabic" w:hAnsi="Simplified Arabic" w:cs="Simplified Arabic"/>
          <w:sz w:val="26"/>
          <w:szCs w:val="26"/>
          <w:rtl/>
        </w:rPr>
        <w:t>ريل</w:t>
      </w:r>
      <w:proofErr w:type="spellEnd"/>
      <w:r w:rsidR="00F60E03" w:rsidRPr="00A81512">
        <w:rPr>
          <w:rFonts w:ascii="Simplified Arabic" w:hAnsi="Simplified Arabic" w:cs="Simplified Arabic"/>
          <w:sz w:val="26"/>
          <w:szCs w:val="26"/>
          <w:rtl/>
        </w:rPr>
        <w:t xml:space="preserve"> </w:t>
      </w:r>
      <w:r w:rsidR="00F60E03" w:rsidRPr="00A81512">
        <w:rPr>
          <w:rFonts w:ascii="Simplified Arabic" w:hAnsi="Simplified Arabic" w:cs="Simplified Arabic" w:hint="cs"/>
          <w:sz w:val="26"/>
          <w:szCs w:val="26"/>
          <w:rtl/>
        </w:rPr>
        <w:t>و</w:t>
      </w:r>
      <w:r>
        <w:rPr>
          <w:rFonts w:ascii="Simplified Arabic" w:hAnsi="Simplified Arabic" w:cs="Simplified Arabic" w:hint="cs"/>
          <w:sz w:val="26"/>
          <w:szCs w:val="26"/>
          <w:rtl/>
        </w:rPr>
        <w:t>قطرنا</w:t>
      </w:r>
      <w:r w:rsidR="00F31FCA">
        <w:rPr>
          <w:rFonts w:ascii="Simplified Arabic" w:hAnsi="Simplified Arabic" w:cs="Simplified Arabic" w:hint="cs"/>
          <w:sz w:val="26"/>
          <w:szCs w:val="26"/>
          <w:rtl/>
        </w:rPr>
        <w:t xml:space="preserve"> </w:t>
      </w:r>
      <w:r w:rsidR="00F60E03" w:rsidRPr="00A81512">
        <w:rPr>
          <w:rFonts w:ascii="Simplified Arabic" w:hAnsi="Simplified Arabic" w:cs="Simplified Arabic"/>
          <w:sz w:val="26"/>
          <w:szCs w:val="26"/>
          <w:rtl/>
        </w:rPr>
        <w:t>المزيج عن</w:t>
      </w:r>
      <w:r w:rsidR="00F60E03" w:rsidRPr="00A81512">
        <w:rPr>
          <w:rFonts w:ascii="Simplified Arabic" w:hAnsi="Simplified Arabic" w:cs="Simplified Arabic" w:hint="cs"/>
          <w:sz w:val="26"/>
          <w:szCs w:val="26"/>
          <w:rtl/>
        </w:rPr>
        <w:t>ــ</w:t>
      </w:r>
      <w:r w:rsidR="00F60E03" w:rsidRPr="00A81512">
        <w:rPr>
          <w:rFonts w:ascii="Simplified Arabic" w:hAnsi="Simplified Arabic" w:cs="Simplified Arabic"/>
          <w:sz w:val="26"/>
          <w:szCs w:val="26"/>
          <w:rtl/>
        </w:rPr>
        <w:t>د الدرج</w:t>
      </w:r>
      <w:r w:rsidR="00F60E03" w:rsidRPr="00A81512">
        <w:rPr>
          <w:rFonts w:ascii="Simplified Arabic" w:hAnsi="Simplified Arabic" w:cs="Simplified Arabic" w:hint="cs"/>
          <w:sz w:val="26"/>
          <w:szCs w:val="26"/>
          <w:rtl/>
        </w:rPr>
        <w:t>ـــ</w:t>
      </w:r>
      <w:r w:rsidR="00F60E03" w:rsidRPr="00A81512">
        <w:rPr>
          <w:rFonts w:ascii="Simplified Arabic" w:hAnsi="Simplified Arabic" w:cs="Simplified Arabic"/>
          <w:sz w:val="26"/>
          <w:szCs w:val="26"/>
          <w:rtl/>
        </w:rPr>
        <w:t xml:space="preserve">ة </w:t>
      </w:r>
      <w:r w:rsidR="00F60E03" w:rsidRPr="00A81512">
        <w:rPr>
          <w:rFonts w:ascii="Simplified Arabic" w:hAnsi="Simplified Arabic" w:cs="Simplified Arabic"/>
          <w:sz w:val="26"/>
          <w:szCs w:val="26"/>
        </w:rPr>
        <w:t>81</w:t>
      </w:r>
      <w:r w:rsidR="00F60E03" w:rsidRPr="00A81512">
        <w:rPr>
          <w:rFonts w:ascii="Simplified Arabic" w:hAnsi="Simplified Arabic" w:cs="Simplified Arabic"/>
          <w:sz w:val="26"/>
          <w:szCs w:val="26"/>
          <w:rtl/>
        </w:rPr>
        <w:t xml:space="preserve"> مئوية (درجة غليان </w:t>
      </w:r>
      <w:proofErr w:type="spellStart"/>
      <w:r w:rsidR="00F60E03" w:rsidRPr="00A81512">
        <w:rPr>
          <w:rFonts w:ascii="Simplified Arabic" w:hAnsi="Simplified Arabic" w:cs="Simplified Arabic"/>
          <w:sz w:val="26"/>
          <w:szCs w:val="26"/>
          <w:rtl/>
        </w:rPr>
        <w:t>الاسيتونتريل</w:t>
      </w:r>
      <w:proofErr w:type="spellEnd"/>
      <w:r w:rsidR="00F60E03" w:rsidRPr="00A81512">
        <w:rPr>
          <w:rFonts w:ascii="Simplified Arabic" w:hAnsi="Simplified Arabic" w:cs="Simplified Arabic"/>
          <w:sz w:val="26"/>
          <w:szCs w:val="26"/>
          <w:rtl/>
        </w:rPr>
        <w:t xml:space="preserve"> ) .</w:t>
      </w:r>
    </w:p>
    <w:p w:rsidR="00F60E03" w:rsidRPr="00A81512" w:rsidRDefault="00F60E03" w:rsidP="00F60E03">
      <w:pPr>
        <w:tabs>
          <w:tab w:val="left" w:pos="7301"/>
        </w:tabs>
        <w:spacing w:before="100" w:beforeAutospacing="1" w:after="100" w:afterAutospacing="1" w:line="240" w:lineRule="auto"/>
        <w:contextualSpacing/>
        <w:jc w:val="both"/>
        <w:rPr>
          <w:rFonts w:ascii="Simplified Arabic" w:hAnsi="Simplified Arabic" w:cs="Simplified Arabic"/>
          <w:sz w:val="26"/>
          <w:szCs w:val="26"/>
          <w:rtl/>
        </w:rPr>
      </w:pPr>
      <w:r w:rsidRPr="00A81512">
        <w:rPr>
          <w:rFonts w:ascii="Simplified Arabic" w:hAnsi="Simplified Arabic" w:cs="Simplified Arabic"/>
          <w:sz w:val="26"/>
          <w:szCs w:val="26"/>
          <w:rtl/>
        </w:rPr>
        <w:t>أخذ</w:t>
      </w:r>
      <w:r w:rsidR="00A866B5">
        <w:rPr>
          <w:rFonts w:ascii="Simplified Arabic" w:hAnsi="Simplified Arabic" w:cs="Simplified Arabic" w:hint="cs"/>
          <w:sz w:val="26"/>
          <w:szCs w:val="26"/>
          <w:rtl/>
        </w:rPr>
        <w:t>نا</w:t>
      </w:r>
      <w:r w:rsidRPr="00A81512">
        <w:rPr>
          <w:rFonts w:ascii="Simplified Arabic" w:hAnsi="Simplified Arabic" w:cs="Simplified Arabic"/>
          <w:sz w:val="26"/>
          <w:szCs w:val="26"/>
          <w:rtl/>
        </w:rPr>
        <w:t xml:space="preserve"> كمية من </w:t>
      </w:r>
      <w:proofErr w:type="spellStart"/>
      <w:r w:rsidRPr="00A81512">
        <w:rPr>
          <w:rFonts w:ascii="Simplified Arabic" w:hAnsi="Simplified Arabic" w:cs="Simplified Arabic"/>
          <w:sz w:val="26"/>
          <w:szCs w:val="26"/>
          <w:rtl/>
        </w:rPr>
        <w:t>الاسيتونتريل</w:t>
      </w:r>
      <w:proofErr w:type="spellEnd"/>
      <w:r w:rsidRPr="00A81512">
        <w:rPr>
          <w:rFonts w:ascii="Simplified Arabic" w:hAnsi="Simplified Arabic" w:cs="Simplified Arabic"/>
          <w:sz w:val="26"/>
          <w:szCs w:val="26"/>
          <w:rtl/>
        </w:rPr>
        <w:t xml:space="preserve"> النقي بمقدار </w:t>
      </w:r>
      <w:r w:rsidRPr="00084481">
        <w:rPr>
          <w:rFonts w:asciiTheme="majorBidi" w:hAnsiTheme="majorBidi" w:cstheme="majorBidi"/>
          <w:sz w:val="26"/>
          <w:szCs w:val="26"/>
        </w:rPr>
        <w:t>200 ml</w:t>
      </w:r>
      <w:r w:rsidRPr="00A81512">
        <w:rPr>
          <w:rFonts w:ascii="Simplified Arabic" w:hAnsi="Simplified Arabic" w:cs="Simplified Arabic"/>
          <w:sz w:val="26"/>
          <w:szCs w:val="26"/>
          <w:rtl/>
        </w:rPr>
        <w:t xml:space="preserve"> في حوجلة دائرية مزودة بعنـقـيـن و وضع</w:t>
      </w:r>
      <w:r w:rsidR="00FC0662">
        <w:rPr>
          <w:rFonts w:ascii="Simplified Arabic" w:hAnsi="Simplified Arabic" w:cs="Simplified Arabic" w:hint="cs"/>
          <w:sz w:val="26"/>
          <w:szCs w:val="26"/>
          <w:rtl/>
        </w:rPr>
        <w:t>نا</w:t>
      </w:r>
      <w:r w:rsidRPr="00A81512">
        <w:rPr>
          <w:rFonts w:ascii="Simplified Arabic" w:hAnsi="Simplified Arabic" w:cs="Simplified Arabic"/>
          <w:sz w:val="26"/>
          <w:szCs w:val="26"/>
          <w:rtl/>
        </w:rPr>
        <w:t xml:space="preserve"> فيها </w:t>
      </w:r>
      <w:r w:rsidRPr="00A81512">
        <w:rPr>
          <w:rFonts w:ascii="Simplified Arabic" w:hAnsi="Simplified Arabic" w:cs="Simplified Arabic"/>
          <w:sz w:val="26"/>
          <w:szCs w:val="26"/>
        </w:rPr>
        <w:t xml:space="preserve">3 g </w:t>
      </w:r>
      <w:r w:rsidRPr="00A81512">
        <w:rPr>
          <w:rFonts w:ascii="Simplified Arabic" w:hAnsi="Simplified Arabic" w:cs="Simplified Arabic"/>
          <w:sz w:val="26"/>
          <w:szCs w:val="26"/>
          <w:rtl/>
        </w:rPr>
        <w:t xml:space="preserve"> من </w:t>
      </w:r>
      <w:proofErr w:type="spellStart"/>
      <w:r w:rsidRPr="00A81512">
        <w:rPr>
          <w:rFonts w:ascii="Simplified Arabic" w:hAnsi="Simplified Arabic" w:cs="Simplified Arabic"/>
          <w:sz w:val="26"/>
          <w:szCs w:val="26"/>
          <w:rtl/>
        </w:rPr>
        <w:t>هيدريد</w:t>
      </w:r>
      <w:proofErr w:type="spellEnd"/>
      <w:r w:rsidRPr="00A81512">
        <w:rPr>
          <w:rFonts w:ascii="Simplified Arabic" w:hAnsi="Simplified Arabic" w:cs="Simplified Arabic"/>
          <w:sz w:val="26"/>
          <w:szCs w:val="26"/>
          <w:rtl/>
        </w:rPr>
        <w:t xml:space="preserve"> الصوديوم بما يعادل </w:t>
      </w:r>
      <w:r w:rsidRPr="00A81512">
        <w:rPr>
          <w:rFonts w:ascii="Simplified Arabic" w:hAnsi="Simplified Arabic" w:cs="Simplified Arabic"/>
          <w:sz w:val="26"/>
          <w:szCs w:val="26"/>
        </w:rPr>
        <w:t xml:space="preserve"> 0.1mol</w:t>
      </w:r>
      <w:r w:rsidRPr="00A81512">
        <w:rPr>
          <w:rFonts w:ascii="Simplified Arabic" w:hAnsi="Simplified Arabic" w:cs="Simplified Arabic"/>
          <w:sz w:val="26"/>
          <w:szCs w:val="26"/>
          <w:rtl/>
        </w:rPr>
        <w:t>ثم وضع</w:t>
      </w:r>
      <w:r w:rsidR="00FC0662">
        <w:rPr>
          <w:rFonts w:ascii="Simplified Arabic" w:hAnsi="Simplified Arabic" w:cs="Simplified Arabic" w:hint="cs"/>
          <w:sz w:val="26"/>
          <w:szCs w:val="26"/>
          <w:rtl/>
        </w:rPr>
        <w:t>نا</w:t>
      </w:r>
      <w:r w:rsidRPr="00A81512">
        <w:rPr>
          <w:rFonts w:ascii="Simplified Arabic" w:hAnsi="Simplified Arabic" w:cs="Simplified Arabic"/>
          <w:sz w:val="26"/>
          <w:szCs w:val="26"/>
          <w:rtl/>
        </w:rPr>
        <w:t xml:space="preserve"> المكثف الحلزوني بشكل مرتد و أُغلق</w:t>
      </w:r>
      <w:r w:rsidR="00FC0662">
        <w:rPr>
          <w:rFonts w:ascii="Simplified Arabic" w:hAnsi="Simplified Arabic" w:cs="Simplified Arabic" w:hint="cs"/>
          <w:sz w:val="26"/>
          <w:szCs w:val="26"/>
          <w:rtl/>
        </w:rPr>
        <w:t>نا</w:t>
      </w:r>
      <w:r w:rsidRPr="00A81512">
        <w:rPr>
          <w:rFonts w:ascii="Simplified Arabic" w:hAnsi="Simplified Arabic" w:cs="Simplified Arabic"/>
          <w:sz w:val="26"/>
          <w:szCs w:val="26"/>
          <w:rtl/>
        </w:rPr>
        <w:t xml:space="preserve"> بأنبوب يحتوي </w:t>
      </w:r>
      <w:r w:rsidRPr="00A81512">
        <w:rPr>
          <w:rFonts w:ascii="Simplified Arabic" w:hAnsi="Simplified Arabic" w:cs="Simplified Arabic"/>
          <w:sz w:val="26"/>
          <w:szCs w:val="26"/>
        </w:rPr>
        <w:t>CaCl</w:t>
      </w:r>
      <w:r w:rsidRPr="00A81512">
        <w:rPr>
          <w:rFonts w:ascii="Simplified Arabic" w:hAnsi="Simplified Arabic" w:cs="Simplified Arabic"/>
          <w:sz w:val="26"/>
          <w:szCs w:val="26"/>
          <w:vertAlign w:val="subscript"/>
        </w:rPr>
        <w:t>2</w:t>
      </w:r>
      <w:r w:rsidRPr="00A81512">
        <w:rPr>
          <w:rFonts w:ascii="Simplified Arabic" w:hAnsi="Simplified Arabic" w:cs="Simplified Arabic"/>
          <w:sz w:val="26"/>
          <w:szCs w:val="26"/>
          <w:rtl/>
        </w:rPr>
        <w:t xml:space="preserve"> </w:t>
      </w:r>
      <w:r w:rsidRPr="00A81512">
        <w:rPr>
          <w:rFonts w:ascii="Simplified Arabic" w:hAnsi="Simplified Arabic" w:cs="Simplified Arabic" w:hint="cs"/>
          <w:sz w:val="26"/>
          <w:szCs w:val="26"/>
          <w:rtl/>
        </w:rPr>
        <w:t>لامتصاص</w:t>
      </w:r>
      <w:r w:rsidRPr="00A81512">
        <w:rPr>
          <w:rFonts w:ascii="Simplified Arabic" w:hAnsi="Simplified Arabic" w:cs="Simplified Arabic"/>
          <w:sz w:val="26"/>
          <w:szCs w:val="26"/>
          <w:rtl/>
        </w:rPr>
        <w:t xml:space="preserve"> الرطوبة , مع التحريك و التسخين بلطف حتى انتهاء انطلاق غاز الهيدروجين .</w:t>
      </w:r>
    </w:p>
    <w:p w:rsidR="00F60E03" w:rsidRPr="00A81512" w:rsidRDefault="00F60E03" w:rsidP="00F60E03">
      <w:pPr>
        <w:tabs>
          <w:tab w:val="left" w:pos="6116"/>
        </w:tabs>
        <w:spacing w:before="100" w:beforeAutospacing="1" w:after="100" w:afterAutospacing="1" w:line="240" w:lineRule="auto"/>
        <w:rPr>
          <w:rFonts w:ascii="Simplified Arabic" w:hAnsi="Simplified Arabic" w:cs="Simplified Arabic"/>
          <w:sz w:val="26"/>
          <w:szCs w:val="26"/>
          <w:rtl/>
        </w:rPr>
      </w:pPr>
      <w:r w:rsidRPr="00A81512">
        <w:rPr>
          <w:rFonts w:ascii="Simplified Arabic" w:hAnsi="Simplified Arabic" w:cs="Simplified Arabic"/>
          <w:sz w:val="26"/>
          <w:szCs w:val="26"/>
          <w:rtl/>
        </w:rPr>
        <w:t xml:space="preserve">يوصف التفاعل بالمعادلات الكيميائية التالية </w:t>
      </w:r>
      <w:r w:rsidRPr="00A81512">
        <w:rPr>
          <w:rFonts w:ascii="Simplified Arabic" w:hAnsi="Simplified Arabic" w:cs="Simplified Arabic" w:hint="cs"/>
          <w:sz w:val="26"/>
          <w:szCs w:val="26"/>
          <w:rtl/>
        </w:rPr>
        <w:t>:</w:t>
      </w:r>
    </w:p>
    <w:p w:rsidR="00F60E03" w:rsidRPr="00084481" w:rsidRDefault="00F60E03" w:rsidP="00A26E1B">
      <w:pPr>
        <w:tabs>
          <w:tab w:val="left" w:pos="7301"/>
        </w:tabs>
        <w:spacing w:before="100" w:beforeAutospacing="1" w:after="100" w:afterAutospacing="1" w:line="240" w:lineRule="auto"/>
        <w:jc w:val="center"/>
        <w:rPr>
          <w:rFonts w:asciiTheme="majorBidi" w:hAnsiTheme="majorBidi" w:cstheme="majorBidi"/>
          <w:sz w:val="26"/>
          <w:szCs w:val="26"/>
          <w:vertAlign w:val="subscript"/>
          <w:rtl/>
        </w:rPr>
      </w:pPr>
      <w:r w:rsidRPr="00084481">
        <w:rPr>
          <w:rFonts w:asciiTheme="majorBidi" w:hAnsiTheme="majorBidi" w:cstheme="majorBidi"/>
          <w:noProof/>
          <w:sz w:val="26"/>
          <w:szCs w:val="26"/>
          <w:lang w:bidi="ar-SA"/>
        </w:rPr>
        <mc:AlternateContent>
          <mc:Choice Requires="wps">
            <w:drawing>
              <wp:anchor distT="0" distB="0" distL="114300" distR="114300" simplePos="0" relativeHeight="251659264" behindDoc="0" locked="0" layoutInCell="1" allowOverlap="1" wp14:anchorId="23CB42BE" wp14:editId="47CC38B5">
                <wp:simplePos x="0" y="0"/>
                <wp:positionH relativeFrom="column">
                  <wp:posOffset>2038350</wp:posOffset>
                </wp:positionH>
                <wp:positionV relativeFrom="paragraph">
                  <wp:posOffset>125095</wp:posOffset>
                </wp:positionV>
                <wp:extent cx="476250" cy="9525"/>
                <wp:effectExtent l="0" t="76200" r="0" b="104775"/>
                <wp:wrapNone/>
                <wp:docPr id="4" name="رابط كسهم مستقيم 4"/>
                <wp:cNvGraphicFramePr/>
                <a:graphic xmlns:a="http://schemas.openxmlformats.org/drawingml/2006/main">
                  <a:graphicData uri="http://schemas.microsoft.com/office/word/2010/wordprocessingShape">
                    <wps:wsp>
                      <wps:cNvCnPr/>
                      <wps:spPr>
                        <a:xfrm>
                          <a:off x="0" y="0"/>
                          <a:ext cx="476250"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4" o:spid="_x0000_s1026" type="#_x0000_t32" style="position:absolute;left:0;text-align:left;margin-left:160.5pt;margin-top:9.85pt;width:3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" strokecolor="#4a7ebb">
                <v:stroke endarrow="open"/>
              </v:shape>
            </w:pict>
          </mc:Fallback>
        </mc:AlternateContent>
      </w:r>
      <w:r w:rsidRPr="00084481">
        <w:rPr>
          <w:rFonts w:asciiTheme="majorBidi" w:hAnsiTheme="majorBidi" w:cstheme="majorBidi"/>
          <w:sz w:val="26"/>
          <w:szCs w:val="26"/>
        </w:rPr>
        <w:t>NaH+CH3CN               Na[CH2CN]+H</w:t>
      </w:r>
      <w:r w:rsidRPr="00084481">
        <w:rPr>
          <w:rFonts w:asciiTheme="majorBidi" w:hAnsiTheme="majorBidi" w:cstheme="majorBidi"/>
          <w:sz w:val="26"/>
          <w:szCs w:val="26"/>
          <w:vertAlign w:val="subscript"/>
        </w:rPr>
        <w:t>2</w:t>
      </w:r>
    </w:p>
    <w:p w:rsidR="00F60E03" w:rsidRPr="00084481" w:rsidRDefault="00F60E03" w:rsidP="00F60E03">
      <w:pPr>
        <w:tabs>
          <w:tab w:val="left" w:pos="7301"/>
        </w:tabs>
        <w:spacing w:before="100" w:beforeAutospacing="1" w:after="100" w:afterAutospacing="1" w:line="240" w:lineRule="auto"/>
        <w:jc w:val="center"/>
        <w:rPr>
          <w:rFonts w:asciiTheme="majorBidi" w:hAnsiTheme="majorBidi" w:cstheme="majorBidi"/>
          <w:sz w:val="26"/>
          <w:szCs w:val="26"/>
          <w:rtl/>
        </w:rPr>
      </w:pPr>
      <w:r w:rsidRPr="00084481">
        <w:rPr>
          <w:rFonts w:asciiTheme="majorBidi" w:hAnsiTheme="majorBidi" w:cstheme="majorBidi"/>
          <w:noProof/>
          <w:sz w:val="26"/>
          <w:szCs w:val="26"/>
          <w:lang w:bidi="ar-SA"/>
        </w:rPr>
        <mc:AlternateContent>
          <mc:Choice Requires="wps">
            <w:drawing>
              <wp:anchor distT="0" distB="0" distL="114300" distR="114300" simplePos="0" relativeHeight="251660288" behindDoc="0" locked="0" layoutInCell="1" allowOverlap="1" wp14:anchorId="00A84EC0" wp14:editId="53E1CACE">
                <wp:simplePos x="0" y="0"/>
                <wp:positionH relativeFrom="column">
                  <wp:posOffset>1832610</wp:posOffset>
                </wp:positionH>
                <wp:positionV relativeFrom="paragraph">
                  <wp:posOffset>153035</wp:posOffset>
                </wp:positionV>
                <wp:extent cx="514350" cy="9525"/>
                <wp:effectExtent l="0" t="76200" r="19050" b="104775"/>
                <wp:wrapNone/>
                <wp:docPr id="55" name="رابط كسهم مستقيم 55"/>
                <wp:cNvGraphicFramePr/>
                <a:graphic xmlns:a="http://schemas.openxmlformats.org/drawingml/2006/main">
                  <a:graphicData uri="http://schemas.microsoft.com/office/word/2010/wordprocessingShape">
                    <wps:wsp>
                      <wps:cNvCnPr/>
                      <wps:spPr>
                        <a:xfrm flipV="1">
                          <a:off x="0" y="0"/>
                          <a:ext cx="514350"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رابط كسهم مستقيم 55" o:spid="_x0000_s1026" type="#_x0000_t32" style="position:absolute;left:0;text-align:left;margin-left:144.3pt;margin-top:12.05pt;width:40.5pt;height:.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" strokecolor="#4a7ebb">
                <v:stroke endarrow="open"/>
              </v:shape>
            </w:pict>
          </mc:Fallback>
        </mc:AlternateContent>
      </w:r>
      <w:r w:rsidRPr="00084481">
        <w:rPr>
          <w:rFonts w:asciiTheme="majorBidi" w:hAnsiTheme="majorBidi" w:cstheme="majorBidi"/>
          <w:sz w:val="26"/>
          <w:szCs w:val="26"/>
        </w:rPr>
        <w:t>Na[CH2CN]+CH3CN                Na[CH3-C(NH)=CH-CN]</w:t>
      </w:r>
    </w:p>
    <w:p w:rsidR="00F60E03" w:rsidRPr="00A81512" w:rsidRDefault="00A81512" w:rsidP="00A81512">
      <w:pPr>
        <w:tabs>
          <w:tab w:val="left" w:pos="7301"/>
        </w:tabs>
        <w:spacing w:before="100" w:beforeAutospacing="1" w:after="100" w:afterAutospacing="1" w:line="240" w:lineRule="auto"/>
        <w:jc w:val="both"/>
        <w:rPr>
          <w:rFonts w:ascii="Simplified Arabic" w:hAnsi="Simplified Arabic" w:cs="Simplified Arabic"/>
          <w:sz w:val="26"/>
          <w:szCs w:val="26"/>
          <w:rtl/>
        </w:rPr>
      </w:pPr>
      <w:r>
        <w:rPr>
          <w:rFonts w:ascii="Times New Roman" w:hAnsi="Times New Roman" w:cs="Times New Roman"/>
          <w:b/>
          <w:bCs/>
          <w:sz w:val="26"/>
          <w:szCs w:val="26"/>
          <w:lang w:bidi="ar-SA"/>
        </w:rPr>
        <w:t>III</w:t>
      </w:r>
      <w:r>
        <w:rPr>
          <w:rFonts w:ascii="Simplified Arabic" w:hAnsi="Simplified Arabic" w:cs="Simplified Arabic" w:hint="cs"/>
          <w:b/>
          <w:bCs/>
          <w:sz w:val="26"/>
          <w:szCs w:val="26"/>
          <w:rtl/>
        </w:rPr>
        <w:t>-2</w:t>
      </w:r>
      <w:r w:rsidRPr="006C395A">
        <w:rPr>
          <w:rFonts w:ascii="Simplified Arabic" w:hAnsi="Simplified Arabic" w:cs="Simplified Arabic"/>
          <w:b/>
          <w:bCs/>
          <w:sz w:val="26"/>
          <w:szCs w:val="26"/>
          <w:rtl/>
        </w:rPr>
        <w:t>-</w:t>
      </w:r>
      <w:r>
        <w:rPr>
          <w:rFonts w:ascii="Simplified Arabic" w:hAnsi="Simplified Arabic" w:cs="Simplified Arabic" w:hint="cs"/>
          <w:b/>
          <w:bCs/>
          <w:sz w:val="26"/>
          <w:szCs w:val="26"/>
          <w:rtl/>
        </w:rPr>
        <w:t>1-3-</w:t>
      </w:r>
      <w:r w:rsidRPr="00A81512">
        <w:rPr>
          <w:rFonts w:ascii="Simplified Arabic" w:hAnsi="Simplified Arabic" w:cs="Simplified Arabic" w:hint="cs"/>
          <w:b/>
          <w:bCs/>
          <w:sz w:val="26"/>
          <w:szCs w:val="26"/>
          <w:rtl/>
        </w:rPr>
        <w:t xml:space="preserve"> </w:t>
      </w:r>
      <w:r w:rsidRPr="00A81512">
        <w:rPr>
          <w:rFonts w:ascii="Simplified Arabic" w:hAnsi="Simplified Arabic" w:cs="Simplified Arabic"/>
          <w:b/>
          <w:bCs/>
          <w:sz w:val="26"/>
          <w:szCs w:val="26"/>
          <w:rtl/>
        </w:rPr>
        <w:t xml:space="preserve">تفاعل ثنائي </w:t>
      </w:r>
      <w:proofErr w:type="spellStart"/>
      <w:r w:rsidRPr="00A81512">
        <w:rPr>
          <w:rFonts w:ascii="Simplified Arabic" w:hAnsi="Simplified Arabic" w:cs="Simplified Arabic"/>
          <w:b/>
          <w:bCs/>
          <w:sz w:val="26"/>
          <w:szCs w:val="26"/>
          <w:rtl/>
        </w:rPr>
        <w:t>أورتو</w:t>
      </w:r>
      <w:proofErr w:type="spellEnd"/>
      <w:r w:rsidRPr="00A81512">
        <w:rPr>
          <w:rFonts w:ascii="Simplified Arabic" w:hAnsi="Simplified Arabic" w:cs="Simplified Arabic"/>
          <w:b/>
          <w:bCs/>
          <w:sz w:val="26"/>
          <w:szCs w:val="26"/>
          <w:rtl/>
        </w:rPr>
        <w:t xml:space="preserve"> </w:t>
      </w:r>
      <w:proofErr w:type="spellStart"/>
      <w:r w:rsidRPr="00A81512">
        <w:rPr>
          <w:rFonts w:ascii="Simplified Arabic" w:hAnsi="Simplified Arabic" w:cs="Simplified Arabic"/>
          <w:b/>
          <w:bCs/>
          <w:sz w:val="26"/>
          <w:szCs w:val="26"/>
          <w:rtl/>
        </w:rPr>
        <w:t>كريزول</w:t>
      </w:r>
      <w:proofErr w:type="spellEnd"/>
      <w:r w:rsidRPr="00A81512">
        <w:rPr>
          <w:rFonts w:ascii="Simplified Arabic" w:hAnsi="Simplified Arabic" w:cs="Simplified Arabic"/>
          <w:b/>
          <w:bCs/>
          <w:sz w:val="26"/>
          <w:szCs w:val="26"/>
          <w:rtl/>
        </w:rPr>
        <w:t xml:space="preserve"> كلور </w:t>
      </w:r>
      <w:proofErr w:type="spellStart"/>
      <w:r w:rsidRPr="00A81512">
        <w:rPr>
          <w:rFonts w:ascii="Simplified Arabic" w:hAnsi="Simplified Arabic" w:cs="Simplified Arabic"/>
          <w:b/>
          <w:bCs/>
          <w:sz w:val="26"/>
          <w:szCs w:val="26"/>
          <w:rtl/>
        </w:rPr>
        <w:t>أوكسو</w:t>
      </w:r>
      <w:proofErr w:type="spellEnd"/>
      <w:r w:rsidRPr="00A81512">
        <w:rPr>
          <w:rFonts w:ascii="Simplified Arabic" w:hAnsi="Simplified Arabic" w:cs="Simplified Arabic"/>
          <w:b/>
          <w:bCs/>
          <w:sz w:val="26"/>
          <w:szCs w:val="26"/>
          <w:rtl/>
        </w:rPr>
        <w:t xml:space="preserve"> الفوسفات مع </w:t>
      </w:r>
      <w:proofErr w:type="spellStart"/>
      <w:r w:rsidRPr="00A81512">
        <w:rPr>
          <w:rFonts w:ascii="Simplified Arabic" w:hAnsi="Simplified Arabic" w:cs="Simplified Arabic"/>
          <w:b/>
          <w:bCs/>
          <w:sz w:val="26"/>
          <w:szCs w:val="26"/>
          <w:rtl/>
        </w:rPr>
        <w:t>الاسيتونتريل</w:t>
      </w:r>
      <w:proofErr w:type="spellEnd"/>
      <w:r w:rsidRPr="00A81512">
        <w:rPr>
          <w:rFonts w:ascii="Simplified Arabic" w:hAnsi="Simplified Arabic" w:cs="Simplified Arabic"/>
          <w:b/>
          <w:bCs/>
          <w:sz w:val="26"/>
          <w:szCs w:val="26"/>
          <w:rtl/>
        </w:rPr>
        <w:t xml:space="preserve"> المتفاعل مع </w:t>
      </w:r>
      <w:proofErr w:type="spellStart"/>
      <w:r w:rsidRPr="00A81512">
        <w:rPr>
          <w:rFonts w:ascii="Simplified Arabic" w:hAnsi="Simplified Arabic" w:cs="Simplified Arabic"/>
          <w:b/>
          <w:bCs/>
          <w:sz w:val="26"/>
          <w:szCs w:val="26"/>
          <w:rtl/>
        </w:rPr>
        <w:t>هيدريد</w:t>
      </w:r>
      <w:proofErr w:type="spellEnd"/>
      <w:r w:rsidRPr="00A81512">
        <w:rPr>
          <w:rFonts w:ascii="Simplified Arabic" w:hAnsi="Simplified Arabic" w:cs="Simplified Arabic"/>
          <w:b/>
          <w:bCs/>
          <w:sz w:val="26"/>
          <w:szCs w:val="26"/>
          <w:rtl/>
        </w:rPr>
        <w:t xml:space="preserve"> الصوديوم في وسط من </w:t>
      </w:r>
      <w:proofErr w:type="spellStart"/>
      <w:r w:rsidRPr="00A81512">
        <w:rPr>
          <w:rFonts w:ascii="Simplified Arabic" w:hAnsi="Simplified Arabic" w:cs="Simplified Arabic"/>
          <w:b/>
          <w:bCs/>
          <w:sz w:val="26"/>
          <w:szCs w:val="26"/>
          <w:rtl/>
        </w:rPr>
        <w:t>الاسيتونتريل</w:t>
      </w:r>
      <w:proofErr w:type="spellEnd"/>
    </w:p>
    <w:p w:rsidR="00F60E03" w:rsidRPr="00A81512" w:rsidRDefault="00FC0662" w:rsidP="00084481">
      <w:pPr>
        <w:tabs>
          <w:tab w:val="left" w:pos="7301"/>
        </w:tabs>
        <w:spacing w:before="100" w:beforeAutospacing="1" w:after="100" w:afterAutospacing="1" w:line="240" w:lineRule="auto"/>
        <w:contextualSpacing/>
        <w:jc w:val="both"/>
        <w:rPr>
          <w:rFonts w:ascii="Simplified Arabic" w:hAnsi="Simplified Arabic" w:cs="Simplified Arabic"/>
          <w:sz w:val="26"/>
          <w:szCs w:val="26"/>
          <w:rtl/>
        </w:rPr>
      </w:pPr>
      <w:r>
        <w:rPr>
          <w:rFonts w:ascii="Simplified Arabic" w:hAnsi="Simplified Arabic" w:cs="Simplified Arabic" w:hint="cs"/>
          <w:sz w:val="26"/>
          <w:szCs w:val="26"/>
          <w:rtl/>
        </w:rPr>
        <w:t>أ</w:t>
      </w:r>
      <w:r w:rsidR="00F60E03" w:rsidRPr="00A81512">
        <w:rPr>
          <w:rFonts w:ascii="Simplified Arabic" w:hAnsi="Simplified Arabic" w:cs="Simplified Arabic"/>
          <w:sz w:val="26"/>
          <w:szCs w:val="26"/>
          <w:rtl/>
        </w:rPr>
        <w:t>ضاف</w:t>
      </w:r>
      <w:r>
        <w:rPr>
          <w:rFonts w:ascii="Simplified Arabic" w:hAnsi="Simplified Arabic" w:cs="Simplified Arabic" w:hint="cs"/>
          <w:sz w:val="26"/>
          <w:szCs w:val="26"/>
          <w:rtl/>
        </w:rPr>
        <w:t>نا</w:t>
      </w:r>
      <w:r w:rsidR="00F60E03" w:rsidRPr="00A81512">
        <w:rPr>
          <w:rFonts w:ascii="Simplified Arabic" w:hAnsi="Simplified Arabic" w:cs="Simplified Arabic"/>
          <w:sz w:val="26"/>
          <w:szCs w:val="26"/>
          <w:rtl/>
        </w:rPr>
        <w:t xml:space="preserve"> الى المزيج </w:t>
      </w:r>
      <w:r w:rsidR="00F60E03" w:rsidRPr="00084481">
        <w:rPr>
          <w:rFonts w:asciiTheme="majorBidi" w:hAnsiTheme="majorBidi" w:cstheme="majorBidi"/>
          <w:sz w:val="26"/>
          <w:szCs w:val="26"/>
        </w:rPr>
        <w:t>H</w:t>
      </w:r>
      <w:r w:rsidR="00F60E03" w:rsidRPr="00084481">
        <w:rPr>
          <w:rFonts w:asciiTheme="majorBidi" w:hAnsiTheme="majorBidi" w:cstheme="majorBidi"/>
          <w:sz w:val="26"/>
          <w:szCs w:val="26"/>
          <w:vertAlign w:val="subscript"/>
        </w:rPr>
        <w:t>3</w:t>
      </w:r>
      <w:r w:rsidR="00F60E03" w:rsidRPr="00084481">
        <w:rPr>
          <w:rFonts w:asciiTheme="majorBidi" w:hAnsiTheme="majorBidi" w:cstheme="majorBidi"/>
          <w:sz w:val="26"/>
          <w:szCs w:val="26"/>
        </w:rPr>
        <w:t>C.PhO)</w:t>
      </w:r>
      <w:r w:rsidR="00F60E03" w:rsidRPr="00084481">
        <w:rPr>
          <w:rFonts w:asciiTheme="majorBidi" w:hAnsiTheme="majorBidi" w:cstheme="majorBidi"/>
          <w:sz w:val="26"/>
          <w:szCs w:val="26"/>
          <w:vertAlign w:val="subscript"/>
        </w:rPr>
        <w:t>2</w:t>
      </w:r>
      <w:r w:rsidR="00F60E03" w:rsidRPr="00084481">
        <w:rPr>
          <w:rFonts w:asciiTheme="majorBidi" w:hAnsiTheme="majorBidi" w:cstheme="majorBidi"/>
          <w:sz w:val="26"/>
          <w:szCs w:val="26"/>
        </w:rPr>
        <w:t>POCL</w:t>
      </w:r>
      <w:r w:rsidR="00F60E03" w:rsidRPr="00084481">
        <w:rPr>
          <w:rFonts w:asciiTheme="majorBidi" w:hAnsiTheme="majorBidi" w:cstheme="majorBidi"/>
          <w:sz w:val="26"/>
          <w:szCs w:val="26"/>
          <w:rtl/>
        </w:rPr>
        <w:t>)</w:t>
      </w:r>
      <w:r w:rsidR="00F60E03" w:rsidRPr="00084481">
        <w:rPr>
          <w:rFonts w:asciiTheme="majorBidi" w:hAnsiTheme="majorBidi" w:cstheme="majorBidi"/>
          <w:sz w:val="26"/>
          <w:szCs w:val="26"/>
        </w:rPr>
        <w:t xml:space="preserve"> </w:t>
      </w:r>
      <w:r w:rsidR="00F60E03" w:rsidRPr="00A81512">
        <w:rPr>
          <w:rFonts w:ascii="Simplified Arabic" w:hAnsi="Simplified Arabic" w:cs="Simplified Arabic"/>
          <w:sz w:val="26"/>
          <w:szCs w:val="26"/>
          <w:rtl/>
        </w:rPr>
        <w:t xml:space="preserve">بمقدار </w:t>
      </w:r>
      <w:r w:rsidR="00F60E03" w:rsidRPr="00084481">
        <w:rPr>
          <w:rFonts w:asciiTheme="majorBidi" w:hAnsiTheme="majorBidi" w:cstheme="majorBidi"/>
          <w:sz w:val="26"/>
          <w:szCs w:val="26"/>
        </w:rPr>
        <w:t xml:space="preserve">0.05 </w:t>
      </w:r>
      <w:proofErr w:type="spellStart"/>
      <w:r w:rsidR="00F60E03" w:rsidRPr="00084481">
        <w:rPr>
          <w:rFonts w:asciiTheme="majorBidi" w:hAnsiTheme="majorBidi" w:cstheme="majorBidi"/>
          <w:sz w:val="26"/>
          <w:szCs w:val="26"/>
        </w:rPr>
        <w:t>mol</w:t>
      </w:r>
      <w:proofErr w:type="spellEnd"/>
      <w:r w:rsidR="00F60E03" w:rsidRPr="00084481">
        <w:rPr>
          <w:rFonts w:asciiTheme="majorBidi" w:hAnsiTheme="majorBidi" w:cstheme="majorBidi"/>
          <w:sz w:val="26"/>
          <w:szCs w:val="26"/>
          <w:rtl/>
        </w:rPr>
        <w:t xml:space="preserve"> </w:t>
      </w:r>
      <w:r w:rsidR="00F60E03" w:rsidRPr="00A81512">
        <w:rPr>
          <w:rFonts w:ascii="Simplified Arabic" w:hAnsi="Simplified Arabic" w:cs="Simplified Arabic"/>
          <w:sz w:val="26"/>
          <w:szCs w:val="26"/>
          <w:rtl/>
        </w:rPr>
        <w:t xml:space="preserve">في </w:t>
      </w:r>
      <w:r w:rsidR="00F60E03" w:rsidRPr="00732C0C">
        <w:rPr>
          <w:rFonts w:asciiTheme="majorBidi" w:hAnsiTheme="majorBidi" w:cstheme="majorBidi"/>
          <w:sz w:val="26"/>
          <w:szCs w:val="26"/>
        </w:rPr>
        <w:t>70 ml</w:t>
      </w:r>
      <w:r w:rsidR="00F60E03" w:rsidRPr="00732C0C">
        <w:rPr>
          <w:rFonts w:asciiTheme="majorBidi" w:hAnsiTheme="majorBidi" w:cstheme="majorBidi"/>
          <w:sz w:val="26"/>
          <w:szCs w:val="26"/>
          <w:rtl/>
        </w:rPr>
        <w:t xml:space="preserve"> </w:t>
      </w:r>
      <w:r w:rsidR="00F60E03" w:rsidRPr="00A81512">
        <w:rPr>
          <w:rFonts w:ascii="Simplified Arabic" w:hAnsi="Simplified Arabic" w:cs="Simplified Arabic"/>
          <w:sz w:val="26"/>
          <w:szCs w:val="26"/>
          <w:rtl/>
        </w:rPr>
        <w:t xml:space="preserve">من </w:t>
      </w:r>
      <w:proofErr w:type="spellStart"/>
      <w:r w:rsidR="00F60E03" w:rsidRPr="00A81512">
        <w:rPr>
          <w:rFonts w:ascii="Simplified Arabic" w:hAnsi="Simplified Arabic" w:cs="Simplified Arabic"/>
          <w:sz w:val="26"/>
          <w:szCs w:val="26"/>
          <w:rtl/>
        </w:rPr>
        <w:t>الاسيتونتريل</w:t>
      </w:r>
      <w:proofErr w:type="spellEnd"/>
      <w:r w:rsidR="00F60E03" w:rsidRPr="00A81512">
        <w:rPr>
          <w:rFonts w:ascii="Simplified Arabic" w:hAnsi="Simplified Arabic" w:cs="Simplified Arabic"/>
          <w:sz w:val="26"/>
          <w:szCs w:val="26"/>
          <w:rtl/>
        </w:rPr>
        <w:t xml:space="preserve"> النقي المحضر حديثا , حيث يضاف ببطء و على دفعات مع التحريك الجيد و التسخين لمد</w:t>
      </w:r>
      <w:r w:rsidR="00F60E03" w:rsidRPr="00A81512">
        <w:rPr>
          <w:rFonts w:ascii="Simplified Arabic" w:hAnsi="Simplified Arabic" w:cs="Simplified Arabic" w:hint="cs"/>
          <w:sz w:val="26"/>
          <w:szCs w:val="26"/>
          <w:rtl/>
        </w:rPr>
        <w:t>ة</w:t>
      </w:r>
      <w:r w:rsidR="00F60E03" w:rsidRPr="00A81512">
        <w:rPr>
          <w:rFonts w:ascii="Simplified Arabic" w:hAnsi="Simplified Arabic" w:cs="Simplified Arabic"/>
          <w:sz w:val="26"/>
          <w:szCs w:val="26"/>
          <w:rtl/>
        </w:rPr>
        <w:t xml:space="preserve"> ثلاث ساعات متواصلة .</w:t>
      </w:r>
    </w:p>
    <w:p w:rsidR="00F60E03" w:rsidRPr="00A81512" w:rsidRDefault="0096685A" w:rsidP="0096685A">
      <w:pPr>
        <w:tabs>
          <w:tab w:val="left" w:pos="7301"/>
        </w:tabs>
        <w:spacing w:before="100" w:beforeAutospacing="1" w:after="100" w:afterAutospacing="1" w:line="240" w:lineRule="auto"/>
        <w:contextualSpacing/>
        <w:jc w:val="both"/>
        <w:rPr>
          <w:rFonts w:ascii="Simplified Arabic" w:hAnsi="Simplified Arabic" w:cs="Simplified Arabic"/>
          <w:sz w:val="26"/>
          <w:szCs w:val="26"/>
          <w:rtl/>
        </w:rPr>
      </w:pPr>
      <w:r>
        <w:rPr>
          <w:rFonts w:ascii="Simplified Arabic" w:hAnsi="Simplified Arabic" w:cs="Simplified Arabic" w:hint="cs"/>
          <w:sz w:val="26"/>
          <w:szCs w:val="26"/>
          <w:rtl/>
        </w:rPr>
        <w:t>بردنا</w:t>
      </w:r>
      <w:r w:rsidR="00F60E03" w:rsidRPr="00A81512">
        <w:rPr>
          <w:rFonts w:ascii="Simplified Arabic" w:hAnsi="Simplified Arabic" w:cs="Simplified Arabic"/>
          <w:sz w:val="26"/>
          <w:szCs w:val="26"/>
          <w:rtl/>
        </w:rPr>
        <w:t xml:space="preserve"> المزيج و بعد التبريد </w:t>
      </w:r>
      <w:r>
        <w:rPr>
          <w:rFonts w:ascii="Simplified Arabic" w:hAnsi="Simplified Arabic" w:cs="Simplified Arabic" w:hint="cs"/>
          <w:sz w:val="26"/>
          <w:szCs w:val="26"/>
          <w:rtl/>
        </w:rPr>
        <w:t>قطرنا</w:t>
      </w:r>
      <w:r w:rsidR="00F60E03" w:rsidRPr="00A81512">
        <w:rPr>
          <w:rFonts w:ascii="Simplified Arabic" w:hAnsi="Simplified Arabic" w:cs="Simplified Arabic"/>
          <w:sz w:val="26"/>
          <w:szCs w:val="26"/>
          <w:rtl/>
        </w:rPr>
        <w:t xml:space="preserve"> الزائد من </w:t>
      </w:r>
      <w:proofErr w:type="spellStart"/>
      <w:r w:rsidR="00F60E03" w:rsidRPr="00A81512">
        <w:rPr>
          <w:rFonts w:ascii="Simplified Arabic" w:hAnsi="Simplified Arabic" w:cs="Simplified Arabic"/>
          <w:sz w:val="26"/>
          <w:szCs w:val="26"/>
          <w:rtl/>
        </w:rPr>
        <w:t>الاسيتونتريل</w:t>
      </w:r>
      <w:proofErr w:type="spellEnd"/>
      <w:r w:rsidR="00F60E03" w:rsidRPr="00A81512">
        <w:rPr>
          <w:rFonts w:ascii="Simplified Arabic" w:hAnsi="Simplified Arabic" w:cs="Simplified Arabic"/>
          <w:sz w:val="26"/>
          <w:szCs w:val="26"/>
          <w:rtl/>
        </w:rPr>
        <w:t xml:space="preserve"> باستخدام جهاز التقطير الدوراني , بقي في </w:t>
      </w:r>
      <w:proofErr w:type="spellStart"/>
      <w:r w:rsidR="00F60E03" w:rsidRPr="00A81512">
        <w:rPr>
          <w:rFonts w:ascii="Simplified Arabic" w:hAnsi="Simplified Arabic" w:cs="Simplified Arabic" w:hint="cs"/>
          <w:sz w:val="26"/>
          <w:szCs w:val="26"/>
          <w:rtl/>
        </w:rPr>
        <w:t>الحوجلة</w:t>
      </w:r>
      <w:proofErr w:type="spellEnd"/>
      <w:r w:rsidR="00F60E03" w:rsidRPr="00A81512">
        <w:rPr>
          <w:rFonts w:ascii="Simplified Arabic" w:hAnsi="Simplified Arabic" w:cs="Simplified Arabic"/>
          <w:sz w:val="26"/>
          <w:szCs w:val="26"/>
          <w:rtl/>
        </w:rPr>
        <w:t xml:space="preserve"> سائل بني مصفر يعالج هذا السائل باستخدام حمض كلور الماء </w:t>
      </w:r>
      <w:r w:rsidR="00F60E03" w:rsidRPr="00A81512">
        <w:rPr>
          <w:rFonts w:ascii="Simplified Arabic" w:hAnsi="Simplified Arabic" w:cs="Simplified Arabic"/>
          <w:sz w:val="26"/>
          <w:szCs w:val="26"/>
        </w:rPr>
        <w:t>1N</w:t>
      </w:r>
      <w:r w:rsidR="00F60E03" w:rsidRPr="00A81512">
        <w:rPr>
          <w:rFonts w:ascii="Simplified Arabic" w:hAnsi="Simplified Arabic" w:cs="Simplified Arabic"/>
          <w:sz w:val="26"/>
          <w:szCs w:val="26"/>
          <w:rtl/>
        </w:rPr>
        <w:t xml:space="preserve"> مع التحر</w:t>
      </w:r>
      <w:r>
        <w:rPr>
          <w:rFonts w:ascii="Simplified Arabic" w:hAnsi="Simplified Arabic" w:cs="Simplified Arabic"/>
          <w:sz w:val="26"/>
          <w:szCs w:val="26"/>
          <w:rtl/>
        </w:rPr>
        <w:t xml:space="preserve">يك حتى تشكل عجينة بنية اللون , </w:t>
      </w:r>
      <w:r w:rsidR="00F60E03" w:rsidRPr="00A81512">
        <w:rPr>
          <w:rFonts w:ascii="Simplified Arabic" w:hAnsi="Simplified Arabic" w:cs="Simplified Arabic"/>
          <w:sz w:val="26"/>
          <w:szCs w:val="26"/>
          <w:rtl/>
        </w:rPr>
        <w:t>فصل</w:t>
      </w:r>
      <w:r>
        <w:rPr>
          <w:rFonts w:ascii="Simplified Arabic" w:hAnsi="Simplified Arabic" w:cs="Simplified Arabic" w:hint="cs"/>
          <w:sz w:val="26"/>
          <w:szCs w:val="26"/>
          <w:rtl/>
        </w:rPr>
        <w:t>نا</w:t>
      </w:r>
      <w:r w:rsidR="00F60E03" w:rsidRPr="00A81512">
        <w:rPr>
          <w:rFonts w:ascii="Simplified Arabic" w:hAnsi="Simplified Arabic" w:cs="Simplified Arabic"/>
          <w:sz w:val="26"/>
          <w:szCs w:val="26"/>
          <w:rtl/>
        </w:rPr>
        <w:t xml:space="preserve"> الطور المائي مع الملاحظة بأن الوسط يجب أن حمضيا . تعاد بلورة الناتج بال</w:t>
      </w:r>
      <w:r w:rsidR="00F60E03" w:rsidRPr="00A81512">
        <w:rPr>
          <w:rFonts w:ascii="Simplified Arabic" w:hAnsi="Simplified Arabic" w:cs="Simplified Arabic" w:hint="cs"/>
          <w:sz w:val="26"/>
          <w:szCs w:val="26"/>
          <w:rtl/>
        </w:rPr>
        <w:t>كح</w:t>
      </w:r>
      <w:r w:rsidR="00F60E03" w:rsidRPr="00A81512">
        <w:rPr>
          <w:rFonts w:ascii="Simplified Arabic" w:hAnsi="Simplified Arabic" w:cs="Simplified Arabic"/>
          <w:sz w:val="26"/>
          <w:szCs w:val="26"/>
          <w:rtl/>
        </w:rPr>
        <w:t xml:space="preserve">ول </w:t>
      </w:r>
      <w:proofErr w:type="spellStart"/>
      <w:r w:rsidR="00F60E03" w:rsidRPr="00A81512">
        <w:rPr>
          <w:rFonts w:ascii="Simplified Arabic" w:hAnsi="Simplified Arabic" w:cs="Simplified Arabic"/>
          <w:sz w:val="26"/>
          <w:szCs w:val="26"/>
          <w:rtl/>
        </w:rPr>
        <w:t>الايتيلي</w:t>
      </w:r>
      <w:proofErr w:type="spellEnd"/>
      <w:r w:rsidR="00F60E03" w:rsidRPr="00A81512">
        <w:rPr>
          <w:rFonts w:ascii="Simplified Arabic" w:hAnsi="Simplified Arabic" w:cs="Simplified Arabic"/>
          <w:sz w:val="26"/>
          <w:szCs w:val="26"/>
          <w:rtl/>
        </w:rPr>
        <w:t xml:space="preserve"> </w:t>
      </w:r>
      <w:r w:rsidR="00F60E03" w:rsidRPr="00A81512">
        <w:rPr>
          <w:rFonts w:ascii="Simplified Arabic" w:hAnsi="Simplified Arabic" w:cs="Simplified Arabic"/>
          <w:sz w:val="26"/>
          <w:szCs w:val="26"/>
        </w:rPr>
        <w:t>95 %</w:t>
      </w:r>
      <w:r w:rsidR="00F60E03" w:rsidRPr="00A81512">
        <w:rPr>
          <w:rFonts w:ascii="Simplified Arabic" w:hAnsi="Simplified Arabic" w:cs="Simplified Arabic"/>
          <w:sz w:val="26"/>
          <w:szCs w:val="26"/>
          <w:rtl/>
        </w:rPr>
        <w:t xml:space="preserve"> . </w:t>
      </w:r>
    </w:p>
    <w:p w:rsidR="00F60E03" w:rsidRPr="00A81512" w:rsidRDefault="00F60E03" w:rsidP="00F60E03">
      <w:pPr>
        <w:tabs>
          <w:tab w:val="left" w:pos="6116"/>
        </w:tabs>
        <w:spacing w:before="100" w:beforeAutospacing="1" w:after="100" w:afterAutospacing="1" w:line="240" w:lineRule="auto"/>
        <w:rPr>
          <w:rFonts w:ascii="Simplified Arabic" w:hAnsi="Simplified Arabic" w:cs="Simplified Arabic"/>
          <w:sz w:val="26"/>
          <w:szCs w:val="26"/>
          <w:rtl/>
        </w:rPr>
      </w:pPr>
      <w:r w:rsidRPr="00A81512">
        <w:rPr>
          <w:rFonts w:ascii="Simplified Arabic" w:hAnsi="Simplified Arabic" w:cs="Simplified Arabic" w:hint="cs"/>
          <w:sz w:val="26"/>
          <w:szCs w:val="26"/>
          <w:rtl/>
        </w:rPr>
        <w:t>يجري التفاعل وفق المعادلات الكيميائية التالية :</w:t>
      </w:r>
    </w:p>
    <w:p w:rsidR="00A81512" w:rsidRPr="00084481" w:rsidRDefault="00F60E03" w:rsidP="00F60E03">
      <w:pPr>
        <w:tabs>
          <w:tab w:val="left" w:pos="2651"/>
          <w:tab w:val="center" w:pos="4153"/>
        </w:tabs>
        <w:spacing w:before="100" w:beforeAutospacing="1" w:after="100" w:afterAutospacing="1" w:line="240" w:lineRule="auto"/>
        <w:jc w:val="right"/>
        <w:rPr>
          <w:rFonts w:asciiTheme="majorBidi" w:hAnsiTheme="majorBidi" w:cstheme="majorBidi"/>
          <w:sz w:val="26"/>
          <w:szCs w:val="26"/>
        </w:rPr>
      </w:pPr>
      <w:r w:rsidRPr="00A81512">
        <w:rPr>
          <w:rFonts w:ascii="Simplified Arabic" w:hAnsi="Simplified Arabic" w:cs="Simplified Arabic"/>
          <w:noProof/>
          <w:sz w:val="26"/>
          <w:szCs w:val="26"/>
          <w:lang w:bidi="ar-SA"/>
        </w:rPr>
        <mc:AlternateContent>
          <mc:Choice Requires="wps">
            <w:drawing>
              <wp:anchor distT="0" distB="0" distL="114300" distR="114300" simplePos="0" relativeHeight="251662336" behindDoc="0" locked="0" layoutInCell="1" allowOverlap="1" wp14:anchorId="10D448C9" wp14:editId="3AF8FF84">
                <wp:simplePos x="0" y="0"/>
                <wp:positionH relativeFrom="column">
                  <wp:posOffset>3347085</wp:posOffset>
                </wp:positionH>
                <wp:positionV relativeFrom="paragraph">
                  <wp:posOffset>158750</wp:posOffset>
                </wp:positionV>
                <wp:extent cx="1162050" cy="9525"/>
                <wp:effectExtent l="0" t="76200" r="19050" b="104775"/>
                <wp:wrapNone/>
                <wp:docPr id="74" name="رابط كسهم مستقيم 74"/>
                <wp:cNvGraphicFramePr/>
                <a:graphic xmlns:a="http://schemas.openxmlformats.org/drawingml/2006/main">
                  <a:graphicData uri="http://schemas.microsoft.com/office/word/2010/wordprocessingShape">
                    <wps:wsp>
                      <wps:cNvCnPr/>
                      <wps:spPr>
                        <a:xfrm>
                          <a:off x="0" y="0"/>
                          <a:ext cx="1162050"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رابط كسهم مستقيم 74" o:spid="_x0000_s1026" type="#_x0000_t32" style="position:absolute;left:0;text-align:left;margin-left:263.55pt;margin-top:12.5pt;width:91.5pt;height:.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" strokecolor="#4a7ebb">
                <v:stroke endarrow="open"/>
              </v:shape>
            </w:pict>
          </mc:Fallback>
        </mc:AlternateContent>
      </w:r>
      <w:r w:rsidRPr="00A81512">
        <w:rPr>
          <w:rFonts w:ascii="Simplified Arabic" w:hAnsi="Simplified Arabic" w:cs="Simplified Arabic"/>
          <w:sz w:val="26"/>
          <w:szCs w:val="26"/>
        </w:rPr>
        <w:t xml:space="preserve"> </w:t>
      </w:r>
      <w:r w:rsidRPr="00084481">
        <w:rPr>
          <w:rFonts w:asciiTheme="majorBidi" w:hAnsiTheme="majorBidi" w:cstheme="majorBidi"/>
          <w:sz w:val="26"/>
          <w:szCs w:val="26"/>
        </w:rPr>
        <w:t>(H</w:t>
      </w:r>
      <w:r w:rsidRPr="00084481">
        <w:rPr>
          <w:rFonts w:asciiTheme="majorBidi" w:hAnsiTheme="majorBidi" w:cstheme="majorBidi"/>
          <w:sz w:val="26"/>
          <w:szCs w:val="26"/>
          <w:vertAlign w:val="subscript"/>
        </w:rPr>
        <w:t>3</w:t>
      </w:r>
      <w:r w:rsidRPr="00084481">
        <w:rPr>
          <w:rFonts w:asciiTheme="majorBidi" w:hAnsiTheme="majorBidi" w:cstheme="majorBidi"/>
          <w:sz w:val="26"/>
          <w:szCs w:val="26"/>
        </w:rPr>
        <w:t>C.PhO)</w:t>
      </w:r>
      <w:r w:rsidRPr="00084481">
        <w:rPr>
          <w:rFonts w:asciiTheme="majorBidi" w:hAnsiTheme="majorBidi" w:cstheme="majorBidi"/>
          <w:sz w:val="26"/>
          <w:szCs w:val="26"/>
          <w:vertAlign w:val="subscript"/>
        </w:rPr>
        <w:t>2</w:t>
      </w:r>
      <w:r w:rsidRPr="00084481">
        <w:rPr>
          <w:rFonts w:asciiTheme="majorBidi" w:hAnsiTheme="majorBidi" w:cstheme="majorBidi"/>
          <w:sz w:val="26"/>
          <w:szCs w:val="26"/>
        </w:rPr>
        <w:t xml:space="preserve">POCL+Na[CH3-C(NH)=CH-CN]                      </w:t>
      </w:r>
      <w:r w:rsidR="00A81512" w:rsidRPr="00084481">
        <w:rPr>
          <w:rFonts w:asciiTheme="majorBidi" w:hAnsiTheme="majorBidi" w:cstheme="majorBidi"/>
          <w:sz w:val="26"/>
          <w:szCs w:val="26"/>
        </w:rPr>
        <w:t xml:space="preserve">              </w:t>
      </w:r>
      <w:r w:rsidRPr="00084481">
        <w:rPr>
          <w:rFonts w:asciiTheme="majorBidi" w:hAnsiTheme="majorBidi" w:cstheme="majorBidi"/>
          <w:sz w:val="26"/>
          <w:szCs w:val="26"/>
        </w:rPr>
        <w:t xml:space="preserve"> Na[(H</w:t>
      </w:r>
      <w:r w:rsidRPr="00084481">
        <w:rPr>
          <w:rFonts w:asciiTheme="majorBidi" w:hAnsiTheme="majorBidi" w:cstheme="majorBidi"/>
          <w:sz w:val="26"/>
          <w:szCs w:val="26"/>
          <w:vertAlign w:val="subscript"/>
        </w:rPr>
        <w:t>3</w:t>
      </w:r>
      <w:r w:rsidRPr="00084481">
        <w:rPr>
          <w:rFonts w:asciiTheme="majorBidi" w:hAnsiTheme="majorBidi" w:cstheme="majorBidi"/>
          <w:sz w:val="26"/>
          <w:szCs w:val="26"/>
        </w:rPr>
        <w:t>C.PhO)</w:t>
      </w:r>
      <w:r w:rsidRPr="00084481">
        <w:rPr>
          <w:rFonts w:asciiTheme="majorBidi" w:hAnsiTheme="majorBidi" w:cstheme="majorBidi"/>
          <w:sz w:val="26"/>
          <w:szCs w:val="26"/>
          <w:vertAlign w:val="subscript"/>
        </w:rPr>
        <w:t>2</w:t>
      </w:r>
      <w:r w:rsidRPr="00084481">
        <w:rPr>
          <w:rFonts w:asciiTheme="majorBidi" w:hAnsiTheme="majorBidi" w:cstheme="majorBidi"/>
          <w:sz w:val="26"/>
          <w:szCs w:val="26"/>
        </w:rPr>
        <w:t>P(O)-N-C(CH3)=CH-CN ]    +H2</w:t>
      </w:r>
    </w:p>
    <w:p w:rsidR="00A81512" w:rsidRPr="00A81512" w:rsidRDefault="00A81512" w:rsidP="00A81512">
      <w:pPr>
        <w:tabs>
          <w:tab w:val="left" w:pos="2651"/>
          <w:tab w:val="center" w:pos="4153"/>
        </w:tabs>
        <w:spacing w:before="100" w:beforeAutospacing="1" w:after="100" w:afterAutospacing="1" w:line="240" w:lineRule="auto"/>
        <w:rPr>
          <w:rFonts w:ascii="Simplified Arabic" w:hAnsi="Simplified Arabic" w:cs="Simplified Arabic"/>
          <w:sz w:val="26"/>
          <w:szCs w:val="26"/>
        </w:rPr>
      </w:pPr>
      <w:r w:rsidRPr="00A81512">
        <w:rPr>
          <w:rFonts w:ascii="Simplified Arabic" w:hAnsi="Simplified Arabic" w:cs="Simplified Arabic"/>
          <w:noProof/>
          <w:sz w:val="26"/>
          <w:szCs w:val="26"/>
          <w:rtl/>
          <w:lang w:bidi="ar-SA"/>
        </w:rPr>
        <w:lastRenderedPageBreak/>
        <mc:AlternateContent>
          <mc:Choice Requires="wps">
            <w:drawing>
              <wp:anchor distT="0" distB="0" distL="114300" distR="114300" simplePos="0" relativeHeight="251664384" behindDoc="0" locked="0" layoutInCell="1" allowOverlap="1" wp14:anchorId="7D6F4324" wp14:editId="306FB444">
                <wp:simplePos x="0" y="0"/>
                <wp:positionH relativeFrom="column">
                  <wp:posOffset>-43180</wp:posOffset>
                </wp:positionH>
                <wp:positionV relativeFrom="paragraph">
                  <wp:posOffset>152400</wp:posOffset>
                </wp:positionV>
                <wp:extent cx="1371600" cy="9525"/>
                <wp:effectExtent l="0" t="76200" r="19050" b="104775"/>
                <wp:wrapNone/>
                <wp:docPr id="75" name="رابط كسهم مستقيم 75"/>
                <wp:cNvGraphicFramePr/>
                <a:graphic xmlns:a="http://schemas.openxmlformats.org/drawingml/2006/main">
                  <a:graphicData uri="http://schemas.microsoft.com/office/word/2010/wordprocessingShape">
                    <wps:wsp>
                      <wps:cNvCnPr/>
                      <wps:spPr>
                        <a:xfrm>
                          <a:off x="0" y="0"/>
                          <a:ext cx="1371600"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75" o:spid="_x0000_s1026" type="#_x0000_t32" style="position:absolute;left:0;text-align:left;margin-left:-3.4pt;margin-top:12pt;width:108pt;height:.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" strokecolor="#4a7ebb">
                <v:stroke endarrow="open"/>
              </v:shape>
            </w:pict>
          </mc:Fallback>
        </mc:AlternateContent>
      </w:r>
      <w:r w:rsidRPr="00A81512">
        <w:rPr>
          <w:rFonts w:ascii="Simplified Arabic" w:hAnsi="Simplified Arabic" w:cs="Simplified Arabic"/>
          <w:sz w:val="26"/>
          <w:szCs w:val="26"/>
          <w:rtl/>
        </w:rPr>
        <w:t>[(</w:t>
      </w:r>
      <w:r w:rsidRPr="00084481">
        <w:rPr>
          <w:rFonts w:asciiTheme="majorBidi" w:hAnsiTheme="majorBidi" w:cstheme="majorBidi"/>
          <w:sz w:val="26"/>
          <w:szCs w:val="26"/>
        </w:rPr>
        <w:t>(H</w:t>
      </w:r>
      <w:r w:rsidRPr="00084481">
        <w:rPr>
          <w:rFonts w:asciiTheme="majorBidi" w:hAnsiTheme="majorBidi" w:cstheme="majorBidi"/>
          <w:sz w:val="26"/>
          <w:szCs w:val="26"/>
          <w:vertAlign w:val="subscript"/>
        </w:rPr>
        <w:t>3</w:t>
      </w:r>
      <w:r w:rsidRPr="00084481">
        <w:rPr>
          <w:rFonts w:asciiTheme="majorBidi" w:hAnsiTheme="majorBidi" w:cstheme="majorBidi"/>
          <w:sz w:val="26"/>
          <w:szCs w:val="26"/>
        </w:rPr>
        <w:t>C.PhO)2P(O)-NH-C(CH3)=CH-CN ]+Na</w:t>
      </w:r>
      <w:r w:rsidR="00F60E03" w:rsidRPr="00084481">
        <w:rPr>
          <w:rFonts w:asciiTheme="majorBidi" w:hAnsiTheme="majorBidi" w:cstheme="majorBidi"/>
          <w:sz w:val="26"/>
          <w:szCs w:val="26"/>
          <w:rtl/>
        </w:rPr>
        <w:t xml:space="preserve">       </w:t>
      </w:r>
      <w:r w:rsidRPr="00084481">
        <w:rPr>
          <w:rFonts w:asciiTheme="majorBidi" w:hAnsiTheme="majorBidi" w:cstheme="majorBidi"/>
          <w:sz w:val="26"/>
          <w:szCs w:val="26"/>
        </w:rPr>
        <w:t>HCL</w:t>
      </w:r>
    </w:p>
    <w:p w:rsidR="00F60E03" w:rsidRPr="00A81512" w:rsidRDefault="00F60E03" w:rsidP="00A81512">
      <w:pPr>
        <w:tabs>
          <w:tab w:val="left" w:pos="2651"/>
          <w:tab w:val="center" w:pos="4153"/>
        </w:tabs>
        <w:spacing w:before="100" w:beforeAutospacing="1" w:after="100" w:afterAutospacing="1" w:line="240" w:lineRule="auto"/>
        <w:rPr>
          <w:rFonts w:ascii="Simplified Arabic" w:hAnsi="Simplified Arabic" w:cs="Simplified Arabic"/>
          <w:sz w:val="26"/>
          <w:szCs w:val="26"/>
          <w:rtl/>
        </w:rPr>
      </w:pPr>
      <w:r w:rsidRPr="00A81512">
        <w:rPr>
          <w:rFonts w:ascii="Simplified Arabic" w:hAnsi="Simplified Arabic" w:cs="Simplified Arabic"/>
          <w:sz w:val="26"/>
          <w:szCs w:val="26"/>
        </w:rPr>
        <w:t xml:space="preserve"> </w:t>
      </w:r>
      <w:r w:rsidR="00A81512">
        <w:rPr>
          <w:rFonts w:ascii="Times New Roman" w:hAnsi="Times New Roman" w:cs="Times New Roman"/>
          <w:b/>
          <w:bCs/>
          <w:sz w:val="26"/>
          <w:szCs w:val="26"/>
          <w:lang w:bidi="ar-SA"/>
        </w:rPr>
        <w:t>III</w:t>
      </w:r>
      <w:r w:rsidR="00A81512">
        <w:rPr>
          <w:rFonts w:ascii="Simplified Arabic" w:hAnsi="Simplified Arabic" w:cs="Simplified Arabic" w:hint="cs"/>
          <w:b/>
          <w:bCs/>
          <w:sz w:val="26"/>
          <w:szCs w:val="26"/>
          <w:rtl/>
        </w:rPr>
        <w:t>-2</w:t>
      </w:r>
      <w:r w:rsidR="00A81512" w:rsidRPr="006C395A">
        <w:rPr>
          <w:rFonts w:ascii="Simplified Arabic" w:hAnsi="Simplified Arabic" w:cs="Simplified Arabic"/>
          <w:b/>
          <w:bCs/>
          <w:sz w:val="26"/>
          <w:szCs w:val="26"/>
          <w:rtl/>
        </w:rPr>
        <w:t>-</w:t>
      </w:r>
      <w:r w:rsidR="00A81512">
        <w:rPr>
          <w:rFonts w:ascii="Simplified Arabic" w:hAnsi="Simplified Arabic" w:cs="Simplified Arabic" w:hint="cs"/>
          <w:b/>
          <w:bCs/>
          <w:sz w:val="26"/>
          <w:szCs w:val="26"/>
          <w:rtl/>
        </w:rPr>
        <w:t>1-4-</w:t>
      </w:r>
      <w:r w:rsidRPr="00A81512">
        <w:rPr>
          <w:rFonts w:ascii="Simplified Arabic" w:hAnsi="Simplified Arabic" w:cs="Simplified Arabic"/>
          <w:sz w:val="26"/>
          <w:szCs w:val="26"/>
        </w:rPr>
        <w:t xml:space="preserve">  </w:t>
      </w:r>
      <w:r w:rsidR="00A81512" w:rsidRPr="00A81512">
        <w:rPr>
          <w:rFonts w:ascii="Simplified Arabic" w:hAnsi="Simplified Arabic" w:cs="Simplified Arabic" w:hint="cs"/>
          <w:b/>
          <w:bCs/>
          <w:sz w:val="26"/>
          <w:szCs w:val="26"/>
          <w:rtl/>
        </w:rPr>
        <w:t>ال</w:t>
      </w:r>
      <w:r w:rsidR="0096685A">
        <w:rPr>
          <w:rFonts w:ascii="Simplified Arabic" w:hAnsi="Simplified Arabic" w:cs="Simplified Arabic"/>
          <w:b/>
          <w:bCs/>
          <w:sz w:val="26"/>
          <w:szCs w:val="26"/>
          <w:rtl/>
        </w:rPr>
        <w:t>خ</w:t>
      </w:r>
      <w:r w:rsidR="0096685A">
        <w:rPr>
          <w:rFonts w:ascii="Simplified Arabic" w:hAnsi="Simplified Arabic" w:cs="Simplified Arabic" w:hint="cs"/>
          <w:b/>
          <w:bCs/>
          <w:sz w:val="26"/>
          <w:szCs w:val="26"/>
          <w:rtl/>
        </w:rPr>
        <w:t>صائص</w:t>
      </w:r>
      <w:r w:rsidR="00A81512" w:rsidRPr="00A81512">
        <w:rPr>
          <w:rFonts w:ascii="Simplified Arabic" w:hAnsi="Simplified Arabic" w:cs="Simplified Arabic"/>
          <w:b/>
          <w:bCs/>
          <w:sz w:val="26"/>
          <w:szCs w:val="26"/>
          <w:rtl/>
        </w:rPr>
        <w:t xml:space="preserve"> </w:t>
      </w:r>
      <w:r w:rsidR="00A81512" w:rsidRPr="00A81512">
        <w:rPr>
          <w:rFonts w:ascii="Simplified Arabic" w:hAnsi="Simplified Arabic" w:cs="Simplified Arabic" w:hint="cs"/>
          <w:b/>
          <w:bCs/>
          <w:sz w:val="26"/>
          <w:szCs w:val="26"/>
          <w:rtl/>
        </w:rPr>
        <w:t>الفيزيائية ل</w:t>
      </w:r>
      <w:r w:rsidR="00A81512" w:rsidRPr="00A81512">
        <w:rPr>
          <w:rFonts w:ascii="Simplified Arabic" w:hAnsi="Simplified Arabic" w:cs="Simplified Arabic"/>
          <w:b/>
          <w:bCs/>
          <w:sz w:val="26"/>
          <w:szCs w:val="26"/>
          <w:rtl/>
        </w:rPr>
        <w:t xml:space="preserve">لمركب </w:t>
      </w:r>
      <w:r w:rsidR="00A81512" w:rsidRPr="00A81512">
        <w:rPr>
          <w:rFonts w:ascii="Simplified Arabic" w:hAnsi="Simplified Arabic" w:cs="Simplified Arabic" w:hint="cs"/>
          <w:b/>
          <w:bCs/>
          <w:sz w:val="26"/>
          <w:szCs w:val="26"/>
          <w:rtl/>
        </w:rPr>
        <w:t>مثنى</w:t>
      </w:r>
      <w:r w:rsidR="00A81512" w:rsidRPr="00A81512">
        <w:rPr>
          <w:rFonts w:ascii="Simplified Arabic" w:hAnsi="Simplified Arabic" w:cs="Simplified Arabic"/>
          <w:b/>
          <w:bCs/>
          <w:sz w:val="26"/>
          <w:szCs w:val="26"/>
          <w:rtl/>
        </w:rPr>
        <w:t xml:space="preserve"> (2</w:t>
      </w:r>
      <w:r w:rsidR="00A81512" w:rsidRPr="00A81512">
        <w:rPr>
          <w:rFonts w:ascii="Simplified Arabic" w:hAnsi="Simplified Arabic" w:cs="Simplified Arabic" w:hint="cs"/>
          <w:b/>
          <w:bCs/>
          <w:sz w:val="26"/>
          <w:szCs w:val="26"/>
          <w:rtl/>
        </w:rPr>
        <w:t xml:space="preserve">- </w:t>
      </w:r>
      <w:proofErr w:type="spellStart"/>
      <w:r w:rsidR="00A81512" w:rsidRPr="00A81512">
        <w:rPr>
          <w:rFonts w:ascii="Simplified Arabic" w:hAnsi="Simplified Arabic" w:cs="Simplified Arabic" w:hint="cs"/>
          <w:b/>
          <w:bCs/>
          <w:sz w:val="26"/>
          <w:szCs w:val="26"/>
          <w:rtl/>
        </w:rPr>
        <w:t>ميتيل</w:t>
      </w:r>
      <w:proofErr w:type="spellEnd"/>
      <w:r w:rsidR="00A81512" w:rsidRPr="00A81512">
        <w:rPr>
          <w:rFonts w:ascii="Simplified Arabic" w:hAnsi="Simplified Arabic" w:cs="Simplified Arabic"/>
          <w:b/>
          <w:bCs/>
          <w:sz w:val="26"/>
          <w:szCs w:val="26"/>
          <w:rtl/>
        </w:rPr>
        <w:t xml:space="preserve"> </w:t>
      </w:r>
      <w:r w:rsidR="00A81512" w:rsidRPr="00A81512">
        <w:rPr>
          <w:rFonts w:ascii="Simplified Arabic" w:hAnsi="Simplified Arabic" w:cs="Simplified Arabic" w:hint="cs"/>
          <w:b/>
          <w:bCs/>
          <w:sz w:val="26"/>
          <w:szCs w:val="26"/>
          <w:rtl/>
        </w:rPr>
        <w:t>فينيل</w:t>
      </w:r>
      <w:r w:rsidR="00A81512" w:rsidRPr="00A81512">
        <w:rPr>
          <w:rFonts w:ascii="Simplified Arabic" w:hAnsi="Simplified Arabic" w:cs="Simplified Arabic"/>
          <w:b/>
          <w:bCs/>
          <w:sz w:val="26"/>
          <w:szCs w:val="26"/>
          <w:rtl/>
        </w:rPr>
        <w:t xml:space="preserve"> ) ]((</w:t>
      </w:r>
      <w:r w:rsidR="00A81512" w:rsidRPr="00A81512">
        <w:rPr>
          <w:rFonts w:ascii="Simplified Arabic" w:hAnsi="Simplified Arabic" w:cs="Simplified Arabic"/>
          <w:b/>
          <w:bCs/>
          <w:sz w:val="26"/>
          <w:szCs w:val="26"/>
        </w:rPr>
        <w:t>E- 2</w:t>
      </w:r>
      <w:r w:rsidR="00A81512" w:rsidRPr="00A81512">
        <w:rPr>
          <w:rFonts w:ascii="Simplified Arabic" w:hAnsi="Simplified Arabic" w:cs="Simplified Arabic"/>
          <w:b/>
          <w:bCs/>
          <w:sz w:val="26"/>
          <w:szCs w:val="26"/>
          <w:rtl/>
        </w:rPr>
        <w:t xml:space="preserve">- </w:t>
      </w:r>
      <w:r w:rsidR="00A81512" w:rsidRPr="00A81512">
        <w:rPr>
          <w:rFonts w:ascii="Simplified Arabic" w:hAnsi="Simplified Arabic" w:cs="Simplified Arabic" w:hint="cs"/>
          <w:b/>
          <w:bCs/>
          <w:sz w:val="26"/>
          <w:szCs w:val="26"/>
          <w:rtl/>
        </w:rPr>
        <w:t>سيانو</w:t>
      </w:r>
      <w:r w:rsidR="00A81512" w:rsidRPr="00A81512">
        <w:rPr>
          <w:rFonts w:ascii="Simplified Arabic" w:hAnsi="Simplified Arabic" w:cs="Simplified Arabic"/>
          <w:b/>
          <w:bCs/>
          <w:sz w:val="26"/>
          <w:szCs w:val="26"/>
          <w:rtl/>
        </w:rPr>
        <w:t xml:space="preserve"> 1-</w:t>
      </w:r>
      <w:r w:rsidR="00A81512" w:rsidRPr="00A81512">
        <w:rPr>
          <w:rFonts w:ascii="Simplified Arabic" w:hAnsi="Simplified Arabic" w:cs="Simplified Arabic" w:hint="cs"/>
          <w:b/>
          <w:bCs/>
          <w:sz w:val="26"/>
          <w:szCs w:val="26"/>
          <w:rtl/>
        </w:rPr>
        <w:t>ميتيل</w:t>
      </w:r>
      <w:r w:rsidR="00A81512" w:rsidRPr="00A81512">
        <w:rPr>
          <w:rFonts w:ascii="Simplified Arabic" w:hAnsi="Simplified Arabic" w:cs="Simplified Arabic"/>
          <w:b/>
          <w:bCs/>
          <w:sz w:val="26"/>
          <w:szCs w:val="26"/>
          <w:rtl/>
        </w:rPr>
        <w:t xml:space="preserve"> </w:t>
      </w:r>
      <w:proofErr w:type="spellStart"/>
      <w:r w:rsidR="00A81512" w:rsidRPr="00A81512">
        <w:rPr>
          <w:rFonts w:ascii="Simplified Arabic" w:hAnsi="Simplified Arabic" w:cs="Simplified Arabic" w:hint="cs"/>
          <w:b/>
          <w:bCs/>
          <w:sz w:val="26"/>
          <w:szCs w:val="26"/>
          <w:rtl/>
        </w:rPr>
        <w:t>ايتلين</w:t>
      </w:r>
      <w:proofErr w:type="spellEnd"/>
      <w:r w:rsidR="00A81512" w:rsidRPr="00A81512">
        <w:rPr>
          <w:rFonts w:ascii="Simplified Arabic" w:hAnsi="Simplified Arabic" w:cs="Simplified Arabic"/>
          <w:b/>
          <w:bCs/>
          <w:sz w:val="26"/>
          <w:szCs w:val="26"/>
          <w:rtl/>
        </w:rPr>
        <w:t xml:space="preserve">) </w:t>
      </w:r>
      <w:r w:rsidR="00A81512" w:rsidRPr="00A81512">
        <w:rPr>
          <w:rFonts w:ascii="Simplified Arabic" w:hAnsi="Simplified Arabic" w:cs="Simplified Arabic" w:hint="cs"/>
          <w:b/>
          <w:bCs/>
          <w:sz w:val="26"/>
          <w:szCs w:val="26"/>
          <w:rtl/>
        </w:rPr>
        <w:t>أميدو</w:t>
      </w:r>
      <w:r w:rsidR="00A81512" w:rsidRPr="00A81512">
        <w:rPr>
          <w:rFonts w:ascii="Simplified Arabic" w:hAnsi="Simplified Arabic" w:cs="Simplified Arabic"/>
          <w:b/>
          <w:bCs/>
          <w:sz w:val="26"/>
          <w:szCs w:val="26"/>
          <w:rtl/>
        </w:rPr>
        <w:t xml:space="preserve"> </w:t>
      </w:r>
      <w:r w:rsidR="00A81512" w:rsidRPr="00A81512">
        <w:rPr>
          <w:rFonts w:ascii="Simplified Arabic" w:hAnsi="Simplified Arabic" w:cs="Simplified Arabic" w:hint="cs"/>
          <w:b/>
          <w:bCs/>
          <w:sz w:val="26"/>
          <w:szCs w:val="26"/>
          <w:rtl/>
        </w:rPr>
        <w:t>فوسفات</w:t>
      </w:r>
      <w:r w:rsidR="00A81512" w:rsidRPr="00A81512">
        <w:rPr>
          <w:rFonts w:ascii="Simplified Arabic" w:hAnsi="Simplified Arabic" w:cs="Simplified Arabic"/>
          <w:b/>
          <w:bCs/>
          <w:sz w:val="26"/>
          <w:szCs w:val="26"/>
          <w:rtl/>
        </w:rPr>
        <w:t xml:space="preserve"> :</w:t>
      </w:r>
      <w:r w:rsidRPr="00A81512">
        <w:rPr>
          <w:rFonts w:ascii="Simplified Arabic" w:hAnsi="Simplified Arabic" w:cs="Simplified Arabic"/>
          <w:sz w:val="26"/>
          <w:szCs w:val="26"/>
        </w:rPr>
        <w:t xml:space="preserve">  </w:t>
      </w:r>
    </w:p>
    <w:p w:rsidR="00A81512" w:rsidRPr="00A81512" w:rsidRDefault="00A81512" w:rsidP="00A81512">
      <w:pPr>
        <w:spacing w:before="100" w:beforeAutospacing="1" w:after="100" w:afterAutospacing="1" w:line="240" w:lineRule="auto"/>
        <w:contextualSpacing/>
        <w:jc w:val="both"/>
        <w:rPr>
          <w:rFonts w:ascii="Simplified Arabic" w:hAnsi="Simplified Arabic" w:cs="Simplified Arabic"/>
          <w:sz w:val="26"/>
          <w:szCs w:val="26"/>
        </w:rPr>
      </w:pPr>
      <w:r w:rsidRPr="00A81512">
        <w:rPr>
          <w:rFonts w:ascii="Simplified Arabic" w:hAnsi="Simplified Arabic" w:cs="Simplified Arabic"/>
          <w:sz w:val="26"/>
          <w:szCs w:val="26"/>
          <w:rtl/>
        </w:rPr>
        <w:t xml:space="preserve">بلورات بنية اللون </w:t>
      </w:r>
      <w:r w:rsidRPr="00A81512">
        <w:rPr>
          <w:rFonts w:ascii="Simplified Arabic" w:hAnsi="Simplified Arabic" w:cs="Simplified Arabic" w:hint="cs"/>
          <w:sz w:val="26"/>
          <w:szCs w:val="26"/>
          <w:rtl/>
        </w:rPr>
        <w:t xml:space="preserve">, </w:t>
      </w:r>
      <w:r w:rsidRPr="00A81512">
        <w:rPr>
          <w:rFonts w:ascii="Simplified Arabic" w:hAnsi="Simplified Arabic" w:cs="Simplified Arabic"/>
          <w:sz w:val="26"/>
          <w:szCs w:val="26"/>
          <w:rtl/>
        </w:rPr>
        <w:t>درجة ا</w:t>
      </w:r>
      <w:r w:rsidRPr="00A81512">
        <w:rPr>
          <w:rFonts w:ascii="Simplified Arabic" w:hAnsi="Simplified Arabic" w:cs="Simplified Arabic" w:hint="cs"/>
          <w:sz w:val="26"/>
          <w:szCs w:val="26"/>
          <w:rtl/>
        </w:rPr>
        <w:t>نصها</w:t>
      </w:r>
      <w:r w:rsidRPr="00A81512">
        <w:rPr>
          <w:rFonts w:ascii="Simplified Arabic" w:hAnsi="Simplified Arabic" w:cs="Simplified Arabic"/>
          <w:sz w:val="26"/>
          <w:szCs w:val="26"/>
          <w:rtl/>
        </w:rPr>
        <w:t>ر</w:t>
      </w:r>
      <w:r w:rsidRPr="00A81512">
        <w:rPr>
          <w:rFonts w:ascii="Simplified Arabic" w:hAnsi="Simplified Arabic" w:cs="Simplified Arabic" w:hint="cs"/>
          <w:sz w:val="26"/>
          <w:szCs w:val="26"/>
          <w:rtl/>
        </w:rPr>
        <w:t>ه</w:t>
      </w:r>
      <w:r w:rsidRPr="00A81512">
        <w:rPr>
          <w:rFonts w:ascii="Simplified Arabic" w:hAnsi="Simplified Arabic" w:cs="Simplified Arabic"/>
          <w:sz w:val="26"/>
          <w:szCs w:val="26"/>
          <w:rtl/>
        </w:rPr>
        <w:t xml:space="preserve"> </w:t>
      </w:r>
      <w:r w:rsidRPr="00A81512">
        <w:rPr>
          <w:rFonts w:ascii="Simplified Arabic" w:hAnsi="Simplified Arabic" w:cs="Simplified Arabic"/>
          <w:sz w:val="26"/>
          <w:szCs w:val="26"/>
        </w:rPr>
        <w:t>134</w:t>
      </w:r>
      <w:r w:rsidRPr="00A81512">
        <w:rPr>
          <w:rFonts w:ascii="Simplified Arabic" w:hAnsi="Simplified Arabic" w:cs="Simplified Arabic"/>
          <w:sz w:val="26"/>
          <w:szCs w:val="26"/>
          <w:rtl/>
        </w:rPr>
        <w:t xml:space="preserve"> درجة مئوية </w:t>
      </w:r>
      <w:r w:rsidRPr="00A81512">
        <w:rPr>
          <w:rFonts w:ascii="Simplified Arabic" w:hAnsi="Simplified Arabic" w:cs="Simplified Arabic" w:hint="cs"/>
          <w:sz w:val="26"/>
          <w:szCs w:val="26"/>
          <w:rtl/>
        </w:rPr>
        <w:t xml:space="preserve">, </w:t>
      </w:r>
      <w:r w:rsidRPr="00A81512">
        <w:rPr>
          <w:rFonts w:ascii="Simplified Arabic" w:hAnsi="Simplified Arabic" w:cs="Simplified Arabic"/>
          <w:sz w:val="26"/>
          <w:szCs w:val="26"/>
          <w:rtl/>
        </w:rPr>
        <w:t xml:space="preserve">الوزن الجزيئي : </w:t>
      </w:r>
      <w:r w:rsidRPr="00A81512">
        <w:rPr>
          <w:rFonts w:ascii="Simplified Arabic" w:hAnsi="Simplified Arabic" w:cs="Simplified Arabic"/>
          <w:sz w:val="26"/>
          <w:szCs w:val="26"/>
        </w:rPr>
        <w:t xml:space="preserve">g / </w:t>
      </w:r>
      <w:proofErr w:type="spellStart"/>
      <w:r w:rsidRPr="00A81512">
        <w:rPr>
          <w:rFonts w:ascii="Simplified Arabic" w:hAnsi="Simplified Arabic" w:cs="Simplified Arabic"/>
          <w:sz w:val="26"/>
          <w:szCs w:val="26"/>
        </w:rPr>
        <w:t>mol</w:t>
      </w:r>
      <w:proofErr w:type="spellEnd"/>
      <w:r w:rsidRPr="00A81512">
        <w:rPr>
          <w:rFonts w:ascii="Simplified Arabic" w:hAnsi="Simplified Arabic" w:cs="Simplified Arabic"/>
          <w:sz w:val="26"/>
          <w:szCs w:val="26"/>
          <w:rtl/>
        </w:rPr>
        <w:t xml:space="preserve"> </w:t>
      </w:r>
      <w:r w:rsidRPr="00A81512">
        <w:rPr>
          <w:rFonts w:ascii="Simplified Arabic" w:hAnsi="Simplified Arabic" w:cs="Simplified Arabic"/>
          <w:sz w:val="26"/>
          <w:szCs w:val="26"/>
        </w:rPr>
        <w:t>342.32</w:t>
      </w:r>
    </w:p>
    <w:p w:rsidR="00A81512" w:rsidRPr="00A81512" w:rsidRDefault="00A81512" w:rsidP="00A81512">
      <w:pPr>
        <w:numPr>
          <w:ilvl w:val="0"/>
          <w:numId w:val="6"/>
        </w:numPr>
        <w:spacing w:before="100" w:beforeAutospacing="1" w:after="100" w:afterAutospacing="1" w:line="240" w:lineRule="auto"/>
        <w:contextualSpacing/>
        <w:jc w:val="both"/>
        <w:rPr>
          <w:rFonts w:ascii="Simplified Arabic" w:hAnsi="Simplified Arabic" w:cs="Simplified Arabic"/>
          <w:sz w:val="26"/>
          <w:szCs w:val="26"/>
        </w:rPr>
      </w:pPr>
      <w:r w:rsidRPr="00A81512">
        <w:rPr>
          <w:rFonts w:ascii="Simplified Arabic" w:hAnsi="Simplified Arabic" w:cs="Simplified Arabic"/>
          <w:sz w:val="26"/>
          <w:szCs w:val="26"/>
          <w:rtl/>
        </w:rPr>
        <w:t xml:space="preserve">الصيغة الجزيئية </w:t>
      </w:r>
      <w:r w:rsidRPr="00A81512">
        <w:rPr>
          <w:rFonts w:ascii="Simplified Arabic" w:hAnsi="Simplified Arabic" w:cs="Simplified Arabic" w:hint="cs"/>
          <w:sz w:val="26"/>
          <w:szCs w:val="26"/>
          <w:rtl/>
        </w:rPr>
        <w:t>:</w:t>
      </w:r>
    </w:p>
    <w:p w:rsidR="00F60E03" w:rsidRPr="00DA1007" w:rsidRDefault="00A81512" w:rsidP="00F60E03">
      <w:pPr>
        <w:tabs>
          <w:tab w:val="left" w:pos="6116"/>
        </w:tabs>
        <w:spacing w:before="100" w:beforeAutospacing="1" w:after="100" w:afterAutospacing="1" w:line="240" w:lineRule="auto"/>
        <w:rPr>
          <w:rFonts w:ascii="Simplified Arabic" w:hAnsi="Simplified Arabic" w:cs="Simplified Arabic"/>
          <w:sz w:val="28"/>
          <w:szCs w:val="28"/>
          <w:rtl/>
        </w:rPr>
      </w:pPr>
      <w:r w:rsidRPr="00DA1007">
        <w:rPr>
          <w:rFonts w:ascii="Simplified Arabic" w:hAnsi="Simplified Arabic" w:cs="Simplified Arabic"/>
          <w:sz w:val="28"/>
          <w:szCs w:val="28"/>
        </w:rPr>
        <w:object w:dxaOrig="5890" w:dyaOrig="3192">
          <v:shape id="_x0000_i1026" type="#_x0000_t75" style="width:294.75pt;height:99pt" o:ole="">
            <v:imagedata r:id="rId11" o:title=""/>
          </v:shape>
          <o:OLEObject Type="Embed" ProgID="ACD.ChemSketch.20" ShapeID="_x0000_i1026" DrawAspect="Content" ObjectID="_1690454844" r:id="rId12"/>
        </w:object>
      </w:r>
    </w:p>
    <w:p w:rsidR="00F60E03" w:rsidRPr="00F60E03" w:rsidRDefault="00F60E03" w:rsidP="00F60E03">
      <w:pPr>
        <w:tabs>
          <w:tab w:val="left" w:pos="7301"/>
        </w:tabs>
        <w:spacing w:before="100" w:beforeAutospacing="1" w:after="100" w:afterAutospacing="1" w:line="240" w:lineRule="auto"/>
        <w:contextualSpacing/>
        <w:jc w:val="both"/>
        <w:rPr>
          <w:rFonts w:ascii="Simplified Arabic" w:hAnsi="Simplified Arabic" w:cs="Simplified Arabic"/>
          <w:sz w:val="28"/>
          <w:szCs w:val="28"/>
          <w:rtl/>
        </w:rPr>
      </w:pPr>
    </w:p>
    <w:p w:rsidR="00E15B52" w:rsidRPr="00A81512" w:rsidRDefault="00A81512" w:rsidP="00F57FCD">
      <w:pPr>
        <w:spacing w:before="100" w:beforeAutospacing="1" w:after="100" w:afterAutospacing="1" w:line="240" w:lineRule="auto"/>
        <w:contextualSpacing/>
        <w:rPr>
          <w:rFonts w:ascii="Simplified Arabic" w:hAnsi="Simplified Arabic" w:cs="Simplified Arabic"/>
          <w:sz w:val="26"/>
          <w:szCs w:val="26"/>
        </w:rPr>
      </w:pPr>
      <w:r>
        <w:rPr>
          <w:rFonts w:ascii="Times New Roman" w:hAnsi="Times New Roman" w:cs="Times New Roman"/>
          <w:b/>
          <w:bCs/>
          <w:sz w:val="26"/>
          <w:szCs w:val="26"/>
          <w:lang w:bidi="ar-SA"/>
        </w:rPr>
        <w:t>III</w:t>
      </w:r>
      <w:r w:rsidRPr="00A81512">
        <w:rPr>
          <w:rFonts w:ascii="Simplified Arabic" w:hAnsi="Simplified Arabic" w:cs="Simplified Arabic" w:hint="cs"/>
          <w:b/>
          <w:bCs/>
          <w:sz w:val="26"/>
          <w:szCs w:val="26"/>
          <w:rtl/>
        </w:rPr>
        <w:t>-2</w:t>
      </w:r>
      <w:r w:rsidRPr="00A81512">
        <w:rPr>
          <w:rFonts w:ascii="Simplified Arabic" w:hAnsi="Simplified Arabic" w:cs="Simplified Arabic"/>
          <w:b/>
          <w:bCs/>
          <w:sz w:val="26"/>
          <w:szCs w:val="26"/>
          <w:rtl/>
        </w:rPr>
        <w:t>-</w:t>
      </w:r>
      <w:r w:rsidRPr="00A81512">
        <w:rPr>
          <w:rFonts w:ascii="Simplified Arabic" w:hAnsi="Simplified Arabic" w:cs="Simplified Arabic" w:hint="cs"/>
          <w:b/>
          <w:bCs/>
          <w:sz w:val="26"/>
          <w:szCs w:val="26"/>
          <w:rtl/>
        </w:rPr>
        <w:t>2- اصطناع المرتبطة</w:t>
      </w:r>
      <w:r w:rsidRPr="00A81512">
        <w:rPr>
          <w:rFonts w:ascii="Simplified Arabic" w:hAnsi="Simplified Arabic" w:cs="Simplified Arabic"/>
          <w:b/>
          <w:bCs/>
          <w:sz w:val="26"/>
          <w:szCs w:val="26"/>
        </w:rPr>
        <w:t>(I</w:t>
      </w:r>
      <w:r w:rsidR="00565481">
        <w:rPr>
          <w:rFonts w:ascii="Simplified Arabic" w:hAnsi="Simplified Arabic" w:cs="Simplified Arabic"/>
          <w:b/>
          <w:bCs/>
          <w:sz w:val="26"/>
          <w:szCs w:val="26"/>
        </w:rPr>
        <w:t>I</w:t>
      </w:r>
      <w:r w:rsidRPr="00A81512">
        <w:rPr>
          <w:rFonts w:ascii="Simplified Arabic" w:hAnsi="Simplified Arabic" w:cs="Simplified Arabic"/>
          <w:b/>
          <w:bCs/>
          <w:sz w:val="26"/>
          <w:szCs w:val="26"/>
        </w:rPr>
        <w:t>)</w:t>
      </w:r>
      <w:r w:rsidRPr="00A81512">
        <w:rPr>
          <w:rFonts w:ascii="Simplified Arabic" w:hAnsi="Simplified Arabic" w:cs="Simplified Arabic" w:hint="cs"/>
          <w:b/>
          <w:bCs/>
          <w:sz w:val="26"/>
          <w:szCs w:val="26"/>
          <w:rtl/>
        </w:rPr>
        <w:t xml:space="preserve">: </w:t>
      </w:r>
      <w:r w:rsidRPr="00A81512">
        <w:rPr>
          <w:rFonts w:ascii="Simplified Arabic" w:hAnsi="Simplified Arabic" w:cs="Simplified Arabic"/>
          <w:b/>
          <w:bCs/>
          <w:sz w:val="26"/>
          <w:szCs w:val="26"/>
        </w:rPr>
        <w:t>-2(E)]-N</w:t>
      </w:r>
      <w:r w:rsidRPr="00A81512">
        <w:rPr>
          <w:rFonts w:ascii="Simplified Arabic" w:hAnsi="Simplified Arabic" w:cs="Simplified Arabic"/>
          <w:b/>
          <w:bCs/>
          <w:sz w:val="26"/>
          <w:szCs w:val="26"/>
          <w:rtl/>
        </w:rPr>
        <w:t xml:space="preserve"> سيانو </w:t>
      </w:r>
      <w:r w:rsidRPr="00A81512">
        <w:rPr>
          <w:rFonts w:ascii="Simplified Arabic" w:hAnsi="Simplified Arabic" w:cs="Simplified Arabic"/>
          <w:b/>
          <w:bCs/>
          <w:sz w:val="26"/>
          <w:szCs w:val="26"/>
        </w:rPr>
        <w:t>-1-</w:t>
      </w:r>
      <w:r w:rsidRPr="00A81512">
        <w:rPr>
          <w:rFonts w:ascii="Simplified Arabic" w:hAnsi="Simplified Arabic" w:cs="Simplified Arabic"/>
          <w:b/>
          <w:bCs/>
          <w:sz w:val="26"/>
          <w:szCs w:val="26"/>
          <w:rtl/>
        </w:rPr>
        <w:t xml:space="preserve"> </w:t>
      </w:r>
      <w:proofErr w:type="spellStart"/>
      <w:r w:rsidRPr="00A81512">
        <w:rPr>
          <w:rFonts w:ascii="Simplified Arabic" w:hAnsi="Simplified Arabic" w:cs="Simplified Arabic"/>
          <w:b/>
          <w:bCs/>
          <w:sz w:val="26"/>
          <w:szCs w:val="26"/>
          <w:rtl/>
        </w:rPr>
        <w:t>ميتيل</w:t>
      </w:r>
      <w:proofErr w:type="spellEnd"/>
      <w:r w:rsidRPr="00A81512">
        <w:rPr>
          <w:rFonts w:ascii="Simplified Arabic" w:hAnsi="Simplified Arabic" w:cs="Simplified Arabic"/>
          <w:b/>
          <w:bCs/>
          <w:sz w:val="26"/>
          <w:szCs w:val="26"/>
          <w:rtl/>
        </w:rPr>
        <w:t xml:space="preserve"> </w:t>
      </w:r>
      <w:proofErr w:type="spellStart"/>
      <w:r w:rsidRPr="00A81512">
        <w:rPr>
          <w:rFonts w:ascii="Simplified Arabic" w:hAnsi="Simplified Arabic" w:cs="Simplified Arabic" w:hint="cs"/>
          <w:b/>
          <w:bCs/>
          <w:sz w:val="26"/>
          <w:szCs w:val="26"/>
          <w:rtl/>
        </w:rPr>
        <w:t>ايتلين</w:t>
      </w:r>
      <w:proofErr w:type="spellEnd"/>
      <w:r w:rsidRPr="00A81512">
        <w:rPr>
          <w:rFonts w:ascii="Simplified Arabic" w:hAnsi="Simplified Arabic" w:cs="Simplified Arabic"/>
          <w:b/>
          <w:bCs/>
          <w:sz w:val="26"/>
          <w:szCs w:val="26"/>
          <w:rtl/>
        </w:rPr>
        <w:t xml:space="preserve"> </w:t>
      </w:r>
      <w:r w:rsidRPr="00A81512">
        <w:rPr>
          <w:rFonts w:ascii="Simplified Arabic" w:hAnsi="Simplified Arabic" w:cs="Simplified Arabic"/>
          <w:b/>
          <w:bCs/>
          <w:sz w:val="26"/>
          <w:szCs w:val="26"/>
        </w:rPr>
        <w:t>[</w:t>
      </w:r>
      <w:r w:rsidRPr="00A81512">
        <w:rPr>
          <w:rFonts w:ascii="Simplified Arabic" w:hAnsi="Simplified Arabic" w:cs="Simplified Arabic"/>
          <w:b/>
          <w:bCs/>
          <w:sz w:val="26"/>
          <w:szCs w:val="26"/>
          <w:rtl/>
        </w:rPr>
        <w:t xml:space="preserve"> </w:t>
      </w:r>
      <w:r w:rsidRPr="00A81512">
        <w:rPr>
          <w:rFonts w:ascii="Simplified Arabic" w:hAnsi="Simplified Arabic" w:cs="Simplified Arabic"/>
          <w:b/>
          <w:bCs/>
          <w:sz w:val="26"/>
          <w:szCs w:val="26"/>
        </w:rPr>
        <w:t>P,P</w:t>
      </w:r>
      <w:r w:rsidRPr="00A81512">
        <w:rPr>
          <w:rFonts w:ascii="Simplified Arabic" w:hAnsi="Simplified Arabic" w:cs="Simplified Arabic"/>
          <w:b/>
          <w:bCs/>
          <w:sz w:val="26"/>
          <w:szCs w:val="26"/>
          <w:rtl/>
        </w:rPr>
        <w:t xml:space="preserve"> </w:t>
      </w:r>
      <w:r w:rsidR="00A26E1B">
        <w:rPr>
          <w:rFonts w:ascii="Simplified Arabic" w:hAnsi="Simplified Arabic" w:cs="Simplified Arabic" w:hint="cs"/>
          <w:b/>
          <w:bCs/>
          <w:sz w:val="26"/>
          <w:szCs w:val="26"/>
          <w:rtl/>
        </w:rPr>
        <w:t>ثنائي</w:t>
      </w:r>
      <w:r w:rsidRPr="00A81512">
        <w:rPr>
          <w:rFonts w:ascii="Simplified Arabic" w:hAnsi="Simplified Arabic" w:cs="Simplified Arabic"/>
          <w:b/>
          <w:bCs/>
          <w:sz w:val="26"/>
          <w:szCs w:val="26"/>
          <w:rtl/>
        </w:rPr>
        <w:t xml:space="preserve"> فينيل </w:t>
      </w:r>
      <w:proofErr w:type="spellStart"/>
      <w:r w:rsidRPr="00A81512">
        <w:rPr>
          <w:rFonts w:ascii="Simplified Arabic" w:hAnsi="Simplified Arabic" w:cs="Simplified Arabic"/>
          <w:b/>
          <w:bCs/>
          <w:sz w:val="26"/>
          <w:szCs w:val="26"/>
          <w:rtl/>
        </w:rPr>
        <w:t>ثيو</w:t>
      </w:r>
      <w:proofErr w:type="spellEnd"/>
      <w:r w:rsidRPr="00A81512">
        <w:rPr>
          <w:rFonts w:ascii="Simplified Arabic" w:hAnsi="Simplified Arabic" w:cs="Simplified Arabic"/>
          <w:b/>
          <w:bCs/>
          <w:sz w:val="26"/>
          <w:szCs w:val="26"/>
          <w:rtl/>
        </w:rPr>
        <w:t xml:space="preserve"> فوسفين أميد</w:t>
      </w:r>
    </w:p>
    <w:p w:rsidR="00A81512" w:rsidRPr="00A81512" w:rsidRDefault="00A81512" w:rsidP="0096685A">
      <w:pPr>
        <w:spacing w:before="100" w:beforeAutospacing="1" w:after="100" w:afterAutospacing="1" w:line="240" w:lineRule="auto"/>
        <w:contextualSpacing/>
        <w:jc w:val="both"/>
        <w:rPr>
          <w:rFonts w:ascii="Simplified Arabic" w:hAnsi="Simplified Arabic" w:cs="Simplified Arabic"/>
          <w:sz w:val="26"/>
          <w:szCs w:val="26"/>
          <w:rtl/>
        </w:rPr>
      </w:pPr>
      <w:r w:rsidRPr="00A81512">
        <w:rPr>
          <w:rFonts w:ascii="Simplified Arabic" w:hAnsi="Simplified Arabic" w:cs="Simplified Arabic"/>
          <w:sz w:val="26"/>
          <w:szCs w:val="26"/>
          <w:rtl/>
        </w:rPr>
        <w:t xml:space="preserve">1- </w:t>
      </w:r>
      <w:r w:rsidR="0096685A">
        <w:rPr>
          <w:rFonts w:ascii="Simplified Arabic" w:hAnsi="Simplified Arabic" w:cs="Simplified Arabic" w:hint="cs"/>
          <w:sz w:val="26"/>
          <w:szCs w:val="26"/>
          <w:rtl/>
        </w:rPr>
        <w:t>حضرنا</w:t>
      </w:r>
      <w:r w:rsidRPr="00A81512">
        <w:rPr>
          <w:rFonts w:ascii="Simplified Arabic" w:hAnsi="Simplified Arabic" w:cs="Simplified Arabic"/>
          <w:sz w:val="26"/>
          <w:szCs w:val="26"/>
          <w:rtl/>
        </w:rPr>
        <w:t xml:space="preserve"> المركب ثنائي فينيل </w:t>
      </w:r>
      <w:proofErr w:type="spellStart"/>
      <w:r w:rsidRPr="00A81512">
        <w:rPr>
          <w:rFonts w:ascii="Simplified Arabic" w:hAnsi="Simplified Arabic" w:cs="Simplified Arabic"/>
          <w:sz w:val="26"/>
          <w:szCs w:val="26"/>
          <w:rtl/>
        </w:rPr>
        <w:t>ثيو</w:t>
      </w:r>
      <w:proofErr w:type="spellEnd"/>
      <w:r w:rsidRPr="00A81512">
        <w:rPr>
          <w:rFonts w:ascii="Simplified Arabic" w:hAnsi="Simplified Arabic" w:cs="Simplified Arabic"/>
          <w:sz w:val="26"/>
          <w:szCs w:val="26"/>
          <w:rtl/>
        </w:rPr>
        <w:t xml:space="preserve"> فوسفين كلوريد  </w:t>
      </w:r>
      <w:proofErr w:type="spellStart"/>
      <w:r w:rsidRPr="00732C0C">
        <w:rPr>
          <w:rFonts w:asciiTheme="majorBidi" w:hAnsiTheme="majorBidi" w:cstheme="majorBidi"/>
          <w:sz w:val="26"/>
          <w:szCs w:val="26"/>
        </w:rPr>
        <w:t>Ph</w:t>
      </w:r>
      <w:proofErr w:type="spellEnd"/>
      <w:r w:rsidRPr="00732C0C">
        <w:rPr>
          <w:rFonts w:asciiTheme="majorBidi" w:hAnsiTheme="majorBidi" w:cstheme="majorBidi"/>
          <w:sz w:val="26"/>
          <w:szCs w:val="26"/>
        </w:rPr>
        <w:t>)</w:t>
      </w:r>
      <w:r w:rsidRPr="00732C0C">
        <w:rPr>
          <w:rFonts w:asciiTheme="majorBidi" w:hAnsiTheme="majorBidi" w:cstheme="majorBidi"/>
          <w:sz w:val="26"/>
          <w:szCs w:val="26"/>
          <w:vertAlign w:val="subscript"/>
        </w:rPr>
        <w:t>2</w:t>
      </w:r>
      <w:r w:rsidR="0096685A">
        <w:rPr>
          <w:rFonts w:asciiTheme="majorBidi" w:hAnsiTheme="majorBidi" w:cstheme="majorBidi"/>
          <w:sz w:val="26"/>
          <w:szCs w:val="26"/>
        </w:rPr>
        <w:t>PSCl</w:t>
      </w:r>
      <w:r w:rsidRPr="00732C0C">
        <w:rPr>
          <w:rFonts w:asciiTheme="majorBidi" w:hAnsiTheme="majorBidi" w:cstheme="majorBidi"/>
          <w:sz w:val="26"/>
          <w:szCs w:val="26"/>
          <w:rtl/>
        </w:rPr>
        <w:t>)</w:t>
      </w:r>
    </w:p>
    <w:p w:rsidR="00A81512" w:rsidRPr="00A81512" w:rsidRDefault="00A81512" w:rsidP="00A81512">
      <w:pPr>
        <w:spacing w:before="100" w:beforeAutospacing="1" w:after="100" w:afterAutospacing="1" w:line="240" w:lineRule="auto"/>
        <w:contextualSpacing/>
        <w:jc w:val="both"/>
        <w:rPr>
          <w:rFonts w:ascii="Simplified Arabic" w:hAnsi="Simplified Arabic" w:cs="Simplified Arabic"/>
          <w:sz w:val="26"/>
          <w:szCs w:val="26"/>
          <w:rtl/>
        </w:rPr>
      </w:pPr>
      <w:r w:rsidRPr="00A81512">
        <w:rPr>
          <w:rFonts w:ascii="Simplified Arabic" w:hAnsi="Simplified Arabic" w:cs="Simplified Arabic"/>
          <w:sz w:val="26"/>
          <w:szCs w:val="26"/>
          <w:rtl/>
        </w:rPr>
        <w:t xml:space="preserve">2- </w:t>
      </w:r>
      <w:r w:rsidRPr="00A81512">
        <w:rPr>
          <w:rFonts w:ascii="Simplified Arabic" w:hAnsi="Simplified Arabic" w:cs="Simplified Arabic" w:hint="cs"/>
          <w:sz w:val="26"/>
          <w:szCs w:val="26"/>
          <w:rtl/>
        </w:rPr>
        <w:t>ي</w:t>
      </w:r>
      <w:r w:rsidRPr="00A81512">
        <w:rPr>
          <w:rFonts w:ascii="Simplified Arabic" w:hAnsi="Simplified Arabic" w:cs="Simplified Arabic"/>
          <w:sz w:val="26"/>
          <w:szCs w:val="26"/>
          <w:rtl/>
        </w:rPr>
        <w:t xml:space="preserve">فاعل </w:t>
      </w:r>
      <w:proofErr w:type="spellStart"/>
      <w:r w:rsidRPr="00A81512">
        <w:rPr>
          <w:rFonts w:ascii="Simplified Arabic" w:hAnsi="Simplified Arabic" w:cs="Simplified Arabic"/>
          <w:sz w:val="26"/>
          <w:szCs w:val="26"/>
          <w:rtl/>
        </w:rPr>
        <w:t>هيدريد</w:t>
      </w:r>
      <w:proofErr w:type="spellEnd"/>
      <w:r w:rsidRPr="00A81512">
        <w:rPr>
          <w:rFonts w:ascii="Simplified Arabic" w:hAnsi="Simplified Arabic" w:cs="Simplified Arabic"/>
          <w:sz w:val="26"/>
          <w:szCs w:val="26"/>
          <w:rtl/>
        </w:rPr>
        <w:t xml:space="preserve"> الصوديوم مع </w:t>
      </w:r>
      <w:proofErr w:type="spellStart"/>
      <w:r w:rsidRPr="00A81512">
        <w:rPr>
          <w:rFonts w:ascii="Simplified Arabic" w:hAnsi="Simplified Arabic" w:cs="Simplified Arabic"/>
          <w:sz w:val="26"/>
          <w:szCs w:val="26"/>
          <w:rtl/>
        </w:rPr>
        <w:t>الاسيتونتريل</w:t>
      </w:r>
      <w:proofErr w:type="spellEnd"/>
      <w:r w:rsidRPr="00A81512">
        <w:rPr>
          <w:rFonts w:ascii="Simplified Arabic" w:hAnsi="Simplified Arabic" w:cs="Simplified Arabic"/>
          <w:sz w:val="26"/>
          <w:szCs w:val="26"/>
          <w:rtl/>
        </w:rPr>
        <w:t xml:space="preserve"> النقي</w:t>
      </w:r>
    </w:p>
    <w:p w:rsidR="00A81512" w:rsidRPr="00A81512" w:rsidRDefault="00A81512" w:rsidP="00A81512">
      <w:pPr>
        <w:spacing w:before="100" w:beforeAutospacing="1" w:after="100" w:afterAutospacing="1" w:line="240" w:lineRule="auto"/>
        <w:contextualSpacing/>
        <w:jc w:val="both"/>
        <w:rPr>
          <w:rFonts w:ascii="Simplified Arabic" w:hAnsi="Simplified Arabic" w:cs="Simplified Arabic"/>
          <w:sz w:val="26"/>
          <w:szCs w:val="26"/>
          <w:rtl/>
        </w:rPr>
      </w:pPr>
      <w:r w:rsidRPr="00A81512">
        <w:rPr>
          <w:rFonts w:ascii="Simplified Arabic" w:hAnsi="Simplified Arabic" w:cs="Simplified Arabic"/>
          <w:sz w:val="26"/>
          <w:szCs w:val="26"/>
          <w:rtl/>
        </w:rPr>
        <w:t xml:space="preserve">3- </w:t>
      </w:r>
      <w:r w:rsidRPr="00A81512">
        <w:rPr>
          <w:rFonts w:ascii="Simplified Arabic" w:hAnsi="Simplified Arabic" w:cs="Simplified Arabic" w:hint="cs"/>
          <w:sz w:val="26"/>
          <w:szCs w:val="26"/>
          <w:rtl/>
        </w:rPr>
        <w:t>ي</w:t>
      </w:r>
      <w:r w:rsidRPr="00A81512">
        <w:rPr>
          <w:rFonts w:ascii="Simplified Arabic" w:hAnsi="Simplified Arabic" w:cs="Simplified Arabic"/>
          <w:sz w:val="26"/>
          <w:szCs w:val="26"/>
          <w:rtl/>
        </w:rPr>
        <w:t xml:space="preserve">فاعل ثنائي فينيل </w:t>
      </w:r>
      <w:proofErr w:type="spellStart"/>
      <w:r w:rsidRPr="00A81512">
        <w:rPr>
          <w:rFonts w:ascii="Simplified Arabic" w:hAnsi="Simplified Arabic" w:cs="Simplified Arabic"/>
          <w:sz w:val="26"/>
          <w:szCs w:val="26"/>
          <w:rtl/>
        </w:rPr>
        <w:t>ثيو</w:t>
      </w:r>
      <w:proofErr w:type="spellEnd"/>
      <w:r w:rsidRPr="00A81512">
        <w:rPr>
          <w:rFonts w:ascii="Simplified Arabic" w:hAnsi="Simplified Arabic" w:cs="Simplified Arabic"/>
          <w:sz w:val="26"/>
          <w:szCs w:val="26"/>
          <w:rtl/>
        </w:rPr>
        <w:t xml:space="preserve"> </w:t>
      </w:r>
      <w:proofErr w:type="spellStart"/>
      <w:r w:rsidRPr="00A81512">
        <w:rPr>
          <w:rFonts w:ascii="Simplified Arabic" w:hAnsi="Simplified Arabic" w:cs="Simplified Arabic"/>
          <w:sz w:val="26"/>
          <w:szCs w:val="26"/>
          <w:rtl/>
        </w:rPr>
        <w:t>الفوسفين</w:t>
      </w:r>
      <w:proofErr w:type="spellEnd"/>
      <w:r w:rsidRPr="00A81512">
        <w:rPr>
          <w:rFonts w:ascii="Simplified Arabic" w:hAnsi="Simplified Arabic" w:cs="Simplified Arabic"/>
          <w:sz w:val="26"/>
          <w:szCs w:val="26"/>
          <w:rtl/>
        </w:rPr>
        <w:t xml:space="preserve"> كلوريد مع </w:t>
      </w:r>
      <w:proofErr w:type="spellStart"/>
      <w:r w:rsidRPr="00A81512">
        <w:rPr>
          <w:rFonts w:ascii="Simplified Arabic" w:hAnsi="Simplified Arabic" w:cs="Simplified Arabic"/>
          <w:sz w:val="26"/>
          <w:szCs w:val="26"/>
          <w:rtl/>
        </w:rPr>
        <w:t>الاسيتونتريل</w:t>
      </w:r>
      <w:proofErr w:type="spellEnd"/>
      <w:r w:rsidRPr="00A81512">
        <w:rPr>
          <w:rFonts w:ascii="Simplified Arabic" w:hAnsi="Simplified Arabic" w:cs="Simplified Arabic"/>
          <w:sz w:val="26"/>
          <w:szCs w:val="26"/>
          <w:rtl/>
        </w:rPr>
        <w:t xml:space="preserve"> المتفاعل مع </w:t>
      </w:r>
      <w:proofErr w:type="spellStart"/>
      <w:r w:rsidRPr="00A81512">
        <w:rPr>
          <w:rFonts w:ascii="Simplified Arabic" w:hAnsi="Simplified Arabic" w:cs="Simplified Arabic"/>
          <w:sz w:val="26"/>
          <w:szCs w:val="26"/>
          <w:rtl/>
        </w:rPr>
        <w:t>هيدريد</w:t>
      </w:r>
      <w:proofErr w:type="spellEnd"/>
      <w:r w:rsidRPr="00A81512">
        <w:rPr>
          <w:rFonts w:ascii="Simplified Arabic" w:hAnsi="Simplified Arabic" w:cs="Simplified Arabic"/>
          <w:sz w:val="26"/>
          <w:szCs w:val="26"/>
          <w:rtl/>
        </w:rPr>
        <w:t xml:space="preserve"> الصوديوم بوسط من </w:t>
      </w:r>
      <w:proofErr w:type="spellStart"/>
      <w:r w:rsidRPr="00A81512">
        <w:rPr>
          <w:rFonts w:ascii="Simplified Arabic" w:hAnsi="Simplified Arabic" w:cs="Simplified Arabic"/>
          <w:sz w:val="26"/>
          <w:szCs w:val="26"/>
          <w:rtl/>
        </w:rPr>
        <w:t>الاسيتونتريل</w:t>
      </w:r>
      <w:proofErr w:type="spellEnd"/>
      <w:r w:rsidRPr="00A81512">
        <w:rPr>
          <w:rFonts w:ascii="Simplified Arabic" w:hAnsi="Simplified Arabic" w:cs="Simplified Arabic"/>
          <w:sz w:val="26"/>
          <w:szCs w:val="26"/>
          <w:rtl/>
        </w:rPr>
        <w:t xml:space="preserve"> </w:t>
      </w:r>
    </w:p>
    <w:p w:rsidR="00A81512" w:rsidRPr="00A81512" w:rsidRDefault="00A81512" w:rsidP="00A81512">
      <w:pPr>
        <w:spacing w:before="100" w:beforeAutospacing="1" w:after="100" w:afterAutospacing="1" w:line="240" w:lineRule="auto"/>
        <w:jc w:val="both"/>
        <w:rPr>
          <w:rFonts w:ascii="Simplified Arabic" w:hAnsi="Simplified Arabic" w:cs="Simplified Arabic"/>
          <w:sz w:val="26"/>
          <w:szCs w:val="26"/>
          <w:rtl/>
        </w:rPr>
      </w:pPr>
      <w:r>
        <w:rPr>
          <w:rFonts w:ascii="Times New Roman" w:hAnsi="Times New Roman" w:cs="Times New Roman"/>
          <w:b/>
          <w:bCs/>
          <w:sz w:val="26"/>
          <w:szCs w:val="26"/>
          <w:lang w:bidi="ar-SA"/>
        </w:rPr>
        <w:t>III</w:t>
      </w:r>
      <w:r w:rsidRPr="00A81512">
        <w:rPr>
          <w:rFonts w:ascii="Simplified Arabic" w:hAnsi="Simplified Arabic" w:cs="Simplified Arabic" w:hint="cs"/>
          <w:b/>
          <w:bCs/>
          <w:sz w:val="26"/>
          <w:szCs w:val="26"/>
          <w:rtl/>
        </w:rPr>
        <w:t>-2</w:t>
      </w:r>
      <w:r w:rsidRPr="00A81512">
        <w:rPr>
          <w:rFonts w:ascii="Simplified Arabic" w:hAnsi="Simplified Arabic" w:cs="Simplified Arabic"/>
          <w:b/>
          <w:bCs/>
          <w:sz w:val="26"/>
          <w:szCs w:val="26"/>
          <w:rtl/>
        </w:rPr>
        <w:t>-</w:t>
      </w:r>
      <w:r w:rsidRPr="00A81512">
        <w:rPr>
          <w:rFonts w:ascii="Simplified Arabic" w:hAnsi="Simplified Arabic" w:cs="Simplified Arabic" w:hint="cs"/>
          <w:b/>
          <w:bCs/>
          <w:sz w:val="26"/>
          <w:szCs w:val="26"/>
          <w:rtl/>
        </w:rPr>
        <w:t>2-</w:t>
      </w:r>
      <w:r>
        <w:rPr>
          <w:rFonts w:ascii="Simplified Arabic" w:hAnsi="Simplified Arabic" w:cs="Simplified Arabic" w:hint="cs"/>
          <w:b/>
          <w:bCs/>
          <w:sz w:val="26"/>
          <w:szCs w:val="26"/>
          <w:rtl/>
        </w:rPr>
        <w:t xml:space="preserve">1- </w:t>
      </w:r>
      <w:r w:rsidRPr="00A81512">
        <w:rPr>
          <w:rFonts w:ascii="Simplified Arabic" w:hAnsi="Simplified Arabic" w:cs="Simplified Arabic"/>
          <w:b/>
          <w:bCs/>
          <w:sz w:val="26"/>
          <w:szCs w:val="26"/>
          <w:rtl/>
        </w:rPr>
        <w:t xml:space="preserve">تحضر المركب </w:t>
      </w:r>
      <w:r w:rsidRPr="00A81512">
        <w:rPr>
          <w:rFonts w:ascii="Simplified Arabic" w:hAnsi="Simplified Arabic" w:cs="Simplified Arabic" w:hint="cs"/>
          <w:b/>
          <w:bCs/>
          <w:sz w:val="26"/>
          <w:szCs w:val="26"/>
          <w:rtl/>
        </w:rPr>
        <w:t>ثنائي</w:t>
      </w:r>
      <w:r w:rsidRPr="00A81512">
        <w:rPr>
          <w:rFonts w:ascii="Simplified Arabic" w:hAnsi="Simplified Arabic" w:cs="Simplified Arabic"/>
          <w:b/>
          <w:bCs/>
          <w:sz w:val="26"/>
          <w:szCs w:val="26"/>
          <w:rtl/>
        </w:rPr>
        <w:t xml:space="preserve"> فينيل </w:t>
      </w:r>
      <w:proofErr w:type="spellStart"/>
      <w:r w:rsidRPr="00A81512">
        <w:rPr>
          <w:rFonts w:ascii="Simplified Arabic" w:hAnsi="Simplified Arabic" w:cs="Simplified Arabic"/>
          <w:b/>
          <w:bCs/>
          <w:sz w:val="26"/>
          <w:szCs w:val="26"/>
          <w:rtl/>
        </w:rPr>
        <w:t>ثيو</w:t>
      </w:r>
      <w:proofErr w:type="spellEnd"/>
      <w:r w:rsidRPr="00A81512">
        <w:rPr>
          <w:rFonts w:ascii="Simplified Arabic" w:hAnsi="Simplified Arabic" w:cs="Simplified Arabic"/>
          <w:b/>
          <w:bCs/>
          <w:sz w:val="26"/>
          <w:szCs w:val="26"/>
          <w:rtl/>
        </w:rPr>
        <w:t xml:space="preserve"> فوسفين كلوريد  </w:t>
      </w:r>
      <w:r w:rsidRPr="00732C0C">
        <w:rPr>
          <w:rFonts w:asciiTheme="majorBidi" w:hAnsiTheme="majorBidi" w:cstheme="majorBidi"/>
          <w:b/>
          <w:bCs/>
          <w:sz w:val="26"/>
          <w:szCs w:val="26"/>
        </w:rPr>
        <w:t>(</w:t>
      </w:r>
      <w:proofErr w:type="spellStart"/>
      <w:r w:rsidRPr="00732C0C">
        <w:rPr>
          <w:rFonts w:asciiTheme="majorBidi" w:hAnsiTheme="majorBidi" w:cstheme="majorBidi"/>
          <w:b/>
          <w:bCs/>
          <w:sz w:val="26"/>
          <w:szCs w:val="26"/>
        </w:rPr>
        <w:t>Ph</w:t>
      </w:r>
      <w:proofErr w:type="spellEnd"/>
      <w:r w:rsidRPr="00732C0C">
        <w:rPr>
          <w:rFonts w:asciiTheme="majorBidi" w:hAnsiTheme="majorBidi" w:cstheme="majorBidi"/>
          <w:b/>
          <w:bCs/>
          <w:sz w:val="26"/>
          <w:szCs w:val="26"/>
        </w:rPr>
        <w:t>)</w:t>
      </w:r>
      <w:r w:rsidRPr="00732C0C">
        <w:rPr>
          <w:rFonts w:asciiTheme="majorBidi" w:hAnsiTheme="majorBidi" w:cstheme="majorBidi"/>
          <w:b/>
          <w:bCs/>
          <w:sz w:val="26"/>
          <w:szCs w:val="26"/>
          <w:vertAlign w:val="subscript"/>
        </w:rPr>
        <w:t>2</w:t>
      </w:r>
      <w:r w:rsidR="0096685A">
        <w:rPr>
          <w:rFonts w:asciiTheme="majorBidi" w:hAnsiTheme="majorBidi" w:cstheme="majorBidi"/>
          <w:b/>
          <w:bCs/>
          <w:sz w:val="26"/>
          <w:szCs w:val="26"/>
        </w:rPr>
        <w:t>PSCl</w:t>
      </w:r>
      <w:r w:rsidRPr="00A81512">
        <w:rPr>
          <w:rFonts w:ascii="Simplified Arabic" w:hAnsi="Simplified Arabic" w:cs="Simplified Arabic"/>
          <w:b/>
          <w:bCs/>
          <w:sz w:val="26"/>
          <w:szCs w:val="26"/>
          <w:rtl/>
        </w:rPr>
        <w:t xml:space="preserve"> </w:t>
      </w:r>
    </w:p>
    <w:p w:rsidR="00A81512" w:rsidRPr="00A81512" w:rsidRDefault="0096685A" w:rsidP="00A81512">
      <w:pPr>
        <w:spacing w:before="100" w:beforeAutospacing="1" w:after="100" w:afterAutospacing="1" w:line="240" w:lineRule="auto"/>
        <w:contextualSpacing/>
        <w:jc w:val="both"/>
        <w:rPr>
          <w:rFonts w:ascii="Simplified Arabic" w:hAnsi="Simplified Arabic" w:cs="Simplified Arabic"/>
          <w:sz w:val="26"/>
          <w:szCs w:val="26"/>
          <w:rtl/>
        </w:rPr>
      </w:pPr>
      <w:r>
        <w:rPr>
          <w:rFonts w:ascii="Simplified Arabic" w:hAnsi="Simplified Arabic" w:cs="Simplified Arabic" w:hint="cs"/>
          <w:sz w:val="26"/>
          <w:szCs w:val="26"/>
          <w:rtl/>
        </w:rPr>
        <w:t>أخذنا</w:t>
      </w:r>
      <w:r w:rsidR="00A81512" w:rsidRPr="00A81512">
        <w:rPr>
          <w:rFonts w:ascii="Simplified Arabic" w:hAnsi="Simplified Arabic" w:cs="Simplified Arabic"/>
          <w:sz w:val="26"/>
          <w:szCs w:val="26"/>
          <w:rtl/>
        </w:rPr>
        <w:t xml:space="preserve"> باستخدام </w:t>
      </w:r>
      <w:r w:rsidR="00A81512" w:rsidRPr="00732C0C">
        <w:rPr>
          <w:rFonts w:asciiTheme="majorBidi" w:hAnsiTheme="majorBidi" w:cstheme="majorBidi"/>
          <w:sz w:val="26"/>
          <w:szCs w:val="26"/>
          <w:rtl/>
        </w:rPr>
        <w:t xml:space="preserve">ماصة </w:t>
      </w:r>
      <w:r w:rsidR="00A81512" w:rsidRPr="00732C0C">
        <w:rPr>
          <w:rFonts w:asciiTheme="majorBidi" w:hAnsiTheme="majorBidi" w:cstheme="majorBidi"/>
          <w:sz w:val="26"/>
          <w:szCs w:val="26"/>
        </w:rPr>
        <w:t>50 m</w:t>
      </w:r>
      <w:r w:rsidR="00A81512" w:rsidRPr="00A81512">
        <w:rPr>
          <w:rFonts w:ascii="Simplified Arabic" w:hAnsi="Simplified Arabic" w:cs="Simplified Arabic"/>
          <w:sz w:val="26"/>
          <w:szCs w:val="26"/>
        </w:rPr>
        <w:t>l</w:t>
      </w:r>
      <w:r w:rsidR="00A81512" w:rsidRPr="00A81512">
        <w:rPr>
          <w:rFonts w:ascii="Simplified Arabic" w:hAnsi="Simplified Arabic" w:cs="Simplified Arabic"/>
          <w:sz w:val="26"/>
          <w:szCs w:val="26"/>
          <w:rtl/>
        </w:rPr>
        <w:t xml:space="preserve"> من ثنائي فينيل فوسفين كلوريد </w:t>
      </w:r>
      <w:r w:rsidR="00A81512" w:rsidRPr="00732C0C">
        <w:rPr>
          <w:rFonts w:asciiTheme="majorBidi" w:hAnsiTheme="majorBidi" w:cstheme="majorBidi"/>
          <w:sz w:val="26"/>
          <w:szCs w:val="26"/>
        </w:rPr>
        <w:t>PhP2CL</w:t>
      </w:r>
      <w:r w:rsidR="00A81512" w:rsidRPr="00A81512">
        <w:rPr>
          <w:rFonts w:ascii="Simplified Arabic" w:hAnsi="Simplified Arabic" w:cs="Simplified Arabic"/>
          <w:sz w:val="26"/>
          <w:szCs w:val="26"/>
          <w:rtl/>
        </w:rPr>
        <w:t xml:space="preserve"> اي ما يعادل </w:t>
      </w:r>
      <w:r w:rsidR="00A81512" w:rsidRPr="00732C0C">
        <w:rPr>
          <w:rFonts w:asciiTheme="majorBidi" w:hAnsiTheme="majorBidi" w:cstheme="majorBidi"/>
          <w:sz w:val="26"/>
          <w:szCs w:val="26"/>
        </w:rPr>
        <w:t>0.26 g</w:t>
      </w:r>
      <w:r w:rsidR="00A81512" w:rsidRPr="00A81512">
        <w:rPr>
          <w:rFonts w:ascii="Simplified Arabic" w:hAnsi="Simplified Arabic" w:cs="Simplified Arabic"/>
          <w:sz w:val="26"/>
          <w:szCs w:val="26"/>
          <w:rtl/>
        </w:rPr>
        <w:t xml:space="preserve"> و تم </w:t>
      </w:r>
      <w:r w:rsidR="00A81512" w:rsidRPr="00A81512">
        <w:rPr>
          <w:rFonts w:ascii="Simplified Arabic" w:hAnsi="Simplified Arabic" w:cs="Simplified Arabic" w:hint="cs"/>
          <w:sz w:val="26"/>
          <w:szCs w:val="26"/>
          <w:rtl/>
        </w:rPr>
        <w:t>إ</w:t>
      </w:r>
      <w:r w:rsidR="00A81512" w:rsidRPr="00A81512">
        <w:rPr>
          <w:rFonts w:ascii="Simplified Arabic" w:hAnsi="Simplified Arabic" w:cs="Simplified Arabic"/>
          <w:sz w:val="26"/>
          <w:szCs w:val="26"/>
          <w:rtl/>
        </w:rPr>
        <w:t xml:space="preserve">ضافتها الى حوجلة مزودة بعنقين تحتوي مزيج من </w:t>
      </w:r>
      <w:proofErr w:type="spellStart"/>
      <w:r w:rsidR="00A81512" w:rsidRPr="00A81512">
        <w:rPr>
          <w:rFonts w:ascii="Simplified Arabic" w:hAnsi="Simplified Arabic" w:cs="Simplified Arabic"/>
          <w:sz w:val="26"/>
          <w:szCs w:val="26"/>
          <w:rtl/>
        </w:rPr>
        <w:t>البنزن</w:t>
      </w:r>
      <w:proofErr w:type="spellEnd"/>
      <w:r w:rsidR="00A81512" w:rsidRPr="00A81512">
        <w:rPr>
          <w:rFonts w:ascii="Simplified Arabic" w:hAnsi="Simplified Arabic" w:cs="Simplified Arabic"/>
          <w:sz w:val="26"/>
          <w:szCs w:val="26"/>
          <w:rtl/>
        </w:rPr>
        <w:t xml:space="preserve"> و الكبريت حيث حضر المزيج بأخذ </w:t>
      </w:r>
      <w:r w:rsidR="00A81512" w:rsidRPr="00A81512">
        <w:rPr>
          <w:rFonts w:ascii="Simplified Arabic" w:hAnsi="Simplified Arabic" w:cs="Simplified Arabic"/>
          <w:sz w:val="26"/>
          <w:szCs w:val="26"/>
        </w:rPr>
        <w:t>8.5 g</w:t>
      </w:r>
      <w:r w:rsidR="00A81512" w:rsidRPr="00A81512">
        <w:rPr>
          <w:rFonts w:ascii="Simplified Arabic" w:hAnsi="Simplified Arabic" w:cs="Simplified Arabic"/>
          <w:sz w:val="26"/>
          <w:szCs w:val="26"/>
          <w:rtl/>
        </w:rPr>
        <w:t xml:space="preserve"> ما يعادل </w:t>
      </w:r>
      <w:r w:rsidR="00A81512" w:rsidRPr="00732C0C">
        <w:rPr>
          <w:rFonts w:asciiTheme="majorBidi" w:hAnsiTheme="majorBidi" w:cstheme="majorBidi"/>
          <w:sz w:val="26"/>
          <w:szCs w:val="26"/>
        </w:rPr>
        <w:t xml:space="preserve">0.26 </w:t>
      </w:r>
      <w:proofErr w:type="spellStart"/>
      <w:r w:rsidR="00A81512" w:rsidRPr="00732C0C">
        <w:rPr>
          <w:rFonts w:asciiTheme="majorBidi" w:hAnsiTheme="majorBidi" w:cstheme="majorBidi"/>
          <w:sz w:val="26"/>
          <w:szCs w:val="26"/>
        </w:rPr>
        <w:t>mol</w:t>
      </w:r>
      <w:proofErr w:type="spellEnd"/>
      <w:r w:rsidR="00A81512" w:rsidRPr="00732C0C">
        <w:rPr>
          <w:rFonts w:asciiTheme="majorBidi" w:hAnsiTheme="majorBidi" w:cstheme="majorBidi"/>
          <w:sz w:val="26"/>
          <w:szCs w:val="26"/>
          <w:rtl/>
        </w:rPr>
        <w:t xml:space="preserve"> </w:t>
      </w:r>
      <w:r w:rsidR="00A81512" w:rsidRPr="00A81512">
        <w:rPr>
          <w:rFonts w:ascii="Simplified Arabic" w:hAnsi="Simplified Arabic" w:cs="Simplified Arabic"/>
          <w:sz w:val="26"/>
          <w:szCs w:val="26"/>
          <w:rtl/>
        </w:rPr>
        <w:t xml:space="preserve">مول في </w:t>
      </w:r>
      <w:r w:rsidR="00A81512" w:rsidRPr="00732C0C">
        <w:rPr>
          <w:rFonts w:asciiTheme="majorBidi" w:hAnsiTheme="majorBidi" w:cstheme="majorBidi"/>
          <w:sz w:val="26"/>
          <w:szCs w:val="26"/>
        </w:rPr>
        <w:t>250 ml</w:t>
      </w:r>
      <w:r w:rsidR="00A81512" w:rsidRPr="00A81512">
        <w:rPr>
          <w:rFonts w:ascii="Simplified Arabic" w:hAnsi="Simplified Arabic" w:cs="Simplified Arabic"/>
          <w:sz w:val="26"/>
          <w:szCs w:val="26"/>
          <w:rtl/>
        </w:rPr>
        <w:t xml:space="preserve"> من </w:t>
      </w:r>
      <w:proofErr w:type="spellStart"/>
      <w:r w:rsidR="00A81512" w:rsidRPr="00A81512">
        <w:rPr>
          <w:rFonts w:ascii="Simplified Arabic" w:hAnsi="Simplified Arabic" w:cs="Simplified Arabic"/>
          <w:sz w:val="26"/>
          <w:szCs w:val="26"/>
          <w:rtl/>
        </w:rPr>
        <w:t>البنزن</w:t>
      </w:r>
      <w:proofErr w:type="spellEnd"/>
      <w:r w:rsidR="00A81512" w:rsidRPr="00A81512">
        <w:rPr>
          <w:rFonts w:ascii="Simplified Arabic" w:hAnsi="Simplified Arabic" w:cs="Simplified Arabic"/>
          <w:sz w:val="26"/>
          <w:szCs w:val="26"/>
          <w:rtl/>
        </w:rPr>
        <w:t xml:space="preserve"> النقي</w:t>
      </w:r>
      <w:r w:rsidR="00A81512" w:rsidRPr="00A81512">
        <w:rPr>
          <w:rFonts w:ascii="Simplified Arabic" w:hAnsi="Simplified Arabic" w:cs="Simplified Arabic" w:hint="cs"/>
          <w:sz w:val="26"/>
          <w:szCs w:val="26"/>
          <w:rtl/>
        </w:rPr>
        <w:t>.</w:t>
      </w:r>
    </w:p>
    <w:p w:rsidR="00A81512" w:rsidRPr="00A81512" w:rsidRDefault="00A81512" w:rsidP="0096685A">
      <w:pPr>
        <w:spacing w:before="100" w:beforeAutospacing="1" w:after="100" w:afterAutospacing="1" w:line="240" w:lineRule="auto"/>
        <w:contextualSpacing/>
        <w:jc w:val="both"/>
        <w:rPr>
          <w:rFonts w:ascii="Simplified Arabic" w:hAnsi="Simplified Arabic" w:cs="Simplified Arabic"/>
          <w:sz w:val="26"/>
          <w:szCs w:val="26"/>
          <w:rtl/>
        </w:rPr>
      </w:pPr>
      <w:r w:rsidRPr="00A81512">
        <w:rPr>
          <w:rFonts w:ascii="Simplified Arabic" w:hAnsi="Simplified Arabic" w:cs="Simplified Arabic"/>
          <w:sz w:val="26"/>
          <w:szCs w:val="26"/>
          <w:rtl/>
        </w:rPr>
        <w:t>سخن</w:t>
      </w:r>
      <w:r w:rsidR="0096685A">
        <w:rPr>
          <w:rFonts w:ascii="Simplified Arabic" w:hAnsi="Simplified Arabic" w:cs="Simplified Arabic" w:hint="cs"/>
          <w:sz w:val="26"/>
          <w:szCs w:val="26"/>
          <w:rtl/>
        </w:rPr>
        <w:t>ا</w:t>
      </w:r>
      <w:r w:rsidRPr="00A81512">
        <w:rPr>
          <w:rFonts w:ascii="Simplified Arabic" w:hAnsi="Simplified Arabic" w:cs="Simplified Arabic"/>
          <w:sz w:val="26"/>
          <w:szCs w:val="26"/>
          <w:rtl/>
        </w:rPr>
        <w:t xml:space="preserve"> الخليط  حتى الغليان بوجود مكثف عكوس لمدة ثلاث ساعات متواصلة حتى ذوبان الكبريت بالكامل و بعد ذلك </w:t>
      </w:r>
      <w:r w:rsidR="0096685A">
        <w:rPr>
          <w:rFonts w:ascii="Simplified Arabic" w:hAnsi="Simplified Arabic" w:cs="Simplified Arabic" w:hint="cs"/>
          <w:sz w:val="26"/>
          <w:szCs w:val="26"/>
          <w:rtl/>
        </w:rPr>
        <w:t>تم إزلنا</w:t>
      </w:r>
      <w:r w:rsidRPr="00A81512">
        <w:rPr>
          <w:rFonts w:ascii="Simplified Arabic" w:hAnsi="Simplified Arabic" w:cs="Simplified Arabic"/>
          <w:sz w:val="26"/>
          <w:szCs w:val="26"/>
          <w:rtl/>
        </w:rPr>
        <w:t xml:space="preserve"> الكبريت الغير المتفاعل بالترشيح ,</w:t>
      </w:r>
      <w:r w:rsidR="0096685A">
        <w:rPr>
          <w:rFonts w:ascii="Simplified Arabic" w:hAnsi="Simplified Arabic" w:cs="Simplified Arabic" w:hint="cs"/>
          <w:sz w:val="26"/>
          <w:szCs w:val="26"/>
          <w:rtl/>
        </w:rPr>
        <w:t xml:space="preserve"> بخرنا</w:t>
      </w:r>
      <w:r w:rsidRPr="00A81512">
        <w:rPr>
          <w:rFonts w:ascii="Simplified Arabic" w:hAnsi="Simplified Arabic" w:cs="Simplified Arabic"/>
          <w:sz w:val="26"/>
          <w:szCs w:val="26"/>
          <w:rtl/>
        </w:rPr>
        <w:t xml:space="preserve"> </w:t>
      </w:r>
      <w:proofErr w:type="spellStart"/>
      <w:r w:rsidRPr="00A81512">
        <w:rPr>
          <w:rFonts w:ascii="Simplified Arabic" w:hAnsi="Simplified Arabic" w:cs="Simplified Arabic"/>
          <w:sz w:val="26"/>
          <w:szCs w:val="26"/>
          <w:rtl/>
        </w:rPr>
        <w:t>البنزن</w:t>
      </w:r>
      <w:proofErr w:type="spellEnd"/>
      <w:r w:rsidRPr="00A81512">
        <w:rPr>
          <w:rFonts w:ascii="Simplified Arabic" w:hAnsi="Simplified Arabic" w:cs="Simplified Arabic"/>
          <w:sz w:val="26"/>
          <w:szCs w:val="26"/>
          <w:rtl/>
        </w:rPr>
        <w:t xml:space="preserve"> بالمبخر الدوار و يبقى سائل لزج لونة أصفر.</w:t>
      </w:r>
      <w:r w:rsidR="00A26E1B">
        <w:rPr>
          <w:rFonts w:ascii="Simplified Arabic" w:hAnsi="Simplified Arabic" w:cs="Simplified Arabic" w:hint="cs"/>
          <w:sz w:val="26"/>
          <w:szCs w:val="26"/>
          <w:rtl/>
        </w:rPr>
        <w:t xml:space="preserve"> </w:t>
      </w:r>
      <w:r w:rsidRPr="00A81512">
        <w:rPr>
          <w:rFonts w:ascii="Simplified Arabic" w:hAnsi="Simplified Arabic" w:cs="Simplified Arabic"/>
          <w:sz w:val="26"/>
          <w:szCs w:val="26"/>
          <w:rtl/>
        </w:rPr>
        <w:t xml:space="preserve">حسب مردود التفاعل و كان </w:t>
      </w:r>
      <w:r w:rsidRPr="00A81512">
        <w:rPr>
          <w:rFonts w:ascii="Simplified Arabic" w:hAnsi="Simplified Arabic" w:cs="Simplified Arabic"/>
          <w:sz w:val="26"/>
          <w:szCs w:val="26"/>
        </w:rPr>
        <w:t>93 %</w:t>
      </w:r>
      <w:r w:rsidRPr="00A81512">
        <w:rPr>
          <w:rFonts w:ascii="Simplified Arabic" w:hAnsi="Simplified Arabic" w:cs="Simplified Arabic" w:hint="cs"/>
          <w:sz w:val="26"/>
          <w:szCs w:val="26"/>
          <w:rtl/>
        </w:rPr>
        <w:t xml:space="preserve">. </w:t>
      </w:r>
    </w:p>
    <w:p w:rsidR="00A81512" w:rsidRPr="00A81512" w:rsidRDefault="00A81512" w:rsidP="00A81512">
      <w:pPr>
        <w:spacing w:before="100" w:beforeAutospacing="1" w:after="100" w:afterAutospacing="1" w:line="240" w:lineRule="auto"/>
        <w:jc w:val="both"/>
        <w:rPr>
          <w:rFonts w:ascii="Simplified Arabic" w:hAnsi="Simplified Arabic" w:cs="Simplified Arabic"/>
          <w:sz w:val="26"/>
          <w:szCs w:val="26"/>
          <w:rtl/>
        </w:rPr>
      </w:pPr>
      <w:r w:rsidRPr="00A81512">
        <w:rPr>
          <w:rFonts w:ascii="Simplified Arabic" w:hAnsi="Simplified Arabic" w:cs="Simplified Arabic"/>
          <w:sz w:val="26"/>
          <w:szCs w:val="26"/>
          <w:rtl/>
        </w:rPr>
        <w:t xml:space="preserve">يوصف التفاعل بالمعادلة التالية </w:t>
      </w:r>
      <w:r w:rsidRPr="00A81512">
        <w:rPr>
          <w:rFonts w:ascii="Simplified Arabic" w:hAnsi="Simplified Arabic" w:cs="Simplified Arabic" w:hint="cs"/>
          <w:sz w:val="26"/>
          <w:szCs w:val="26"/>
          <w:rtl/>
        </w:rPr>
        <w:t>:</w:t>
      </w:r>
    </w:p>
    <w:p w:rsidR="00257A0B" w:rsidRPr="00A81512" w:rsidRDefault="00A81512" w:rsidP="00257A0B">
      <w:pPr>
        <w:tabs>
          <w:tab w:val="left" w:pos="7301"/>
        </w:tabs>
        <w:spacing w:before="100" w:beforeAutospacing="1" w:after="100" w:afterAutospacing="1" w:line="240" w:lineRule="auto"/>
        <w:contextualSpacing/>
        <w:jc w:val="lowKashida"/>
        <w:rPr>
          <w:rFonts w:ascii="Simplified Arabic" w:hAnsi="Simplified Arabic" w:cs="Simplified Arabic"/>
          <w:sz w:val="26"/>
          <w:szCs w:val="26"/>
          <w:rtl/>
        </w:rPr>
      </w:pPr>
      <w:r w:rsidRPr="00A81512">
        <w:rPr>
          <w:rFonts w:ascii="Simplified Arabic" w:hAnsi="Simplified Arabic" w:cs="Simplified Arabic"/>
          <w:sz w:val="26"/>
          <w:szCs w:val="26"/>
        </w:rPr>
        <w:object w:dxaOrig="7507" w:dyaOrig="2040">
          <v:shape id="_x0000_i1027" type="#_x0000_t75" style="width:375pt;height:84.75pt" o:ole="">
            <v:imagedata r:id="rId13" o:title=""/>
          </v:shape>
          <o:OLEObject Type="Embed" ProgID="ACD.ChemSketch.20" ShapeID="_x0000_i1027" DrawAspect="Content" ObjectID="_1690454845" r:id="rId14"/>
        </w:object>
      </w:r>
    </w:p>
    <w:p w:rsidR="0096685A" w:rsidRDefault="00027976" w:rsidP="0096685A">
      <w:pPr>
        <w:tabs>
          <w:tab w:val="left" w:pos="7301"/>
        </w:tabs>
        <w:spacing w:before="100" w:beforeAutospacing="1" w:after="100" w:afterAutospacing="1" w:line="240" w:lineRule="auto"/>
        <w:contextualSpacing/>
        <w:jc w:val="both"/>
        <w:rPr>
          <w:rFonts w:ascii="Simplified Arabic" w:hAnsi="Simplified Arabic" w:cs="Simplified Arabic"/>
          <w:sz w:val="26"/>
          <w:szCs w:val="26"/>
          <w:rtl/>
        </w:rPr>
      </w:pPr>
      <w:r>
        <w:rPr>
          <w:rFonts w:ascii="Times New Roman" w:hAnsi="Times New Roman" w:cs="Times New Roman"/>
          <w:b/>
          <w:bCs/>
          <w:sz w:val="26"/>
          <w:szCs w:val="26"/>
          <w:lang w:bidi="ar-SA"/>
        </w:rPr>
        <w:t>III</w:t>
      </w:r>
      <w:r w:rsidRPr="00A81512">
        <w:rPr>
          <w:rFonts w:ascii="Simplified Arabic" w:hAnsi="Simplified Arabic" w:cs="Simplified Arabic" w:hint="cs"/>
          <w:b/>
          <w:bCs/>
          <w:sz w:val="26"/>
          <w:szCs w:val="26"/>
          <w:rtl/>
        </w:rPr>
        <w:t>-2</w:t>
      </w:r>
      <w:r w:rsidRPr="00A81512">
        <w:rPr>
          <w:rFonts w:ascii="Simplified Arabic" w:hAnsi="Simplified Arabic" w:cs="Simplified Arabic"/>
          <w:b/>
          <w:bCs/>
          <w:sz w:val="26"/>
          <w:szCs w:val="26"/>
          <w:rtl/>
        </w:rPr>
        <w:t>-</w:t>
      </w:r>
      <w:r w:rsidRPr="00A81512">
        <w:rPr>
          <w:rFonts w:ascii="Simplified Arabic" w:hAnsi="Simplified Arabic" w:cs="Simplified Arabic" w:hint="cs"/>
          <w:b/>
          <w:bCs/>
          <w:sz w:val="26"/>
          <w:szCs w:val="26"/>
          <w:rtl/>
        </w:rPr>
        <w:t>2-</w:t>
      </w:r>
      <w:r w:rsidR="0096685A">
        <w:rPr>
          <w:rFonts w:ascii="Simplified Arabic" w:hAnsi="Simplified Arabic" w:cs="Simplified Arabic"/>
          <w:b/>
          <w:bCs/>
          <w:sz w:val="26"/>
          <w:szCs w:val="26"/>
        </w:rPr>
        <w:t>2</w:t>
      </w:r>
      <w:r>
        <w:rPr>
          <w:rFonts w:ascii="Simplified Arabic" w:hAnsi="Simplified Arabic" w:cs="Simplified Arabic" w:hint="cs"/>
          <w:b/>
          <w:bCs/>
          <w:sz w:val="26"/>
          <w:szCs w:val="26"/>
          <w:rtl/>
        </w:rPr>
        <w:t>-</w:t>
      </w:r>
      <w:r w:rsidR="00A81512" w:rsidRPr="00A26E1B">
        <w:rPr>
          <w:rFonts w:ascii="Simplified Arabic" w:hAnsi="Simplified Arabic" w:cs="Simplified Arabic"/>
          <w:b/>
          <w:bCs/>
          <w:sz w:val="26"/>
          <w:szCs w:val="26"/>
          <w:rtl/>
        </w:rPr>
        <w:t xml:space="preserve">ثنائي فينيل </w:t>
      </w:r>
      <w:proofErr w:type="spellStart"/>
      <w:r w:rsidR="00A81512" w:rsidRPr="00A26E1B">
        <w:rPr>
          <w:rFonts w:ascii="Simplified Arabic" w:hAnsi="Simplified Arabic" w:cs="Simplified Arabic"/>
          <w:b/>
          <w:bCs/>
          <w:sz w:val="26"/>
          <w:szCs w:val="26"/>
          <w:rtl/>
        </w:rPr>
        <w:t>ثيو</w:t>
      </w:r>
      <w:proofErr w:type="spellEnd"/>
      <w:r w:rsidR="00A81512" w:rsidRPr="00A26E1B">
        <w:rPr>
          <w:rFonts w:ascii="Simplified Arabic" w:hAnsi="Simplified Arabic" w:cs="Simplified Arabic"/>
          <w:b/>
          <w:bCs/>
          <w:sz w:val="26"/>
          <w:szCs w:val="26"/>
          <w:rtl/>
        </w:rPr>
        <w:t xml:space="preserve"> </w:t>
      </w:r>
      <w:proofErr w:type="spellStart"/>
      <w:r w:rsidR="00A81512" w:rsidRPr="00A26E1B">
        <w:rPr>
          <w:rFonts w:ascii="Simplified Arabic" w:hAnsi="Simplified Arabic" w:cs="Simplified Arabic"/>
          <w:b/>
          <w:bCs/>
          <w:sz w:val="26"/>
          <w:szCs w:val="26"/>
          <w:rtl/>
        </w:rPr>
        <w:t>الفوسفين</w:t>
      </w:r>
      <w:proofErr w:type="spellEnd"/>
      <w:r w:rsidR="00A81512" w:rsidRPr="00A26E1B">
        <w:rPr>
          <w:rFonts w:ascii="Simplified Arabic" w:hAnsi="Simplified Arabic" w:cs="Simplified Arabic"/>
          <w:b/>
          <w:bCs/>
          <w:sz w:val="26"/>
          <w:szCs w:val="26"/>
          <w:rtl/>
        </w:rPr>
        <w:t xml:space="preserve"> كلوريد مع </w:t>
      </w:r>
      <w:proofErr w:type="spellStart"/>
      <w:r w:rsidR="00A81512" w:rsidRPr="00A26E1B">
        <w:rPr>
          <w:rFonts w:ascii="Simplified Arabic" w:hAnsi="Simplified Arabic" w:cs="Simplified Arabic"/>
          <w:b/>
          <w:bCs/>
          <w:sz w:val="26"/>
          <w:szCs w:val="26"/>
          <w:rtl/>
        </w:rPr>
        <w:t>الاسيتونتريل</w:t>
      </w:r>
      <w:proofErr w:type="spellEnd"/>
      <w:r w:rsidR="00A81512" w:rsidRPr="00A26E1B">
        <w:rPr>
          <w:rFonts w:ascii="Simplified Arabic" w:hAnsi="Simplified Arabic" w:cs="Simplified Arabic"/>
          <w:b/>
          <w:bCs/>
          <w:sz w:val="26"/>
          <w:szCs w:val="26"/>
          <w:rtl/>
        </w:rPr>
        <w:t xml:space="preserve"> المتفاعل مع </w:t>
      </w:r>
      <w:proofErr w:type="spellStart"/>
      <w:r w:rsidR="00A81512" w:rsidRPr="00A26E1B">
        <w:rPr>
          <w:rFonts w:ascii="Simplified Arabic" w:hAnsi="Simplified Arabic" w:cs="Simplified Arabic"/>
          <w:b/>
          <w:bCs/>
          <w:sz w:val="26"/>
          <w:szCs w:val="26"/>
          <w:rtl/>
        </w:rPr>
        <w:t>هيدريد</w:t>
      </w:r>
      <w:proofErr w:type="spellEnd"/>
      <w:r w:rsidR="00A81512" w:rsidRPr="00A26E1B">
        <w:rPr>
          <w:rFonts w:ascii="Simplified Arabic" w:hAnsi="Simplified Arabic" w:cs="Simplified Arabic"/>
          <w:b/>
          <w:bCs/>
          <w:sz w:val="26"/>
          <w:szCs w:val="26"/>
          <w:rtl/>
        </w:rPr>
        <w:t xml:space="preserve"> الصوديوم بوسط من </w:t>
      </w:r>
      <w:proofErr w:type="spellStart"/>
      <w:r w:rsidR="00A81512" w:rsidRPr="00A26E1B">
        <w:rPr>
          <w:rFonts w:ascii="Simplified Arabic" w:hAnsi="Simplified Arabic" w:cs="Simplified Arabic"/>
          <w:b/>
          <w:bCs/>
          <w:sz w:val="26"/>
          <w:szCs w:val="26"/>
          <w:rtl/>
        </w:rPr>
        <w:t>الاسيتونتريل</w:t>
      </w:r>
      <w:proofErr w:type="spellEnd"/>
    </w:p>
    <w:p w:rsidR="00A81512" w:rsidRPr="00A81512" w:rsidRDefault="00A81512" w:rsidP="0096685A">
      <w:pPr>
        <w:tabs>
          <w:tab w:val="left" w:pos="7301"/>
        </w:tabs>
        <w:spacing w:before="100" w:beforeAutospacing="1" w:after="100" w:afterAutospacing="1" w:line="240" w:lineRule="auto"/>
        <w:contextualSpacing/>
        <w:jc w:val="both"/>
        <w:rPr>
          <w:rFonts w:ascii="Simplified Arabic" w:hAnsi="Simplified Arabic" w:cs="Simplified Arabic"/>
          <w:sz w:val="26"/>
          <w:szCs w:val="26"/>
          <w:rtl/>
        </w:rPr>
      </w:pPr>
      <w:r w:rsidRPr="00A81512">
        <w:rPr>
          <w:rFonts w:ascii="Simplified Arabic" w:hAnsi="Simplified Arabic" w:cs="Simplified Arabic"/>
          <w:sz w:val="26"/>
          <w:szCs w:val="26"/>
          <w:rtl/>
        </w:rPr>
        <w:t xml:space="preserve"> </w:t>
      </w:r>
      <w:r w:rsidR="0096685A">
        <w:rPr>
          <w:rFonts w:ascii="Simplified Arabic" w:hAnsi="Simplified Arabic" w:cs="Simplified Arabic" w:hint="cs"/>
          <w:sz w:val="26"/>
          <w:szCs w:val="26"/>
          <w:rtl/>
        </w:rPr>
        <w:t>أ</w:t>
      </w:r>
      <w:r w:rsidRPr="00A81512">
        <w:rPr>
          <w:rFonts w:ascii="Simplified Arabic" w:hAnsi="Simplified Arabic" w:cs="Simplified Arabic" w:hint="cs"/>
          <w:sz w:val="26"/>
          <w:szCs w:val="26"/>
          <w:rtl/>
        </w:rPr>
        <w:t>خذ</w:t>
      </w:r>
      <w:r w:rsidR="0096685A">
        <w:rPr>
          <w:rFonts w:ascii="Simplified Arabic" w:hAnsi="Simplified Arabic" w:cs="Simplified Arabic" w:hint="cs"/>
          <w:sz w:val="26"/>
          <w:szCs w:val="26"/>
          <w:rtl/>
        </w:rPr>
        <w:t>نا</w:t>
      </w:r>
      <w:r w:rsidRPr="00A81512">
        <w:rPr>
          <w:rFonts w:ascii="Simplified Arabic" w:hAnsi="Simplified Arabic" w:cs="Simplified Arabic"/>
          <w:sz w:val="26"/>
          <w:szCs w:val="26"/>
          <w:rtl/>
        </w:rPr>
        <w:t xml:space="preserve"> في قمع تنقيط </w:t>
      </w:r>
      <w:r w:rsidRPr="00A81512">
        <w:rPr>
          <w:rFonts w:ascii="Simplified Arabic" w:hAnsi="Simplified Arabic" w:cs="Simplified Arabic" w:hint="cs"/>
          <w:sz w:val="26"/>
          <w:szCs w:val="26"/>
          <w:rtl/>
        </w:rPr>
        <w:t>كمية</w:t>
      </w:r>
      <w:r w:rsidRPr="00A81512">
        <w:rPr>
          <w:rFonts w:ascii="Simplified Arabic" w:hAnsi="Simplified Arabic" w:cs="Simplified Arabic"/>
          <w:sz w:val="26"/>
          <w:szCs w:val="26"/>
          <w:rtl/>
        </w:rPr>
        <w:t xml:space="preserve"> من المركب ثنائي فينيل </w:t>
      </w:r>
      <w:proofErr w:type="spellStart"/>
      <w:r w:rsidRPr="00A81512">
        <w:rPr>
          <w:rFonts w:ascii="Simplified Arabic" w:hAnsi="Simplified Arabic" w:cs="Simplified Arabic"/>
          <w:sz w:val="26"/>
          <w:szCs w:val="26"/>
          <w:rtl/>
        </w:rPr>
        <w:t>ثيو</w:t>
      </w:r>
      <w:proofErr w:type="spellEnd"/>
      <w:r w:rsidRPr="00A81512">
        <w:rPr>
          <w:rFonts w:ascii="Simplified Arabic" w:hAnsi="Simplified Arabic" w:cs="Simplified Arabic"/>
          <w:sz w:val="26"/>
          <w:szCs w:val="26"/>
          <w:rtl/>
        </w:rPr>
        <w:t xml:space="preserve"> فوسفين كلوريد </w:t>
      </w:r>
      <w:r w:rsidRPr="00A81512">
        <w:rPr>
          <w:rFonts w:ascii="Simplified Arabic" w:hAnsi="Simplified Arabic" w:cs="Simplified Arabic"/>
          <w:sz w:val="26"/>
          <w:szCs w:val="26"/>
        </w:rPr>
        <w:t xml:space="preserve">   </w:t>
      </w:r>
      <w:r w:rsidRPr="00732C0C">
        <w:rPr>
          <w:rFonts w:asciiTheme="majorBidi" w:hAnsiTheme="majorBidi" w:cstheme="majorBidi"/>
          <w:sz w:val="26"/>
          <w:szCs w:val="26"/>
        </w:rPr>
        <w:t>(</w:t>
      </w:r>
      <w:proofErr w:type="spellStart"/>
      <w:r w:rsidRPr="00732C0C">
        <w:rPr>
          <w:rFonts w:asciiTheme="majorBidi" w:hAnsiTheme="majorBidi" w:cstheme="majorBidi"/>
          <w:sz w:val="26"/>
          <w:szCs w:val="26"/>
        </w:rPr>
        <w:t>Ph</w:t>
      </w:r>
      <w:proofErr w:type="spellEnd"/>
      <w:r w:rsidRPr="00732C0C">
        <w:rPr>
          <w:rFonts w:asciiTheme="majorBidi" w:hAnsiTheme="majorBidi" w:cstheme="majorBidi"/>
          <w:sz w:val="26"/>
          <w:szCs w:val="26"/>
        </w:rPr>
        <w:t>)</w:t>
      </w:r>
      <w:r w:rsidRPr="00732C0C">
        <w:rPr>
          <w:rFonts w:asciiTheme="majorBidi" w:hAnsiTheme="majorBidi" w:cstheme="majorBidi"/>
          <w:sz w:val="26"/>
          <w:szCs w:val="26"/>
          <w:vertAlign w:val="subscript"/>
        </w:rPr>
        <w:t>2</w:t>
      </w:r>
      <w:r w:rsidRPr="00732C0C">
        <w:rPr>
          <w:rFonts w:asciiTheme="majorBidi" w:hAnsiTheme="majorBidi" w:cstheme="majorBidi"/>
          <w:sz w:val="26"/>
          <w:szCs w:val="26"/>
        </w:rPr>
        <w:t>PSCL</w:t>
      </w:r>
      <w:r w:rsidRPr="00A81512">
        <w:rPr>
          <w:rFonts w:ascii="Simplified Arabic" w:hAnsi="Simplified Arabic" w:cs="Simplified Arabic"/>
          <w:sz w:val="26"/>
          <w:szCs w:val="26"/>
          <w:rtl/>
        </w:rPr>
        <w:t xml:space="preserve"> بمقدار </w:t>
      </w:r>
      <w:r w:rsidRPr="00732C0C">
        <w:rPr>
          <w:rFonts w:asciiTheme="majorBidi" w:hAnsiTheme="majorBidi" w:cstheme="majorBidi"/>
          <w:sz w:val="26"/>
          <w:szCs w:val="26"/>
        </w:rPr>
        <w:t>12.6 g</w:t>
      </w:r>
      <w:r w:rsidRPr="00A81512">
        <w:rPr>
          <w:rFonts w:ascii="Simplified Arabic" w:hAnsi="Simplified Arabic" w:cs="Simplified Arabic"/>
          <w:sz w:val="26"/>
          <w:szCs w:val="26"/>
        </w:rPr>
        <w:t xml:space="preserve"> </w:t>
      </w:r>
      <w:r w:rsidRPr="00A81512">
        <w:rPr>
          <w:rFonts w:ascii="Simplified Arabic" w:hAnsi="Simplified Arabic" w:cs="Simplified Arabic"/>
          <w:sz w:val="26"/>
          <w:szCs w:val="26"/>
          <w:rtl/>
        </w:rPr>
        <w:t xml:space="preserve"> بما يعادل </w:t>
      </w:r>
      <w:r w:rsidRPr="00E957F6">
        <w:rPr>
          <w:rFonts w:asciiTheme="majorBidi" w:hAnsiTheme="majorBidi" w:cstheme="majorBidi"/>
          <w:sz w:val="26"/>
          <w:szCs w:val="26"/>
        </w:rPr>
        <w:t xml:space="preserve"> 0.05 </w:t>
      </w:r>
      <w:proofErr w:type="spellStart"/>
      <w:r w:rsidRPr="00E957F6">
        <w:rPr>
          <w:rFonts w:asciiTheme="majorBidi" w:hAnsiTheme="majorBidi" w:cstheme="majorBidi"/>
          <w:sz w:val="26"/>
          <w:szCs w:val="26"/>
        </w:rPr>
        <w:t>mol</w:t>
      </w:r>
      <w:proofErr w:type="spellEnd"/>
      <w:r w:rsidRPr="00E957F6">
        <w:rPr>
          <w:rFonts w:asciiTheme="majorBidi" w:hAnsiTheme="majorBidi" w:cstheme="majorBidi"/>
          <w:sz w:val="26"/>
          <w:szCs w:val="26"/>
          <w:rtl/>
        </w:rPr>
        <w:t xml:space="preserve">في </w:t>
      </w:r>
      <w:r w:rsidRPr="00E957F6">
        <w:rPr>
          <w:rFonts w:asciiTheme="majorBidi" w:hAnsiTheme="majorBidi" w:cstheme="majorBidi"/>
          <w:sz w:val="26"/>
          <w:szCs w:val="26"/>
        </w:rPr>
        <w:t>70 ml</w:t>
      </w:r>
      <w:r w:rsidRPr="00E957F6">
        <w:rPr>
          <w:rFonts w:asciiTheme="majorBidi" w:hAnsiTheme="majorBidi" w:cstheme="majorBidi"/>
          <w:sz w:val="26"/>
          <w:szCs w:val="26"/>
          <w:rtl/>
        </w:rPr>
        <w:t xml:space="preserve"> </w:t>
      </w:r>
      <w:r w:rsidRPr="00A81512">
        <w:rPr>
          <w:rFonts w:ascii="Simplified Arabic" w:hAnsi="Simplified Arabic" w:cs="Simplified Arabic"/>
          <w:sz w:val="26"/>
          <w:szCs w:val="26"/>
          <w:rtl/>
        </w:rPr>
        <w:t xml:space="preserve">من </w:t>
      </w:r>
      <w:proofErr w:type="spellStart"/>
      <w:r w:rsidRPr="00A81512">
        <w:rPr>
          <w:rFonts w:ascii="Simplified Arabic" w:hAnsi="Simplified Arabic" w:cs="Simplified Arabic"/>
          <w:sz w:val="26"/>
          <w:szCs w:val="26"/>
          <w:rtl/>
        </w:rPr>
        <w:t>الاسيتونتريل</w:t>
      </w:r>
      <w:proofErr w:type="spellEnd"/>
      <w:r w:rsidRPr="00A81512">
        <w:rPr>
          <w:rFonts w:ascii="Simplified Arabic" w:hAnsi="Simplified Arabic" w:cs="Simplified Arabic"/>
          <w:sz w:val="26"/>
          <w:szCs w:val="26"/>
          <w:rtl/>
        </w:rPr>
        <w:t xml:space="preserve"> و تم أضافتها الي </w:t>
      </w:r>
      <w:proofErr w:type="spellStart"/>
      <w:r w:rsidRPr="00A81512">
        <w:rPr>
          <w:rFonts w:ascii="Simplified Arabic" w:hAnsi="Simplified Arabic" w:cs="Simplified Arabic" w:hint="cs"/>
          <w:sz w:val="26"/>
          <w:szCs w:val="26"/>
          <w:rtl/>
        </w:rPr>
        <w:t>الحوجلة</w:t>
      </w:r>
      <w:proofErr w:type="spellEnd"/>
      <w:r w:rsidRPr="00A81512">
        <w:rPr>
          <w:rFonts w:ascii="Simplified Arabic" w:hAnsi="Simplified Arabic" w:cs="Simplified Arabic"/>
          <w:sz w:val="26"/>
          <w:szCs w:val="26"/>
          <w:rtl/>
        </w:rPr>
        <w:t xml:space="preserve"> السابقة التي تحتوي </w:t>
      </w:r>
      <w:proofErr w:type="spellStart"/>
      <w:r w:rsidRPr="00A81512">
        <w:rPr>
          <w:rFonts w:ascii="Simplified Arabic" w:hAnsi="Simplified Arabic" w:cs="Simplified Arabic"/>
          <w:sz w:val="26"/>
          <w:szCs w:val="26"/>
          <w:rtl/>
        </w:rPr>
        <w:t>الهيدريد</w:t>
      </w:r>
      <w:proofErr w:type="spellEnd"/>
      <w:r w:rsidRPr="00A81512">
        <w:rPr>
          <w:rFonts w:ascii="Simplified Arabic" w:hAnsi="Simplified Arabic" w:cs="Simplified Arabic"/>
          <w:sz w:val="26"/>
          <w:szCs w:val="26"/>
          <w:rtl/>
        </w:rPr>
        <w:t xml:space="preserve"> المتفاعل مع </w:t>
      </w:r>
      <w:proofErr w:type="spellStart"/>
      <w:r w:rsidRPr="00A81512">
        <w:rPr>
          <w:rFonts w:ascii="Simplified Arabic" w:hAnsi="Simplified Arabic" w:cs="Simplified Arabic"/>
          <w:sz w:val="26"/>
          <w:szCs w:val="26"/>
          <w:rtl/>
        </w:rPr>
        <w:t>الاسيتونتريل</w:t>
      </w:r>
      <w:proofErr w:type="spellEnd"/>
      <w:r w:rsidRPr="00A81512">
        <w:rPr>
          <w:rFonts w:ascii="Simplified Arabic" w:hAnsi="Simplified Arabic" w:cs="Simplified Arabic"/>
          <w:sz w:val="26"/>
          <w:szCs w:val="26"/>
          <w:rtl/>
        </w:rPr>
        <w:t xml:space="preserve"> عبر القمع و على دفعات متتالية و سخن</w:t>
      </w:r>
      <w:r w:rsidR="0096685A">
        <w:rPr>
          <w:rFonts w:ascii="Simplified Arabic" w:hAnsi="Simplified Arabic" w:cs="Simplified Arabic" w:hint="cs"/>
          <w:sz w:val="26"/>
          <w:szCs w:val="26"/>
          <w:rtl/>
        </w:rPr>
        <w:t>ا</w:t>
      </w:r>
      <w:r w:rsidRPr="00A81512">
        <w:rPr>
          <w:rFonts w:ascii="Simplified Arabic" w:hAnsi="Simplified Arabic" w:cs="Simplified Arabic"/>
          <w:sz w:val="26"/>
          <w:szCs w:val="26"/>
          <w:rtl/>
        </w:rPr>
        <w:t xml:space="preserve"> المزيج حتى الغليان اي الدرجة </w:t>
      </w:r>
      <w:r w:rsidRPr="00E957F6">
        <w:rPr>
          <w:rFonts w:asciiTheme="majorBidi" w:hAnsiTheme="majorBidi" w:cstheme="majorBidi"/>
          <w:sz w:val="26"/>
          <w:szCs w:val="26"/>
        </w:rPr>
        <w:t>190</w:t>
      </w:r>
      <w:r w:rsidRPr="00A81512">
        <w:rPr>
          <w:rFonts w:ascii="Simplified Arabic" w:hAnsi="Simplified Arabic" w:cs="Simplified Arabic"/>
          <w:sz w:val="26"/>
          <w:szCs w:val="26"/>
          <w:rtl/>
        </w:rPr>
        <w:t xml:space="preserve"> مئوية  لمدة ثلاث ساعات متواصلة و </w:t>
      </w:r>
      <w:r w:rsidR="0096685A">
        <w:rPr>
          <w:rFonts w:ascii="Simplified Arabic" w:hAnsi="Simplified Arabic" w:cs="Simplified Arabic"/>
          <w:sz w:val="26"/>
          <w:szCs w:val="26"/>
          <w:rtl/>
        </w:rPr>
        <w:t>بعد التأكد من اتمام التفاعل برد</w:t>
      </w:r>
      <w:r w:rsidR="0096685A">
        <w:rPr>
          <w:rFonts w:ascii="Simplified Arabic" w:hAnsi="Simplified Arabic" w:cs="Simplified Arabic" w:hint="cs"/>
          <w:sz w:val="26"/>
          <w:szCs w:val="26"/>
          <w:rtl/>
        </w:rPr>
        <w:t>نا</w:t>
      </w:r>
      <w:r w:rsidRPr="00A81512">
        <w:rPr>
          <w:rFonts w:ascii="Simplified Arabic" w:hAnsi="Simplified Arabic" w:cs="Simplified Arabic"/>
          <w:sz w:val="26"/>
          <w:szCs w:val="26"/>
          <w:rtl/>
        </w:rPr>
        <w:t xml:space="preserve"> </w:t>
      </w:r>
      <w:proofErr w:type="spellStart"/>
      <w:r w:rsidRPr="00A81512">
        <w:rPr>
          <w:rFonts w:ascii="Simplified Arabic" w:hAnsi="Simplified Arabic" w:cs="Simplified Arabic" w:hint="cs"/>
          <w:sz w:val="26"/>
          <w:szCs w:val="26"/>
          <w:rtl/>
        </w:rPr>
        <w:t>الحوجلة</w:t>
      </w:r>
      <w:proofErr w:type="spellEnd"/>
      <w:r w:rsidRPr="00A81512">
        <w:rPr>
          <w:rFonts w:ascii="Simplified Arabic" w:hAnsi="Simplified Arabic" w:cs="Simplified Arabic"/>
          <w:sz w:val="26"/>
          <w:szCs w:val="26"/>
          <w:rtl/>
        </w:rPr>
        <w:t xml:space="preserve"> الى درجة حرارة المخبر واستقر  راسب  في أسفل </w:t>
      </w:r>
      <w:proofErr w:type="spellStart"/>
      <w:r w:rsidRPr="00A81512">
        <w:rPr>
          <w:rFonts w:ascii="Simplified Arabic" w:hAnsi="Simplified Arabic" w:cs="Simplified Arabic" w:hint="cs"/>
          <w:sz w:val="26"/>
          <w:szCs w:val="26"/>
          <w:rtl/>
        </w:rPr>
        <w:t>الحوجلة</w:t>
      </w:r>
      <w:proofErr w:type="spellEnd"/>
      <w:r w:rsidRPr="00A81512">
        <w:rPr>
          <w:rFonts w:ascii="Simplified Arabic" w:hAnsi="Simplified Arabic" w:cs="Simplified Arabic"/>
          <w:sz w:val="26"/>
          <w:szCs w:val="26"/>
          <w:rtl/>
        </w:rPr>
        <w:t xml:space="preserve"> جرى تقطير </w:t>
      </w:r>
      <w:proofErr w:type="spellStart"/>
      <w:r w:rsidRPr="00A81512">
        <w:rPr>
          <w:rFonts w:ascii="Simplified Arabic" w:hAnsi="Simplified Arabic" w:cs="Simplified Arabic"/>
          <w:sz w:val="26"/>
          <w:szCs w:val="26"/>
          <w:rtl/>
        </w:rPr>
        <w:t>الاسيتونتريل</w:t>
      </w:r>
      <w:proofErr w:type="spellEnd"/>
      <w:r w:rsidRPr="00A81512">
        <w:rPr>
          <w:rFonts w:ascii="Simplified Arabic" w:hAnsi="Simplified Arabic" w:cs="Simplified Arabic"/>
          <w:sz w:val="26"/>
          <w:szCs w:val="26"/>
          <w:rtl/>
        </w:rPr>
        <w:t xml:space="preserve"> و بقية عجينة بنية اللون عولج بمحلول حمض كلور الماء الذي </w:t>
      </w:r>
      <w:r w:rsidRPr="00A81512">
        <w:rPr>
          <w:rFonts w:ascii="Simplified Arabic" w:hAnsi="Simplified Arabic" w:cs="Simplified Arabic" w:hint="cs"/>
          <w:sz w:val="26"/>
          <w:szCs w:val="26"/>
          <w:rtl/>
        </w:rPr>
        <w:t>تركيزه</w:t>
      </w:r>
      <w:r w:rsidRPr="00A81512">
        <w:rPr>
          <w:rFonts w:ascii="Simplified Arabic" w:hAnsi="Simplified Arabic" w:cs="Simplified Arabic"/>
          <w:sz w:val="26"/>
          <w:szCs w:val="26"/>
          <w:rtl/>
        </w:rPr>
        <w:t xml:space="preserve"> </w:t>
      </w:r>
      <w:r w:rsidRPr="00A81512">
        <w:rPr>
          <w:rFonts w:ascii="Simplified Arabic" w:hAnsi="Simplified Arabic" w:cs="Simplified Arabic"/>
          <w:sz w:val="26"/>
          <w:szCs w:val="26"/>
        </w:rPr>
        <w:t>1N</w:t>
      </w:r>
      <w:r w:rsidRPr="00A81512">
        <w:rPr>
          <w:rFonts w:ascii="Simplified Arabic" w:hAnsi="Simplified Arabic" w:cs="Simplified Arabic"/>
          <w:sz w:val="26"/>
          <w:szCs w:val="26"/>
          <w:rtl/>
        </w:rPr>
        <w:t xml:space="preserve"> و تشكل مركب صلب أصفر اللون </w:t>
      </w:r>
      <w:r w:rsidRPr="00A81512">
        <w:rPr>
          <w:rFonts w:ascii="Simplified Arabic" w:hAnsi="Simplified Arabic" w:cs="Simplified Arabic" w:hint="cs"/>
          <w:sz w:val="26"/>
          <w:szCs w:val="26"/>
          <w:rtl/>
        </w:rPr>
        <w:t>.</w:t>
      </w:r>
    </w:p>
    <w:p w:rsidR="00A81512" w:rsidRPr="00A81512" w:rsidRDefault="00A81512" w:rsidP="00A81512">
      <w:pPr>
        <w:tabs>
          <w:tab w:val="left" w:pos="7301"/>
        </w:tabs>
        <w:spacing w:before="100" w:beforeAutospacing="1" w:after="100" w:afterAutospacing="1" w:line="240" w:lineRule="auto"/>
        <w:contextualSpacing/>
        <w:jc w:val="both"/>
        <w:rPr>
          <w:rFonts w:ascii="Simplified Arabic" w:hAnsi="Simplified Arabic" w:cs="Simplified Arabic"/>
          <w:sz w:val="26"/>
          <w:szCs w:val="26"/>
          <w:rtl/>
        </w:rPr>
      </w:pPr>
      <w:r w:rsidRPr="00A81512">
        <w:rPr>
          <w:rFonts w:ascii="Simplified Arabic" w:hAnsi="Simplified Arabic" w:cs="Simplified Arabic"/>
          <w:sz w:val="26"/>
          <w:szCs w:val="26"/>
          <w:rtl/>
        </w:rPr>
        <w:t>يوصف التفاعل بالمعادلات الكيميائية التالية :</w:t>
      </w:r>
    </w:p>
    <w:p w:rsidR="00A81512" w:rsidRPr="00084481" w:rsidRDefault="00A81512" w:rsidP="00E957F6">
      <w:pPr>
        <w:tabs>
          <w:tab w:val="left" w:pos="7301"/>
        </w:tabs>
        <w:spacing w:before="100" w:beforeAutospacing="1" w:after="100" w:afterAutospacing="1" w:line="240" w:lineRule="auto"/>
        <w:jc w:val="right"/>
        <w:rPr>
          <w:rFonts w:asciiTheme="majorBidi" w:hAnsiTheme="majorBidi" w:cstheme="majorBidi"/>
          <w:sz w:val="26"/>
          <w:szCs w:val="26"/>
          <w:rtl/>
        </w:rPr>
      </w:pPr>
      <w:r w:rsidRPr="00084481">
        <w:rPr>
          <w:rFonts w:asciiTheme="majorBidi" w:hAnsiTheme="majorBidi" w:cstheme="majorBidi"/>
          <w:noProof/>
          <w:sz w:val="26"/>
          <w:szCs w:val="26"/>
          <w:lang w:bidi="ar-SA"/>
        </w:rPr>
        <mc:AlternateContent>
          <mc:Choice Requires="wps">
            <w:drawing>
              <wp:anchor distT="0" distB="0" distL="114300" distR="114300" simplePos="0" relativeHeight="251666432" behindDoc="0" locked="0" layoutInCell="1" allowOverlap="1" wp14:anchorId="4CF3981C" wp14:editId="381F3553">
                <wp:simplePos x="0" y="0"/>
                <wp:positionH relativeFrom="column">
                  <wp:posOffset>2727325</wp:posOffset>
                </wp:positionH>
                <wp:positionV relativeFrom="paragraph">
                  <wp:posOffset>112395</wp:posOffset>
                </wp:positionV>
                <wp:extent cx="1266825" cy="0"/>
                <wp:effectExtent l="0" t="76200" r="28575" b="114300"/>
                <wp:wrapNone/>
                <wp:docPr id="34" name="رابط كسهم مستقيم 34"/>
                <wp:cNvGraphicFramePr/>
                <a:graphic xmlns:a="http://schemas.openxmlformats.org/drawingml/2006/main">
                  <a:graphicData uri="http://schemas.microsoft.com/office/word/2010/wordprocessingShape">
                    <wps:wsp>
                      <wps:cNvCnPr/>
                      <wps:spPr>
                        <a:xfrm>
                          <a:off x="0" y="0"/>
                          <a:ext cx="12668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34" o:spid="_x0000_s1026" type="#_x0000_t32" style="position:absolute;left:0;text-align:left;margin-left:214.75pt;margin-top:8.85pt;width:99.7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" strokecolor="#4a7ebb">
                <v:stroke endarrow="open"/>
              </v:shape>
            </w:pict>
          </mc:Fallback>
        </mc:AlternateContent>
      </w:r>
      <w:proofErr w:type="spellStart"/>
      <w:r w:rsidRPr="00084481">
        <w:rPr>
          <w:rFonts w:asciiTheme="majorBidi" w:hAnsiTheme="majorBidi" w:cstheme="majorBidi"/>
          <w:sz w:val="26"/>
          <w:szCs w:val="26"/>
        </w:rPr>
        <w:t>Ph</w:t>
      </w:r>
      <w:proofErr w:type="spellEnd"/>
      <w:r w:rsidRPr="00084481">
        <w:rPr>
          <w:rFonts w:asciiTheme="majorBidi" w:hAnsiTheme="majorBidi" w:cstheme="majorBidi"/>
          <w:sz w:val="26"/>
          <w:szCs w:val="26"/>
        </w:rPr>
        <w:t>)</w:t>
      </w:r>
      <w:r w:rsidRPr="00084481">
        <w:rPr>
          <w:rFonts w:asciiTheme="majorBidi" w:hAnsiTheme="majorBidi" w:cstheme="majorBidi"/>
          <w:sz w:val="26"/>
          <w:szCs w:val="26"/>
          <w:vertAlign w:val="subscript"/>
        </w:rPr>
        <w:t>2</w:t>
      </w:r>
      <w:r w:rsidRPr="00084481">
        <w:rPr>
          <w:rFonts w:asciiTheme="majorBidi" w:hAnsiTheme="majorBidi" w:cstheme="majorBidi"/>
          <w:sz w:val="26"/>
          <w:szCs w:val="26"/>
        </w:rPr>
        <w:t xml:space="preserve">PSCL+ Na[CH3-C(NH)=CH-CN]                            </w:t>
      </w:r>
      <w:r w:rsidRPr="00084481">
        <w:rPr>
          <w:rFonts w:asciiTheme="majorBidi" w:hAnsiTheme="majorBidi" w:cstheme="majorBidi"/>
          <w:sz w:val="26"/>
          <w:szCs w:val="26"/>
          <w:rtl/>
        </w:rPr>
        <w:t>)</w:t>
      </w:r>
    </w:p>
    <w:p w:rsidR="00A81512" w:rsidRPr="00084481" w:rsidRDefault="00A81512" w:rsidP="00A81512">
      <w:pPr>
        <w:tabs>
          <w:tab w:val="left" w:pos="7301"/>
        </w:tabs>
        <w:spacing w:before="100" w:beforeAutospacing="1" w:after="100" w:afterAutospacing="1" w:line="240" w:lineRule="auto"/>
        <w:jc w:val="both"/>
        <w:rPr>
          <w:rFonts w:asciiTheme="majorBidi" w:hAnsiTheme="majorBidi" w:cstheme="majorBidi"/>
          <w:sz w:val="26"/>
          <w:szCs w:val="26"/>
          <w:rtl/>
        </w:rPr>
      </w:pPr>
      <w:r w:rsidRPr="00084481">
        <w:rPr>
          <w:rFonts w:asciiTheme="majorBidi" w:hAnsiTheme="majorBidi" w:cstheme="majorBidi"/>
          <w:sz w:val="26"/>
          <w:szCs w:val="26"/>
        </w:rPr>
        <w:t>Na[(</w:t>
      </w:r>
      <w:proofErr w:type="spellStart"/>
      <w:r w:rsidRPr="00084481">
        <w:rPr>
          <w:rFonts w:asciiTheme="majorBidi" w:hAnsiTheme="majorBidi" w:cstheme="majorBidi"/>
          <w:sz w:val="26"/>
          <w:szCs w:val="26"/>
        </w:rPr>
        <w:t>Ph</w:t>
      </w:r>
      <w:proofErr w:type="spellEnd"/>
      <w:r w:rsidRPr="00084481">
        <w:rPr>
          <w:rFonts w:asciiTheme="majorBidi" w:hAnsiTheme="majorBidi" w:cstheme="majorBidi"/>
          <w:sz w:val="26"/>
          <w:szCs w:val="26"/>
        </w:rPr>
        <w:t>)</w:t>
      </w:r>
      <w:r w:rsidRPr="00084481">
        <w:rPr>
          <w:rFonts w:asciiTheme="majorBidi" w:hAnsiTheme="majorBidi" w:cstheme="majorBidi"/>
          <w:sz w:val="26"/>
          <w:szCs w:val="26"/>
          <w:vertAlign w:val="subscript"/>
        </w:rPr>
        <w:t>2</w:t>
      </w:r>
      <w:r w:rsidRPr="00084481">
        <w:rPr>
          <w:rFonts w:asciiTheme="majorBidi" w:hAnsiTheme="majorBidi" w:cstheme="majorBidi"/>
          <w:sz w:val="26"/>
          <w:szCs w:val="26"/>
        </w:rPr>
        <w:t xml:space="preserve">P(S)-N-C(CH3)=CH-CN ]    +H2                 </w:t>
      </w:r>
    </w:p>
    <w:p w:rsidR="00A81512" w:rsidRPr="00084481" w:rsidRDefault="00A81512" w:rsidP="00A81512">
      <w:pPr>
        <w:tabs>
          <w:tab w:val="left" w:pos="7301"/>
        </w:tabs>
        <w:spacing w:before="100" w:beforeAutospacing="1" w:after="100" w:afterAutospacing="1" w:line="240" w:lineRule="auto"/>
        <w:jc w:val="both"/>
        <w:rPr>
          <w:rFonts w:asciiTheme="majorBidi" w:hAnsiTheme="majorBidi" w:cstheme="majorBidi"/>
          <w:sz w:val="26"/>
          <w:szCs w:val="26"/>
          <w:rtl/>
        </w:rPr>
      </w:pPr>
      <w:r w:rsidRPr="00084481">
        <w:rPr>
          <w:rFonts w:asciiTheme="majorBidi" w:hAnsiTheme="majorBidi" w:cstheme="majorBidi"/>
          <w:noProof/>
          <w:sz w:val="26"/>
          <w:szCs w:val="26"/>
          <w:lang w:bidi="ar-SA"/>
        </w:rPr>
        <mc:AlternateContent>
          <mc:Choice Requires="wps">
            <w:drawing>
              <wp:anchor distT="0" distB="0" distL="114300" distR="114300" simplePos="0" relativeHeight="251667456" behindDoc="0" locked="0" layoutInCell="1" allowOverlap="1" wp14:anchorId="204D921D" wp14:editId="5AEB17A8">
                <wp:simplePos x="0" y="0"/>
                <wp:positionH relativeFrom="column">
                  <wp:posOffset>775335</wp:posOffset>
                </wp:positionH>
                <wp:positionV relativeFrom="paragraph">
                  <wp:posOffset>226695</wp:posOffset>
                </wp:positionV>
                <wp:extent cx="1162050" cy="0"/>
                <wp:effectExtent l="0" t="76200" r="19050" b="114300"/>
                <wp:wrapNone/>
                <wp:docPr id="36" name="رابط كسهم مستقيم 36"/>
                <wp:cNvGraphicFramePr/>
                <a:graphic xmlns:a="http://schemas.openxmlformats.org/drawingml/2006/main">
                  <a:graphicData uri="http://schemas.microsoft.com/office/word/2010/wordprocessingShape">
                    <wps:wsp>
                      <wps:cNvCnPr/>
                      <wps:spPr>
                        <a:xfrm>
                          <a:off x="0" y="0"/>
                          <a:ext cx="11620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رابط كسهم مستقيم 36" o:spid="_x0000_s1026" type="#_x0000_t32" style="position:absolute;left:0;text-align:left;margin-left:61.05pt;margin-top:17.85pt;width:91.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" strokecolor="#4a7ebb">
                <v:stroke endarrow="open"/>
              </v:shape>
            </w:pict>
          </mc:Fallback>
        </mc:AlternateContent>
      </w:r>
      <w:r w:rsidRPr="00084481">
        <w:rPr>
          <w:rFonts w:asciiTheme="majorBidi" w:hAnsiTheme="majorBidi" w:cstheme="majorBidi"/>
          <w:sz w:val="26"/>
          <w:szCs w:val="26"/>
        </w:rPr>
        <w:t>[(</w:t>
      </w:r>
      <w:proofErr w:type="spellStart"/>
      <w:r w:rsidRPr="00084481">
        <w:rPr>
          <w:rFonts w:asciiTheme="majorBidi" w:hAnsiTheme="majorBidi" w:cstheme="majorBidi"/>
          <w:sz w:val="26"/>
          <w:szCs w:val="26"/>
        </w:rPr>
        <w:t>Ph</w:t>
      </w:r>
      <w:proofErr w:type="spellEnd"/>
      <w:r w:rsidRPr="00084481">
        <w:rPr>
          <w:rFonts w:asciiTheme="majorBidi" w:hAnsiTheme="majorBidi" w:cstheme="majorBidi"/>
          <w:sz w:val="26"/>
          <w:szCs w:val="26"/>
        </w:rPr>
        <w:t>)</w:t>
      </w:r>
      <w:r w:rsidRPr="00084481">
        <w:rPr>
          <w:rFonts w:asciiTheme="majorBidi" w:hAnsiTheme="majorBidi" w:cstheme="majorBidi"/>
          <w:sz w:val="26"/>
          <w:szCs w:val="26"/>
          <w:vertAlign w:val="subscript"/>
        </w:rPr>
        <w:t>2</w:t>
      </w:r>
      <w:r w:rsidRPr="00084481">
        <w:rPr>
          <w:rFonts w:asciiTheme="majorBidi" w:hAnsiTheme="majorBidi" w:cstheme="majorBidi"/>
          <w:sz w:val="26"/>
          <w:szCs w:val="26"/>
        </w:rPr>
        <w:t>P(S)-NH-C(CH3)=CH-CN]</w:t>
      </w:r>
      <w:r w:rsidRPr="00084481">
        <w:rPr>
          <w:rFonts w:asciiTheme="majorBidi" w:hAnsiTheme="majorBidi" w:cstheme="majorBidi"/>
          <w:sz w:val="26"/>
          <w:szCs w:val="26"/>
          <w:rtl/>
        </w:rPr>
        <w:t xml:space="preserve">       </w:t>
      </w:r>
      <w:r w:rsidR="00E957F6">
        <w:rPr>
          <w:rFonts w:asciiTheme="majorBidi" w:hAnsiTheme="majorBidi" w:cstheme="majorBidi" w:hint="cs"/>
          <w:sz w:val="26"/>
          <w:szCs w:val="26"/>
          <w:rtl/>
        </w:rPr>
        <w:t xml:space="preserve">        </w:t>
      </w:r>
      <w:r w:rsidRPr="00084481">
        <w:rPr>
          <w:rFonts w:asciiTheme="majorBidi" w:hAnsiTheme="majorBidi" w:cstheme="majorBidi"/>
          <w:sz w:val="26"/>
          <w:szCs w:val="26"/>
          <w:rtl/>
        </w:rPr>
        <w:t xml:space="preserve"> </w:t>
      </w:r>
      <w:proofErr w:type="spellStart"/>
      <w:r w:rsidRPr="00084481">
        <w:rPr>
          <w:rFonts w:asciiTheme="majorBidi" w:hAnsiTheme="majorBidi" w:cstheme="majorBidi"/>
          <w:sz w:val="26"/>
          <w:szCs w:val="26"/>
        </w:rPr>
        <w:t>HCl</w:t>
      </w:r>
      <w:proofErr w:type="spellEnd"/>
    </w:p>
    <w:p w:rsidR="00A81512" w:rsidRPr="00A81512" w:rsidRDefault="00027976" w:rsidP="0096685A">
      <w:pPr>
        <w:tabs>
          <w:tab w:val="left" w:pos="7301"/>
        </w:tabs>
        <w:spacing w:before="100" w:beforeAutospacing="1" w:after="100" w:afterAutospacing="1" w:line="240" w:lineRule="auto"/>
        <w:jc w:val="both"/>
        <w:rPr>
          <w:rFonts w:ascii="Simplified Arabic" w:hAnsi="Simplified Arabic" w:cs="Simplified Arabic"/>
          <w:b/>
          <w:bCs/>
          <w:sz w:val="26"/>
          <w:szCs w:val="26"/>
          <w:rtl/>
        </w:rPr>
      </w:pPr>
      <w:r>
        <w:rPr>
          <w:rFonts w:ascii="Times New Roman" w:hAnsi="Times New Roman" w:cs="Times New Roman"/>
          <w:b/>
          <w:bCs/>
          <w:sz w:val="26"/>
          <w:szCs w:val="26"/>
          <w:lang w:bidi="ar-SA"/>
        </w:rPr>
        <w:t>III</w:t>
      </w:r>
      <w:r w:rsidRPr="00A81512">
        <w:rPr>
          <w:rFonts w:ascii="Simplified Arabic" w:hAnsi="Simplified Arabic" w:cs="Simplified Arabic" w:hint="cs"/>
          <w:b/>
          <w:bCs/>
          <w:sz w:val="26"/>
          <w:szCs w:val="26"/>
          <w:rtl/>
        </w:rPr>
        <w:t>-2</w:t>
      </w:r>
      <w:r w:rsidRPr="00A81512">
        <w:rPr>
          <w:rFonts w:ascii="Simplified Arabic" w:hAnsi="Simplified Arabic" w:cs="Simplified Arabic"/>
          <w:b/>
          <w:bCs/>
          <w:sz w:val="26"/>
          <w:szCs w:val="26"/>
          <w:rtl/>
        </w:rPr>
        <w:t>-</w:t>
      </w:r>
      <w:r w:rsidRPr="00A81512">
        <w:rPr>
          <w:rFonts w:ascii="Simplified Arabic" w:hAnsi="Simplified Arabic" w:cs="Simplified Arabic" w:hint="cs"/>
          <w:b/>
          <w:bCs/>
          <w:sz w:val="26"/>
          <w:szCs w:val="26"/>
          <w:rtl/>
        </w:rPr>
        <w:t>2-</w:t>
      </w:r>
      <w:r w:rsidR="0096685A">
        <w:rPr>
          <w:rFonts w:ascii="Simplified Arabic" w:hAnsi="Simplified Arabic" w:cs="Simplified Arabic"/>
          <w:b/>
          <w:bCs/>
          <w:sz w:val="26"/>
          <w:szCs w:val="26"/>
        </w:rPr>
        <w:t>3</w:t>
      </w:r>
      <w:r>
        <w:rPr>
          <w:rFonts w:ascii="Simplified Arabic" w:hAnsi="Simplified Arabic" w:cs="Simplified Arabic" w:hint="cs"/>
          <w:b/>
          <w:bCs/>
          <w:sz w:val="26"/>
          <w:szCs w:val="26"/>
          <w:rtl/>
        </w:rPr>
        <w:t>-</w:t>
      </w:r>
      <w:r w:rsidR="00A81512" w:rsidRPr="00A81512">
        <w:rPr>
          <w:rFonts w:ascii="Simplified Arabic" w:hAnsi="Simplified Arabic" w:cs="Simplified Arabic" w:hint="cs"/>
          <w:b/>
          <w:bCs/>
          <w:sz w:val="26"/>
          <w:szCs w:val="26"/>
          <w:rtl/>
        </w:rPr>
        <w:t>ال</w:t>
      </w:r>
      <w:r w:rsidR="00A81512" w:rsidRPr="00A81512">
        <w:rPr>
          <w:rFonts w:ascii="Simplified Arabic" w:hAnsi="Simplified Arabic" w:cs="Simplified Arabic"/>
          <w:b/>
          <w:bCs/>
          <w:sz w:val="26"/>
          <w:szCs w:val="26"/>
          <w:rtl/>
        </w:rPr>
        <w:t xml:space="preserve">خواص </w:t>
      </w:r>
      <w:r w:rsidR="00A81512" w:rsidRPr="00A81512">
        <w:rPr>
          <w:rFonts w:ascii="Simplified Arabic" w:hAnsi="Simplified Arabic" w:cs="Simplified Arabic" w:hint="cs"/>
          <w:b/>
          <w:bCs/>
          <w:sz w:val="26"/>
          <w:szCs w:val="26"/>
          <w:rtl/>
        </w:rPr>
        <w:t>الفيزيائية ل</w:t>
      </w:r>
      <w:r w:rsidR="00A81512" w:rsidRPr="00A81512">
        <w:rPr>
          <w:rFonts w:ascii="Simplified Arabic" w:hAnsi="Simplified Arabic" w:cs="Simplified Arabic"/>
          <w:b/>
          <w:bCs/>
          <w:sz w:val="26"/>
          <w:szCs w:val="26"/>
          <w:rtl/>
        </w:rPr>
        <w:t xml:space="preserve">لمركب </w:t>
      </w:r>
      <w:r w:rsidR="00A81512" w:rsidRPr="00A81512">
        <w:rPr>
          <w:rFonts w:ascii="Simplified Arabic" w:hAnsi="Simplified Arabic" w:cs="Simplified Arabic" w:hint="cs"/>
          <w:b/>
          <w:bCs/>
          <w:sz w:val="26"/>
          <w:szCs w:val="26"/>
          <w:rtl/>
        </w:rPr>
        <w:t>تحضير</w:t>
      </w:r>
      <w:r w:rsidR="00A81512" w:rsidRPr="00A81512">
        <w:rPr>
          <w:rFonts w:ascii="Simplified Arabic" w:hAnsi="Simplified Arabic" w:cs="Simplified Arabic"/>
          <w:b/>
          <w:bCs/>
          <w:sz w:val="26"/>
          <w:szCs w:val="26"/>
          <w:rtl/>
        </w:rPr>
        <w:t xml:space="preserve"> </w:t>
      </w:r>
      <w:r w:rsidR="00A81512" w:rsidRPr="00A81512">
        <w:rPr>
          <w:rFonts w:ascii="Simplified Arabic" w:hAnsi="Simplified Arabic" w:cs="Simplified Arabic" w:hint="cs"/>
          <w:b/>
          <w:bCs/>
          <w:sz w:val="26"/>
          <w:szCs w:val="26"/>
          <w:rtl/>
        </w:rPr>
        <w:t>المركب</w:t>
      </w:r>
      <w:r w:rsidR="00A81512" w:rsidRPr="00A81512">
        <w:rPr>
          <w:rFonts w:ascii="Simplified Arabic" w:hAnsi="Simplified Arabic" w:cs="Simplified Arabic"/>
          <w:b/>
          <w:bCs/>
          <w:sz w:val="26"/>
          <w:szCs w:val="26"/>
          <w:rtl/>
        </w:rPr>
        <w:t xml:space="preserve"> ((</w:t>
      </w:r>
      <w:r w:rsidR="00A81512" w:rsidRPr="00A81512">
        <w:rPr>
          <w:rFonts w:ascii="Simplified Arabic" w:hAnsi="Simplified Arabic" w:cs="Simplified Arabic"/>
          <w:b/>
          <w:bCs/>
          <w:sz w:val="26"/>
          <w:szCs w:val="26"/>
        </w:rPr>
        <w:t>E)]-N2</w:t>
      </w:r>
      <w:r w:rsidR="00A81512" w:rsidRPr="00A81512">
        <w:rPr>
          <w:rFonts w:ascii="Simplified Arabic" w:hAnsi="Simplified Arabic" w:cs="Simplified Arabic"/>
          <w:b/>
          <w:bCs/>
          <w:sz w:val="26"/>
          <w:szCs w:val="26"/>
          <w:rtl/>
        </w:rPr>
        <w:t xml:space="preserve">- </w:t>
      </w:r>
      <w:r w:rsidR="00A81512" w:rsidRPr="00A81512">
        <w:rPr>
          <w:rFonts w:ascii="Simplified Arabic" w:hAnsi="Simplified Arabic" w:cs="Simplified Arabic" w:hint="cs"/>
          <w:b/>
          <w:bCs/>
          <w:sz w:val="26"/>
          <w:szCs w:val="26"/>
          <w:rtl/>
        </w:rPr>
        <w:t>سيانو</w:t>
      </w:r>
      <w:r w:rsidR="00A81512" w:rsidRPr="00A81512">
        <w:rPr>
          <w:rFonts w:ascii="Simplified Arabic" w:hAnsi="Simplified Arabic" w:cs="Simplified Arabic"/>
          <w:b/>
          <w:bCs/>
          <w:sz w:val="26"/>
          <w:szCs w:val="26"/>
          <w:rtl/>
        </w:rPr>
        <w:t xml:space="preserve"> -1- </w:t>
      </w:r>
      <w:proofErr w:type="spellStart"/>
      <w:r w:rsidR="00A81512" w:rsidRPr="00A81512">
        <w:rPr>
          <w:rFonts w:ascii="Simplified Arabic" w:hAnsi="Simplified Arabic" w:cs="Simplified Arabic" w:hint="cs"/>
          <w:b/>
          <w:bCs/>
          <w:sz w:val="26"/>
          <w:szCs w:val="26"/>
          <w:rtl/>
        </w:rPr>
        <w:t>ميتيل</w:t>
      </w:r>
      <w:proofErr w:type="spellEnd"/>
      <w:r w:rsidR="00A81512" w:rsidRPr="00A81512">
        <w:rPr>
          <w:rFonts w:ascii="Simplified Arabic" w:hAnsi="Simplified Arabic" w:cs="Simplified Arabic"/>
          <w:b/>
          <w:bCs/>
          <w:sz w:val="26"/>
          <w:szCs w:val="26"/>
          <w:rtl/>
        </w:rPr>
        <w:t xml:space="preserve"> </w:t>
      </w:r>
      <w:proofErr w:type="spellStart"/>
      <w:r w:rsidR="00A81512" w:rsidRPr="00A81512">
        <w:rPr>
          <w:rFonts w:ascii="Simplified Arabic" w:hAnsi="Simplified Arabic" w:cs="Simplified Arabic" w:hint="cs"/>
          <w:b/>
          <w:bCs/>
          <w:sz w:val="26"/>
          <w:szCs w:val="26"/>
          <w:rtl/>
        </w:rPr>
        <w:t>ايتلين</w:t>
      </w:r>
      <w:proofErr w:type="spellEnd"/>
      <w:r w:rsidR="00A81512" w:rsidRPr="00A81512">
        <w:rPr>
          <w:rFonts w:ascii="Simplified Arabic" w:hAnsi="Simplified Arabic" w:cs="Simplified Arabic"/>
          <w:b/>
          <w:bCs/>
          <w:sz w:val="26"/>
          <w:szCs w:val="26"/>
        </w:rPr>
        <w:t>[</w:t>
      </w:r>
      <w:r w:rsidR="00A81512" w:rsidRPr="00A81512">
        <w:rPr>
          <w:rFonts w:ascii="Simplified Arabic" w:hAnsi="Simplified Arabic" w:cs="Simplified Arabic"/>
          <w:b/>
          <w:bCs/>
          <w:sz w:val="26"/>
          <w:szCs w:val="26"/>
          <w:rtl/>
        </w:rPr>
        <w:t xml:space="preserve"> </w:t>
      </w:r>
      <w:r w:rsidR="00A81512" w:rsidRPr="00A81512">
        <w:rPr>
          <w:rFonts w:ascii="Simplified Arabic" w:hAnsi="Simplified Arabic" w:cs="Simplified Arabic" w:hint="cs"/>
          <w:b/>
          <w:bCs/>
          <w:sz w:val="26"/>
          <w:szCs w:val="26"/>
          <w:rtl/>
        </w:rPr>
        <w:t xml:space="preserve">   </w:t>
      </w:r>
      <w:r w:rsidR="00A81512" w:rsidRPr="00A81512">
        <w:rPr>
          <w:rFonts w:ascii="Simplified Arabic" w:hAnsi="Simplified Arabic" w:cs="Simplified Arabic"/>
          <w:b/>
          <w:bCs/>
          <w:sz w:val="26"/>
          <w:szCs w:val="26"/>
        </w:rPr>
        <w:t>P,P</w:t>
      </w:r>
      <w:r w:rsidR="00A81512" w:rsidRPr="00A81512">
        <w:rPr>
          <w:rFonts w:ascii="Simplified Arabic" w:hAnsi="Simplified Arabic" w:cs="Simplified Arabic"/>
          <w:b/>
          <w:bCs/>
          <w:sz w:val="26"/>
          <w:szCs w:val="26"/>
          <w:rtl/>
        </w:rPr>
        <w:t xml:space="preserve"> </w:t>
      </w:r>
      <w:r w:rsidR="00A81512" w:rsidRPr="00A81512">
        <w:rPr>
          <w:rFonts w:ascii="Simplified Arabic" w:hAnsi="Simplified Arabic" w:cs="Simplified Arabic" w:hint="cs"/>
          <w:b/>
          <w:bCs/>
          <w:sz w:val="26"/>
          <w:szCs w:val="26"/>
          <w:rtl/>
        </w:rPr>
        <w:t>دي</w:t>
      </w:r>
      <w:r w:rsidR="00A81512" w:rsidRPr="00A81512">
        <w:rPr>
          <w:rFonts w:ascii="Simplified Arabic" w:hAnsi="Simplified Arabic" w:cs="Simplified Arabic"/>
          <w:b/>
          <w:bCs/>
          <w:sz w:val="26"/>
          <w:szCs w:val="26"/>
          <w:rtl/>
        </w:rPr>
        <w:t xml:space="preserve"> </w:t>
      </w:r>
      <w:r w:rsidR="00A81512" w:rsidRPr="00A81512">
        <w:rPr>
          <w:rFonts w:ascii="Simplified Arabic" w:hAnsi="Simplified Arabic" w:cs="Simplified Arabic" w:hint="cs"/>
          <w:b/>
          <w:bCs/>
          <w:sz w:val="26"/>
          <w:szCs w:val="26"/>
          <w:rtl/>
        </w:rPr>
        <w:t>فينيل</w:t>
      </w:r>
      <w:r w:rsidR="00A81512" w:rsidRPr="00A81512">
        <w:rPr>
          <w:rFonts w:ascii="Simplified Arabic" w:hAnsi="Simplified Arabic" w:cs="Simplified Arabic"/>
          <w:b/>
          <w:bCs/>
          <w:sz w:val="26"/>
          <w:szCs w:val="26"/>
          <w:rtl/>
        </w:rPr>
        <w:t xml:space="preserve"> </w:t>
      </w:r>
      <w:proofErr w:type="spellStart"/>
      <w:r w:rsidR="00A81512" w:rsidRPr="00A81512">
        <w:rPr>
          <w:rFonts w:ascii="Simplified Arabic" w:hAnsi="Simplified Arabic" w:cs="Simplified Arabic" w:hint="cs"/>
          <w:b/>
          <w:bCs/>
          <w:sz w:val="26"/>
          <w:szCs w:val="26"/>
          <w:rtl/>
        </w:rPr>
        <w:t>ثيو</w:t>
      </w:r>
      <w:proofErr w:type="spellEnd"/>
      <w:r w:rsidR="00A81512" w:rsidRPr="00A81512">
        <w:rPr>
          <w:rFonts w:ascii="Simplified Arabic" w:hAnsi="Simplified Arabic" w:cs="Simplified Arabic"/>
          <w:b/>
          <w:bCs/>
          <w:sz w:val="26"/>
          <w:szCs w:val="26"/>
          <w:rtl/>
        </w:rPr>
        <w:t xml:space="preserve"> </w:t>
      </w:r>
      <w:r w:rsidR="00A81512" w:rsidRPr="00A81512">
        <w:rPr>
          <w:rFonts w:ascii="Simplified Arabic" w:hAnsi="Simplified Arabic" w:cs="Simplified Arabic" w:hint="cs"/>
          <w:b/>
          <w:bCs/>
          <w:sz w:val="26"/>
          <w:szCs w:val="26"/>
          <w:rtl/>
        </w:rPr>
        <w:t>فوسفين</w:t>
      </w:r>
      <w:r w:rsidR="00A81512" w:rsidRPr="00A81512">
        <w:rPr>
          <w:rFonts w:ascii="Simplified Arabic" w:hAnsi="Simplified Arabic" w:cs="Simplified Arabic"/>
          <w:b/>
          <w:bCs/>
          <w:sz w:val="26"/>
          <w:szCs w:val="26"/>
          <w:rtl/>
        </w:rPr>
        <w:t xml:space="preserve"> </w:t>
      </w:r>
      <w:r w:rsidR="00A81512" w:rsidRPr="00A81512">
        <w:rPr>
          <w:rFonts w:ascii="Simplified Arabic" w:hAnsi="Simplified Arabic" w:cs="Simplified Arabic" w:hint="cs"/>
          <w:b/>
          <w:bCs/>
          <w:sz w:val="26"/>
          <w:szCs w:val="26"/>
          <w:rtl/>
        </w:rPr>
        <w:t xml:space="preserve">أميد </w:t>
      </w:r>
    </w:p>
    <w:p w:rsidR="00A81512" w:rsidRPr="00A81512" w:rsidRDefault="00A81512" w:rsidP="00A81512">
      <w:pPr>
        <w:tabs>
          <w:tab w:val="left" w:pos="7301"/>
        </w:tabs>
        <w:spacing w:before="100" w:beforeAutospacing="1" w:after="100" w:afterAutospacing="1" w:line="240" w:lineRule="auto"/>
        <w:contextualSpacing/>
        <w:jc w:val="both"/>
        <w:rPr>
          <w:rFonts w:ascii="Simplified Arabic" w:hAnsi="Simplified Arabic" w:cs="Simplified Arabic"/>
          <w:sz w:val="26"/>
          <w:szCs w:val="26"/>
          <w:rtl/>
        </w:rPr>
      </w:pPr>
      <w:r w:rsidRPr="00A81512">
        <w:rPr>
          <w:rFonts w:ascii="Simplified Arabic" w:hAnsi="Simplified Arabic" w:cs="Simplified Arabic"/>
          <w:sz w:val="26"/>
          <w:szCs w:val="26"/>
          <w:rtl/>
        </w:rPr>
        <w:t xml:space="preserve">مركب صلب أصفر اللون </w:t>
      </w:r>
      <w:r w:rsidRPr="00A81512">
        <w:rPr>
          <w:rFonts w:ascii="Simplified Arabic" w:hAnsi="Simplified Arabic" w:cs="Simplified Arabic" w:hint="cs"/>
          <w:sz w:val="26"/>
          <w:szCs w:val="26"/>
          <w:rtl/>
        </w:rPr>
        <w:t xml:space="preserve">, </w:t>
      </w:r>
      <w:r w:rsidRPr="00A81512">
        <w:rPr>
          <w:rFonts w:ascii="Simplified Arabic" w:hAnsi="Simplified Arabic" w:cs="Simplified Arabic"/>
          <w:sz w:val="26"/>
          <w:szCs w:val="26"/>
          <w:rtl/>
        </w:rPr>
        <w:t>درجة انصهار</w:t>
      </w:r>
      <w:r w:rsidRPr="00A81512">
        <w:rPr>
          <w:rFonts w:ascii="Simplified Arabic" w:hAnsi="Simplified Arabic" w:cs="Simplified Arabic" w:hint="cs"/>
          <w:sz w:val="26"/>
          <w:szCs w:val="26"/>
          <w:rtl/>
        </w:rPr>
        <w:t>ه</w:t>
      </w:r>
      <w:r w:rsidRPr="00A81512">
        <w:rPr>
          <w:rFonts w:ascii="Simplified Arabic" w:hAnsi="Simplified Arabic" w:cs="Simplified Arabic"/>
          <w:sz w:val="26"/>
          <w:szCs w:val="26"/>
          <w:rtl/>
        </w:rPr>
        <w:t xml:space="preserve"> </w:t>
      </w:r>
      <w:r w:rsidRPr="00A81512">
        <w:rPr>
          <w:rFonts w:ascii="Simplified Arabic" w:hAnsi="Simplified Arabic" w:cs="Simplified Arabic"/>
          <w:sz w:val="26"/>
          <w:szCs w:val="26"/>
        </w:rPr>
        <w:t>127</w:t>
      </w:r>
      <w:r w:rsidRPr="00A81512">
        <w:rPr>
          <w:rFonts w:ascii="Simplified Arabic" w:hAnsi="Simplified Arabic" w:cs="Simplified Arabic"/>
          <w:sz w:val="26"/>
          <w:szCs w:val="26"/>
          <w:rtl/>
        </w:rPr>
        <w:t xml:space="preserve"> مئوية </w:t>
      </w:r>
      <w:r w:rsidRPr="00A81512">
        <w:rPr>
          <w:rFonts w:ascii="Simplified Arabic" w:hAnsi="Simplified Arabic" w:cs="Simplified Arabic" w:hint="cs"/>
          <w:sz w:val="26"/>
          <w:szCs w:val="26"/>
          <w:rtl/>
        </w:rPr>
        <w:t xml:space="preserve">, و </w:t>
      </w:r>
      <w:r w:rsidRPr="00A81512">
        <w:rPr>
          <w:rFonts w:ascii="Simplified Arabic" w:hAnsi="Simplified Arabic" w:cs="Simplified Arabic"/>
          <w:sz w:val="26"/>
          <w:szCs w:val="26"/>
          <w:rtl/>
        </w:rPr>
        <w:t>وزن</w:t>
      </w:r>
      <w:r w:rsidRPr="00A81512">
        <w:rPr>
          <w:rFonts w:ascii="Simplified Arabic" w:hAnsi="Simplified Arabic" w:cs="Simplified Arabic" w:hint="cs"/>
          <w:sz w:val="26"/>
          <w:szCs w:val="26"/>
          <w:rtl/>
        </w:rPr>
        <w:t>ه</w:t>
      </w:r>
      <w:r w:rsidRPr="00A81512">
        <w:rPr>
          <w:rFonts w:ascii="Simplified Arabic" w:hAnsi="Simplified Arabic" w:cs="Simplified Arabic"/>
          <w:sz w:val="26"/>
          <w:szCs w:val="26"/>
          <w:rtl/>
        </w:rPr>
        <w:t xml:space="preserve"> الجزيئي </w:t>
      </w:r>
      <w:r w:rsidRPr="00E957F6">
        <w:rPr>
          <w:rFonts w:asciiTheme="majorBidi" w:hAnsiTheme="majorBidi" w:cstheme="majorBidi"/>
          <w:sz w:val="26"/>
          <w:szCs w:val="26"/>
        </w:rPr>
        <w:t>298.34 g</w:t>
      </w:r>
      <w:r w:rsidRPr="00A81512">
        <w:rPr>
          <w:rFonts w:ascii="Simplified Arabic" w:hAnsi="Simplified Arabic" w:cs="Simplified Arabic"/>
          <w:sz w:val="26"/>
          <w:szCs w:val="26"/>
        </w:rPr>
        <w:t xml:space="preserve"> / </w:t>
      </w:r>
      <w:proofErr w:type="spellStart"/>
      <w:r w:rsidRPr="00E957F6">
        <w:rPr>
          <w:rFonts w:asciiTheme="majorBidi" w:hAnsiTheme="majorBidi" w:cstheme="majorBidi"/>
          <w:sz w:val="26"/>
          <w:szCs w:val="26"/>
        </w:rPr>
        <w:t>mol</w:t>
      </w:r>
      <w:proofErr w:type="spellEnd"/>
    </w:p>
    <w:p w:rsidR="00A81512" w:rsidRPr="00A81512" w:rsidRDefault="00A81512" w:rsidP="00A81512">
      <w:pPr>
        <w:tabs>
          <w:tab w:val="left" w:pos="7301"/>
        </w:tabs>
        <w:spacing w:before="100" w:beforeAutospacing="1" w:after="100" w:afterAutospacing="1" w:line="240" w:lineRule="auto"/>
        <w:contextualSpacing/>
        <w:jc w:val="both"/>
        <w:rPr>
          <w:rFonts w:ascii="Simplified Arabic" w:hAnsi="Simplified Arabic" w:cs="Simplified Arabic"/>
          <w:sz w:val="26"/>
          <w:szCs w:val="26"/>
          <w:rtl/>
        </w:rPr>
      </w:pPr>
      <w:r w:rsidRPr="00A81512">
        <w:rPr>
          <w:rFonts w:ascii="Simplified Arabic" w:hAnsi="Simplified Arabic" w:cs="Simplified Arabic" w:hint="cs"/>
          <w:sz w:val="26"/>
          <w:szCs w:val="26"/>
          <w:rtl/>
        </w:rPr>
        <w:t xml:space="preserve">و </w:t>
      </w:r>
      <w:r w:rsidRPr="00A81512">
        <w:rPr>
          <w:rFonts w:ascii="Simplified Arabic" w:hAnsi="Simplified Arabic" w:cs="Simplified Arabic"/>
          <w:sz w:val="26"/>
          <w:szCs w:val="26"/>
          <w:rtl/>
        </w:rPr>
        <w:t xml:space="preserve">صيغة المنشورة </w:t>
      </w:r>
      <w:r w:rsidRPr="00A81512">
        <w:rPr>
          <w:rFonts w:ascii="Simplified Arabic" w:hAnsi="Simplified Arabic" w:cs="Simplified Arabic" w:hint="cs"/>
          <w:sz w:val="26"/>
          <w:szCs w:val="26"/>
          <w:rtl/>
        </w:rPr>
        <w:t xml:space="preserve">التالية : </w:t>
      </w:r>
    </w:p>
    <w:p w:rsidR="00A81512" w:rsidRPr="00A81512" w:rsidRDefault="00A26E1B" w:rsidP="00A81512">
      <w:pPr>
        <w:tabs>
          <w:tab w:val="left" w:pos="7301"/>
        </w:tabs>
        <w:spacing w:before="100" w:beforeAutospacing="1" w:after="100" w:afterAutospacing="1" w:line="240" w:lineRule="auto"/>
        <w:contextualSpacing/>
        <w:jc w:val="both"/>
        <w:rPr>
          <w:rFonts w:ascii="Simplified Arabic" w:hAnsi="Simplified Arabic" w:cs="Simplified Arabic"/>
          <w:sz w:val="26"/>
          <w:szCs w:val="26"/>
          <w:rtl/>
        </w:rPr>
      </w:pPr>
      <w:r w:rsidRPr="00A81512">
        <w:rPr>
          <w:rFonts w:ascii="Simplified Arabic" w:hAnsi="Simplified Arabic" w:cs="Simplified Arabic"/>
          <w:sz w:val="26"/>
          <w:szCs w:val="26"/>
        </w:rPr>
        <w:object w:dxaOrig="6019" w:dyaOrig="2323">
          <v:shape id="_x0000_i1028" type="#_x0000_t75" style="width:271.5pt;height:98.25pt" o:ole="">
            <v:imagedata r:id="rId15" o:title=""/>
          </v:shape>
          <o:OLEObject Type="Embed" ProgID="ACD.ChemSketch.20" ShapeID="_x0000_i1028" DrawAspect="Content" ObjectID="_1690454846" r:id="rId16"/>
        </w:object>
      </w:r>
    </w:p>
    <w:p w:rsidR="00F57FCD" w:rsidRPr="006C395A" w:rsidRDefault="00F57FCD" w:rsidP="00F57FCD">
      <w:pPr>
        <w:spacing w:before="100" w:beforeAutospacing="1" w:after="100" w:afterAutospacing="1" w:line="240" w:lineRule="auto"/>
        <w:jc w:val="lowKashida"/>
        <w:rPr>
          <w:rFonts w:ascii="Simplified Arabic" w:hAnsi="Simplified Arabic" w:cs="Simplified Arabic"/>
          <w:sz w:val="26"/>
          <w:szCs w:val="26"/>
          <w:rtl/>
        </w:rPr>
      </w:pPr>
      <w:r>
        <w:rPr>
          <w:rFonts w:ascii="Times New Roman" w:hAnsi="Times New Roman" w:cs="Times New Roman"/>
          <w:b/>
          <w:bCs/>
          <w:sz w:val="26"/>
          <w:szCs w:val="26"/>
          <w:lang w:bidi="ar-SA"/>
        </w:rPr>
        <w:t>III</w:t>
      </w:r>
      <w:r>
        <w:rPr>
          <w:rFonts w:ascii="Simplified Arabic" w:hAnsi="Simplified Arabic" w:cs="Simplified Arabic" w:hint="cs"/>
          <w:b/>
          <w:bCs/>
          <w:sz w:val="26"/>
          <w:szCs w:val="26"/>
          <w:rtl/>
        </w:rPr>
        <w:t>-2</w:t>
      </w:r>
      <w:r w:rsidRPr="006C395A">
        <w:rPr>
          <w:rFonts w:ascii="Simplified Arabic" w:hAnsi="Simplified Arabic" w:cs="Simplified Arabic"/>
          <w:b/>
          <w:bCs/>
          <w:sz w:val="26"/>
          <w:szCs w:val="26"/>
          <w:rtl/>
        </w:rPr>
        <w:t>-</w:t>
      </w:r>
      <w:r>
        <w:rPr>
          <w:rFonts w:ascii="Simplified Arabic" w:hAnsi="Simplified Arabic" w:cs="Simplified Arabic" w:hint="cs"/>
          <w:b/>
          <w:bCs/>
          <w:sz w:val="26"/>
          <w:szCs w:val="26"/>
          <w:rtl/>
        </w:rPr>
        <w:t>5</w:t>
      </w:r>
      <w:r w:rsidRPr="006C395A">
        <w:rPr>
          <w:rFonts w:ascii="Simplified Arabic" w:hAnsi="Simplified Arabic" w:cs="Simplified Arabic"/>
          <w:b/>
          <w:bCs/>
          <w:sz w:val="26"/>
          <w:szCs w:val="26"/>
          <w:rtl/>
        </w:rPr>
        <w:t>- عملية استخلاص أيونات</w:t>
      </w:r>
      <w:r w:rsidR="0096685A">
        <w:rPr>
          <w:rFonts w:ascii="Simplified Arabic" w:hAnsi="Simplified Arabic" w:cs="Simplified Arabic" w:hint="cs"/>
          <w:b/>
          <w:bCs/>
          <w:sz w:val="26"/>
          <w:szCs w:val="26"/>
          <w:rtl/>
        </w:rPr>
        <w:t xml:space="preserve"> الكوبالت</w:t>
      </w:r>
      <w:r w:rsidRPr="006C395A">
        <w:rPr>
          <w:rFonts w:ascii="Simplified Arabic" w:hAnsi="Simplified Arabic" w:cs="Simplified Arabic"/>
          <w:b/>
          <w:bCs/>
          <w:sz w:val="26"/>
          <w:szCs w:val="26"/>
          <w:rtl/>
        </w:rPr>
        <w:t xml:space="preserve"> </w:t>
      </w:r>
    </w:p>
    <w:p w:rsidR="00A81512" w:rsidRDefault="00F57FCD" w:rsidP="00F57FCD">
      <w:pPr>
        <w:spacing w:before="100" w:beforeAutospacing="1" w:after="100" w:afterAutospacing="1" w:line="240" w:lineRule="auto"/>
        <w:jc w:val="lowKashida"/>
        <w:rPr>
          <w:rFonts w:ascii="Simplified Arabic" w:hAnsi="Simplified Arabic" w:cs="Simplified Arabic"/>
          <w:sz w:val="26"/>
          <w:szCs w:val="26"/>
          <w:rtl/>
        </w:rPr>
      </w:pPr>
      <w:r w:rsidRPr="006C395A">
        <w:rPr>
          <w:rFonts w:ascii="Simplified Arabic" w:hAnsi="Simplified Arabic" w:cs="Simplified Arabic"/>
          <w:sz w:val="26"/>
          <w:szCs w:val="26"/>
          <w:rtl/>
        </w:rPr>
        <w:lastRenderedPageBreak/>
        <w:t>تجرى عملية استخلاص أيونات</w:t>
      </w:r>
      <w:r>
        <w:rPr>
          <w:rFonts w:ascii="Simplified Arabic" w:hAnsi="Simplified Arabic" w:cs="Simplified Arabic" w:hint="cs"/>
          <w:sz w:val="26"/>
          <w:szCs w:val="26"/>
          <w:rtl/>
        </w:rPr>
        <w:t xml:space="preserve"> الكوبالت</w:t>
      </w:r>
      <w:r w:rsidRPr="00E957F6">
        <w:rPr>
          <w:rFonts w:asciiTheme="majorBidi" w:hAnsiTheme="majorBidi" w:cstheme="majorBidi"/>
          <w:sz w:val="26"/>
          <w:szCs w:val="26"/>
        </w:rPr>
        <w:t>(II)</w:t>
      </w:r>
      <w:r w:rsidRPr="006C395A">
        <w:rPr>
          <w:rFonts w:ascii="Simplified Arabic" w:hAnsi="Simplified Arabic" w:cs="Simplified Arabic"/>
          <w:sz w:val="26"/>
          <w:szCs w:val="26"/>
          <w:rtl/>
        </w:rPr>
        <w:t xml:space="preserve"> من وسطها المائي باستخدام المرتبطات  العضوية الموجودة في محل عضوي مناسب و يحـــــدد زمن توازن الطورين( العضوي و المائي ) الأفضل لعملية الاستخلاص و يدرس تغيرات الاستخلاص بتغيير </w:t>
      </w:r>
      <w:r w:rsidRPr="00E957F6">
        <w:rPr>
          <w:rFonts w:asciiTheme="majorBidi" w:hAnsiTheme="majorBidi" w:cstheme="majorBidi"/>
          <w:sz w:val="26"/>
          <w:szCs w:val="26"/>
        </w:rPr>
        <w:t>pH</w:t>
      </w:r>
      <w:r w:rsidRPr="006C395A">
        <w:rPr>
          <w:rFonts w:ascii="Simplified Arabic" w:hAnsi="Simplified Arabic" w:cs="Simplified Arabic"/>
          <w:sz w:val="26"/>
          <w:szCs w:val="26"/>
          <w:rtl/>
        </w:rPr>
        <w:t xml:space="preserve"> الوسط مع ثبات تركيز المرتبطة  في الطور العضوي و يدرس تغيرات الاستخلاص بتغيير تركيز المرتبطة و ثبات ال </w:t>
      </w:r>
      <w:r w:rsidRPr="00E957F6">
        <w:rPr>
          <w:rFonts w:asciiTheme="majorBidi" w:hAnsiTheme="majorBidi" w:cstheme="majorBidi"/>
          <w:sz w:val="26"/>
          <w:szCs w:val="26"/>
        </w:rPr>
        <w:t xml:space="preserve">pH </w:t>
      </w:r>
      <w:r w:rsidRPr="006C395A">
        <w:rPr>
          <w:rFonts w:ascii="Simplified Arabic" w:hAnsi="Simplified Arabic" w:cs="Simplified Arabic"/>
          <w:sz w:val="26"/>
          <w:szCs w:val="26"/>
          <w:rtl/>
        </w:rPr>
        <w:t xml:space="preserve"> و ثبات تركيز أيونات في الطور المائي </w:t>
      </w:r>
    </w:p>
    <w:p w:rsidR="00F57FCD" w:rsidRPr="006C395A" w:rsidRDefault="00F57FCD" w:rsidP="00F57FCD">
      <w:pPr>
        <w:tabs>
          <w:tab w:val="left" w:pos="7295"/>
        </w:tabs>
        <w:spacing w:before="100" w:beforeAutospacing="1" w:after="100" w:afterAutospacing="1" w:line="240" w:lineRule="auto"/>
        <w:jc w:val="both"/>
        <w:rPr>
          <w:rFonts w:ascii="Simplified Arabic" w:eastAsia="Calibri" w:hAnsi="Simplified Arabic" w:cs="Simplified Arabic"/>
          <w:b/>
          <w:bCs/>
          <w:sz w:val="26"/>
          <w:szCs w:val="26"/>
          <w:rtl/>
        </w:rPr>
      </w:pPr>
      <w:r>
        <w:rPr>
          <w:rFonts w:ascii="Times New Roman" w:hAnsi="Times New Roman" w:cs="Times New Roman"/>
          <w:b/>
          <w:bCs/>
          <w:sz w:val="26"/>
          <w:szCs w:val="26"/>
          <w:lang w:bidi="ar-SA"/>
        </w:rPr>
        <w:t>III</w:t>
      </w:r>
      <w:r>
        <w:rPr>
          <w:rFonts w:ascii="Simplified Arabic" w:hAnsi="Simplified Arabic" w:cs="Simplified Arabic" w:hint="cs"/>
          <w:b/>
          <w:bCs/>
          <w:sz w:val="26"/>
          <w:szCs w:val="26"/>
          <w:rtl/>
        </w:rPr>
        <w:t>-2</w:t>
      </w:r>
      <w:r w:rsidRPr="006C395A">
        <w:rPr>
          <w:rFonts w:ascii="Simplified Arabic" w:hAnsi="Simplified Arabic" w:cs="Simplified Arabic"/>
          <w:b/>
          <w:bCs/>
          <w:sz w:val="26"/>
          <w:szCs w:val="26"/>
          <w:rtl/>
        </w:rPr>
        <w:t>-</w:t>
      </w:r>
      <w:r>
        <w:rPr>
          <w:rFonts w:ascii="Simplified Arabic" w:eastAsia="Calibri" w:hAnsi="Simplified Arabic" w:cs="Simplified Arabic" w:hint="cs"/>
          <w:b/>
          <w:bCs/>
          <w:sz w:val="26"/>
          <w:szCs w:val="26"/>
          <w:rtl/>
        </w:rPr>
        <w:t>6-</w:t>
      </w:r>
      <w:r w:rsidRPr="006C395A">
        <w:rPr>
          <w:rFonts w:ascii="Simplified Arabic" w:eastAsia="Calibri" w:hAnsi="Simplified Arabic" w:cs="Simplified Arabic"/>
          <w:b/>
          <w:bCs/>
          <w:sz w:val="26"/>
          <w:szCs w:val="26"/>
          <w:rtl/>
        </w:rPr>
        <w:t xml:space="preserve"> معادلات الاستخلاص ومعامل التوزع و ثابت الاستخلاص</w:t>
      </w:r>
    </w:p>
    <w:p w:rsidR="00F57FCD" w:rsidRPr="006C395A" w:rsidRDefault="00460139" w:rsidP="00F57FCD">
      <w:pPr>
        <w:tabs>
          <w:tab w:val="left" w:pos="7295"/>
        </w:tabs>
        <w:spacing w:before="100" w:beforeAutospacing="1" w:after="100" w:afterAutospacing="1" w:line="240" w:lineRule="auto"/>
        <w:jc w:val="both"/>
        <w:rPr>
          <w:rFonts w:ascii="Simplified Arabic" w:eastAsia="Calibri" w:hAnsi="Simplified Arabic" w:cs="Simplified Arabic"/>
          <w:sz w:val="26"/>
          <w:szCs w:val="26"/>
          <w:rtl/>
        </w:rPr>
      </w:pPr>
      <w:r>
        <w:rPr>
          <w:rFonts w:ascii="Simplified Arabic" w:eastAsia="Calibri" w:hAnsi="Simplified Arabic" w:cs="Simplified Arabic"/>
          <w:noProof/>
          <w:sz w:val="26"/>
          <w:szCs w:val="26"/>
          <w:rtl/>
        </w:rPr>
        <w:pict>
          <v:shape id="Object 6" o:spid="_x0000_s1028" type="#_x0000_t75" style="position:absolute;left:0;text-align:left;margin-left:255.6pt;margin-top:19.55pt;width:69pt;height:22pt;z-index:251671552;visibility:visible">
            <v:imagedata r:id="rId17" o:title=""/>
            <w10:wrap anchorx="page"/>
          </v:shape>
          <o:OLEObject Type="Embed" ProgID="Equation.DSMT4" ShapeID="Object 6" DrawAspect="Content" ObjectID="_1690454847" r:id="rId18"/>
        </w:pict>
      </w:r>
      <w:r>
        <w:rPr>
          <w:rFonts w:ascii="Simplified Arabic" w:eastAsia="Times New Roman" w:hAnsi="Simplified Arabic" w:cs="Simplified Arabic"/>
          <w:noProof/>
          <w:sz w:val="26"/>
          <w:szCs w:val="26"/>
          <w:rtl/>
        </w:rPr>
        <w:pict>
          <v:shape id="Object 7" o:spid="_x0000_s1027" type="#_x0000_t75" style="position:absolute;left:0;text-align:left;margin-left:186.6pt;margin-top:22.55pt;width:65.25pt;height:14.25pt;z-index:251670528;visibility:visible">
            <v:imagedata r:id="rId19" o:title=""/>
            <w10:wrap anchorx="page"/>
          </v:shape>
          <o:OLEObject Type="Embed" ProgID="ISISServer" ShapeID="Object 7" DrawAspect="Content" ObjectID="_1690454848" r:id="rId20"/>
        </w:pict>
      </w:r>
      <w:r>
        <w:rPr>
          <w:rFonts w:ascii="Simplified Arabic" w:eastAsia="Calibri" w:hAnsi="Simplified Arabic" w:cs="Simplified Arabic"/>
          <w:noProof/>
          <w:sz w:val="26"/>
          <w:szCs w:val="26"/>
          <w:rtl/>
        </w:rPr>
        <w:pict>
          <v:shape id="Object 5" o:spid="_x0000_s1026" type="#_x0000_t75" style="position:absolute;left:0;text-align:left;margin-left:97.6pt;margin-top:22.55pt;width:69pt;height:19pt;z-index:251669504;visibility:visible">
            <v:imagedata r:id="rId21" o:title=""/>
            <w10:wrap anchorx="page"/>
          </v:shape>
          <o:OLEObject Type="Embed" ProgID="Equation.DSMT4" ShapeID="Object 5" DrawAspect="Content" ObjectID="_1690454849" r:id="rId22"/>
        </w:pict>
      </w:r>
      <w:r w:rsidR="00F57FCD" w:rsidRPr="006C395A">
        <w:rPr>
          <w:rFonts w:ascii="Simplified Arabic" w:eastAsia="Calibri" w:hAnsi="Simplified Arabic" w:cs="Simplified Arabic"/>
          <w:sz w:val="26"/>
          <w:szCs w:val="26"/>
          <w:rtl/>
        </w:rPr>
        <w:t xml:space="preserve">تمثل المعادلة التالية التفاعل بين أيون المعدن و المرتبطة  العضوية الذي يرمز لها </w:t>
      </w:r>
      <w:r w:rsidR="00F57FCD" w:rsidRPr="006C395A">
        <w:rPr>
          <w:rFonts w:ascii="Simplified Arabic" w:eastAsia="Calibri" w:hAnsi="Simplified Arabic" w:cs="Simplified Arabic"/>
          <w:sz w:val="26"/>
          <w:szCs w:val="26"/>
        </w:rPr>
        <w:t>HL</w:t>
      </w:r>
      <w:r w:rsidR="00F57FCD" w:rsidRPr="006C395A">
        <w:rPr>
          <w:rFonts w:ascii="Simplified Arabic" w:eastAsia="Calibri" w:hAnsi="Simplified Arabic" w:cs="Simplified Arabic"/>
          <w:sz w:val="26"/>
          <w:szCs w:val="26"/>
          <w:rtl/>
        </w:rPr>
        <w:t xml:space="preserve">  </w:t>
      </w:r>
    </w:p>
    <w:p w:rsidR="00F57FCD" w:rsidRPr="006C395A" w:rsidRDefault="00460139" w:rsidP="00F57FCD">
      <w:pPr>
        <w:tabs>
          <w:tab w:val="left" w:pos="840"/>
        </w:tabs>
        <w:spacing w:before="100" w:beforeAutospacing="1" w:after="100" w:afterAutospacing="1" w:line="240" w:lineRule="auto"/>
        <w:jc w:val="both"/>
        <w:rPr>
          <w:rFonts w:ascii="Simplified Arabic" w:eastAsia="Calibri" w:hAnsi="Simplified Arabic" w:cs="Simplified Arabic"/>
          <w:sz w:val="26"/>
          <w:szCs w:val="26"/>
          <w:rtl/>
        </w:rPr>
      </w:pPr>
      <w:r>
        <w:rPr>
          <w:rFonts w:ascii="Simplified Arabic" w:eastAsia="Times New Roman" w:hAnsi="Simplified Arabic" w:cs="Simplified Arabic"/>
          <w:b/>
          <w:bCs/>
          <w:noProof/>
          <w:sz w:val="26"/>
          <w:szCs w:val="26"/>
          <w:rtl/>
        </w:rPr>
        <w:pict>
          <v:shape id="Object 10" o:spid="_x0000_s1029" type="#_x0000_t75" style="position:absolute;left:0;text-align:left;margin-left:176.05pt;margin-top:15.95pt;width:59pt;height:36pt;z-index:251672576;visibility:visible">
            <v:imagedata r:id="rId23" o:title=""/>
            <w10:wrap anchorx="page"/>
          </v:shape>
          <o:OLEObject Type="Embed" ProgID="Equation.DSMT4" ShapeID="Object 10" DrawAspect="Content" ObjectID="_1690454850" r:id="rId24"/>
        </w:pict>
      </w:r>
      <w:r w:rsidR="00F57FCD" w:rsidRPr="006C395A">
        <w:rPr>
          <w:rFonts w:ascii="Simplified Arabic" w:eastAsia="Calibri" w:hAnsi="Simplified Arabic" w:cs="Simplified Arabic"/>
          <w:sz w:val="26"/>
          <w:szCs w:val="26"/>
          <w:rtl/>
        </w:rPr>
        <w:t xml:space="preserve">عامل التوزع </w:t>
      </w:r>
      <w:r w:rsidR="00F57FCD" w:rsidRPr="006C395A">
        <w:rPr>
          <w:rFonts w:ascii="Simplified Arabic" w:eastAsia="Calibri" w:hAnsi="Simplified Arabic" w:cs="Simplified Arabic"/>
          <w:sz w:val="26"/>
          <w:szCs w:val="26"/>
        </w:rPr>
        <w:t>(D)</w:t>
      </w:r>
      <w:r w:rsidR="00F57FCD">
        <w:rPr>
          <w:rFonts w:ascii="Simplified Arabic" w:eastAsia="Calibri" w:hAnsi="Simplified Arabic" w:cs="Simplified Arabic"/>
          <w:sz w:val="26"/>
          <w:szCs w:val="26"/>
          <w:rtl/>
        </w:rPr>
        <w:t xml:space="preserve">: </w:t>
      </w:r>
      <w:r w:rsidR="00F57FCD" w:rsidRPr="006C395A">
        <w:rPr>
          <w:rFonts w:ascii="Simplified Arabic" w:hAnsi="Simplified Arabic" w:cs="Simplified Arabic"/>
          <w:sz w:val="26"/>
          <w:szCs w:val="26"/>
          <w:rtl/>
        </w:rPr>
        <w:t>وهي</w:t>
      </w:r>
      <w:r w:rsidR="00F57FCD" w:rsidRPr="006C395A">
        <w:rPr>
          <w:rFonts w:ascii="Simplified Arabic" w:hAnsi="Simplified Arabic" w:cs="Simplified Arabic"/>
          <w:sz w:val="26"/>
          <w:szCs w:val="26"/>
        </w:rPr>
        <w:t xml:space="preserve"> </w:t>
      </w:r>
      <w:r w:rsidR="00F57FCD" w:rsidRPr="006C395A">
        <w:rPr>
          <w:rFonts w:ascii="Simplified Arabic" w:hAnsi="Simplified Arabic" w:cs="Simplified Arabic"/>
          <w:sz w:val="26"/>
          <w:szCs w:val="26"/>
          <w:rtl/>
        </w:rPr>
        <w:t>تمثل</w:t>
      </w:r>
      <w:r w:rsidR="00F57FCD" w:rsidRPr="006C395A">
        <w:rPr>
          <w:rFonts w:ascii="Simplified Arabic" w:hAnsi="Simplified Arabic" w:cs="Simplified Arabic"/>
          <w:sz w:val="26"/>
          <w:szCs w:val="26"/>
        </w:rPr>
        <w:t xml:space="preserve"> </w:t>
      </w:r>
      <w:r w:rsidR="00F57FCD" w:rsidRPr="006C395A">
        <w:rPr>
          <w:rFonts w:ascii="Simplified Arabic" w:hAnsi="Simplified Arabic" w:cs="Simplified Arabic"/>
          <w:sz w:val="26"/>
          <w:szCs w:val="26"/>
          <w:rtl/>
        </w:rPr>
        <w:t>نسبة</w:t>
      </w:r>
      <w:r w:rsidR="00F57FCD" w:rsidRPr="006C395A">
        <w:rPr>
          <w:rFonts w:ascii="Simplified Arabic" w:hAnsi="Simplified Arabic" w:cs="Simplified Arabic"/>
          <w:sz w:val="26"/>
          <w:szCs w:val="26"/>
        </w:rPr>
        <w:t xml:space="preserve"> </w:t>
      </w:r>
      <w:r w:rsidR="00F57FCD" w:rsidRPr="006C395A">
        <w:rPr>
          <w:rFonts w:ascii="Simplified Arabic" w:hAnsi="Simplified Arabic" w:cs="Simplified Arabic"/>
          <w:sz w:val="26"/>
          <w:szCs w:val="26"/>
          <w:rtl/>
        </w:rPr>
        <w:t>تركيز</w:t>
      </w:r>
      <w:r w:rsidR="00F57FCD" w:rsidRPr="006C395A">
        <w:rPr>
          <w:rFonts w:ascii="Simplified Arabic" w:hAnsi="Simplified Arabic" w:cs="Simplified Arabic"/>
          <w:sz w:val="26"/>
          <w:szCs w:val="26"/>
        </w:rPr>
        <w:t xml:space="preserve"> </w:t>
      </w:r>
      <w:r w:rsidR="00F57FCD">
        <w:rPr>
          <w:rFonts w:ascii="Simplified Arabic" w:hAnsi="Simplified Arabic" w:cs="Simplified Arabic"/>
          <w:sz w:val="26"/>
          <w:szCs w:val="26"/>
          <w:rtl/>
        </w:rPr>
        <w:t>ال</w:t>
      </w:r>
      <w:r w:rsidR="00F57FCD">
        <w:rPr>
          <w:rFonts w:ascii="Simplified Arabic" w:hAnsi="Simplified Arabic" w:cs="Simplified Arabic" w:hint="cs"/>
          <w:sz w:val="26"/>
          <w:szCs w:val="26"/>
          <w:rtl/>
        </w:rPr>
        <w:t>أيونات</w:t>
      </w:r>
      <w:r w:rsidR="00F57FCD" w:rsidRPr="006C395A">
        <w:rPr>
          <w:rFonts w:ascii="Simplified Arabic" w:hAnsi="Simplified Arabic" w:cs="Simplified Arabic"/>
          <w:sz w:val="26"/>
          <w:szCs w:val="26"/>
        </w:rPr>
        <w:t xml:space="preserve"> </w:t>
      </w:r>
      <w:r w:rsidR="00F57FCD" w:rsidRPr="006C395A">
        <w:rPr>
          <w:rFonts w:ascii="Simplified Arabic" w:hAnsi="Simplified Arabic" w:cs="Simplified Arabic"/>
          <w:sz w:val="26"/>
          <w:szCs w:val="26"/>
          <w:rtl/>
        </w:rPr>
        <w:t>بين</w:t>
      </w:r>
      <w:r w:rsidR="00F57FCD" w:rsidRPr="006C395A">
        <w:rPr>
          <w:rFonts w:ascii="Simplified Arabic" w:hAnsi="Simplified Arabic" w:cs="Simplified Arabic"/>
          <w:sz w:val="26"/>
          <w:szCs w:val="26"/>
        </w:rPr>
        <w:t xml:space="preserve"> </w:t>
      </w:r>
      <w:r w:rsidR="00F57FCD" w:rsidRPr="006C395A">
        <w:rPr>
          <w:rFonts w:ascii="Simplified Arabic" w:hAnsi="Simplified Arabic" w:cs="Simplified Arabic"/>
          <w:sz w:val="26"/>
          <w:szCs w:val="26"/>
          <w:rtl/>
        </w:rPr>
        <w:t>الطورين</w:t>
      </w:r>
      <w:r w:rsidR="00F57FCD" w:rsidRPr="006C395A">
        <w:rPr>
          <w:rFonts w:ascii="Simplified Arabic" w:hAnsi="Simplified Arabic" w:cs="Simplified Arabic"/>
          <w:sz w:val="26"/>
          <w:szCs w:val="26"/>
        </w:rPr>
        <w:t xml:space="preserve"> </w:t>
      </w:r>
      <w:r w:rsidR="00F57FCD" w:rsidRPr="006C395A">
        <w:rPr>
          <w:rFonts w:ascii="Simplified Arabic" w:hAnsi="Simplified Arabic" w:cs="Simplified Arabic"/>
          <w:sz w:val="26"/>
          <w:szCs w:val="26"/>
          <w:rtl/>
        </w:rPr>
        <w:t>المائي</w:t>
      </w:r>
      <w:r w:rsidR="00F57FCD" w:rsidRPr="006C395A">
        <w:rPr>
          <w:rFonts w:ascii="Simplified Arabic" w:hAnsi="Simplified Arabic" w:cs="Simplified Arabic"/>
          <w:sz w:val="26"/>
          <w:szCs w:val="26"/>
        </w:rPr>
        <w:t xml:space="preserve"> </w:t>
      </w:r>
      <w:r w:rsidR="00F57FCD" w:rsidRPr="006C395A">
        <w:rPr>
          <w:rFonts w:ascii="Simplified Arabic" w:hAnsi="Simplified Arabic" w:cs="Simplified Arabic"/>
          <w:sz w:val="26"/>
          <w:szCs w:val="26"/>
          <w:rtl/>
        </w:rPr>
        <w:t>والعضوي</w:t>
      </w:r>
      <w:r w:rsidR="00F57FCD" w:rsidRPr="006C395A">
        <w:rPr>
          <w:rFonts w:ascii="Simplified Arabic" w:hAnsi="Simplified Arabic" w:cs="Simplified Arabic"/>
          <w:sz w:val="26"/>
          <w:szCs w:val="26"/>
        </w:rPr>
        <w:t xml:space="preserve"> </w:t>
      </w:r>
      <w:r w:rsidR="00F57FCD" w:rsidRPr="006C395A">
        <w:rPr>
          <w:rFonts w:ascii="Simplified Arabic" w:hAnsi="Simplified Arabic" w:cs="Simplified Arabic"/>
          <w:sz w:val="26"/>
          <w:szCs w:val="26"/>
          <w:rtl/>
        </w:rPr>
        <w:t>وتحسب</w:t>
      </w:r>
      <w:r w:rsidR="00F57FCD" w:rsidRPr="006C395A">
        <w:rPr>
          <w:rFonts w:ascii="Simplified Arabic" w:hAnsi="Simplified Arabic" w:cs="Simplified Arabic"/>
          <w:sz w:val="26"/>
          <w:szCs w:val="26"/>
        </w:rPr>
        <w:t xml:space="preserve"> </w:t>
      </w:r>
      <w:r w:rsidR="00F57FCD" w:rsidRPr="006C395A">
        <w:rPr>
          <w:rFonts w:ascii="Simplified Arabic" w:hAnsi="Simplified Arabic" w:cs="Simplified Arabic"/>
          <w:sz w:val="26"/>
          <w:szCs w:val="26"/>
          <w:rtl/>
        </w:rPr>
        <w:t>من</w:t>
      </w:r>
      <w:r w:rsidR="00F57FCD" w:rsidRPr="006C395A">
        <w:rPr>
          <w:rFonts w:ascii="Simplified Arabic" w:hAnsi="Simplified Arabic" w:cs="Simplified Arabic"/>
          <w:sz w:val="26"/>
          <w:szCs w:val="26"/>
        </w:rPr>
        <w:t xml:space="preserve"> </w:t>
      </w:r>
      <w:r w:rsidR="00F57FCD" w:rsidRPr="006C395A">
        <w:rPr>
          <w:rFonts w:ascii="Simplified Arabic" w:hAnsi="Simplified Arabic" w:cs="Simplified Arabic"/>
          <w:sz w:val="26"/>
          <w:szCs w:val="26"/>
          <w:rtl/>
        </w:rPr>
        <w:t>العلاقة</w:t>
      </w:r>
      <w:r w:rsidR="00F57FCD" w:rsidRPr="006C395A">
        <w:rPr>
          <w:rFonts w:ascii="Simplified Arabic" w:eastAsia="Calibri" w:hAnsi="Simplified Arabic" w:cs="Simplified Arabic"/>
          <w:sz w:val="26"/>
          <w:szCs w:val="26"/>
          <w:rtl/>
        </w:rPr>
        <w:t xml:space="preserve"> التالية : </w:t>
      </w:r>
      <w:r w:rsidR="00F57FCD" w:rsidRPr="006C395A">
        <w:rPr>
          <w:rFonts w:ascii="Simplified Arabic" w:eastAsia="Calibri" w:hAnsi="Simplified Arabic" w:cs="Simplified Arabic"/>
          <w:sz w:val="26"/>
          <w:szCs w:val="26"/>
          <w:rtl/>
        </w:rPr>
        <w:tab/>
      </w:r>
    </w:p>
    <w:p w:rsidR="00F57FCD" w:rsidRPr="0043514B" w:rsidRDefault="00460139" w:rsidP="00F57FCD">
      <w:pPr>
        <w:spacing w:before="100" w:beforeAutospacing="1" w:after="100" w:afterAutospacing="1" w:line="240" w:lineRule="auto"/>
        <w:jc w:val="both"/>
        <w:rPr>
          <w:rFonts w:ascii="Simplified Arabic" w:eastAsia="Times New Roman" w:hAnsi="Simplified Arabic" w:cs="Simplified Arabic"/>
          <w:sz w:val="26"/>
          <w:szCs w:val="26"/>
          <w:rtl/>
        </w:rPr>
      </w:pPr>
      <w:r>
        <w:rPr>
          <w:rFonts w:ascii="Simplified Arabic" w:eastAsia="Times New Roman" w:hAnsi="Simplified Arabic" w:cs="Simplified Arabic"/>
          <w:noProof/>
          <w:sz w:val="26"/>
          <w:szCs w:val="26"/>
          <w:rtl/>
        </w:rPr>
        <w:pict>
          <v:shape id="Object 8" o:spid="_x0000_s1030" type="#_x0000_t75" style="position:absolute;left:0;text-align:left;margin-left:251.85pt;margin-top:22.8pt;width:103.95pt;height:38pt;z-index:251673600;visibility:visible;mso-position-horizontal-relative:text;mso-position-vertical-relative:text">
            <v:imagedata r:id="rId25" o:title=""/>
            <w10:wrap anchorx="page"/>
          </v:shape>
          <o:OLEObject Type="Embed" ProgID="Equation.DSMT4" ShapeID="Object 8" DrawAspect="Content" ObjectID="_1690454851" r:id="rId26"/>
        </w:pict>
      </w:r>
      <w:r w:rsidR="00F57FCD" w:rsidRPr="0043514B">
        <w:rPr>
          <w:rFonts w:ascii="Simplified Arabic" w:hAnsi="Simplified Arabic" w:cs="Simplified Arabic"/>
          <w:sz w:val="26"/>
          <w:szCs w:val="26"/>
          <w:rtl/>
        </w:rPr>
        <w:t>ثابت</w:t>
      </w:r>
      <w:r w:rsidR="00F57FCD" w:rsidRPr="0043514B">
        <w:rPr>
          <w:rFonts w:ascii="Simplified Arabic" w:hAnsi="Simplified Arabic" w:cs="Simplified Arabic"/>
          <w:sz w:val="26"/>
          <w:szCs w:val="26"/>
        </w:rPr>
        <w:t xml:space="preserve"> </w:t>
      </w:r>
      <w:r w:rsidR="00F57FCD" w:rsidRPr="0043514B">
        <w:rPr>
          <w:rFonts w:ascii="Simplified Arabic" w:hAnsi="Simplified Arabic" w:cs="Simplified Arabic"/>
          <w:sz w:val="26"/>
          <w:szCs w:val="26"/>
          <w:rtl/>
        </w:rPr>
        <w:t xml:space="preserve">الاستخلاص </w:t>
      </w:r>
      <w:r w:rsidR="00F57FCD" w:rsidRPr="0043514B">
        <w:rPr>
          <w:rFonts w:ascii="Simplified Arabic" w:hAnsi="Simplified Arabic" w:cs="Simplified Arabic"/>
          <w:sz w:val="26"/>
          <w:szCs w:val="26"/>
        </w:rPr>
        <w:t xml:space="preserve"> (</w:t>
      </w:r>
      <w:proofErr w:type="spellStart"/>
      <w:r w:rsidR="00F57FCD" w:rsidRPr="0043514B">
        <w:rPr>
          <w:rFonts w:ascii="Simplified Arabic" w:hAnsi="Simplified Arabic" w:cs="Simplified Arabic"/>
          <w:sz w:val="26"/>
          <w:szCs w:val="26"/>
        </w:rPr>
        <w:t>Kex</w:t>
      </w:r>
      <w:proofErr w:type="spellEnd"/>
      <w:r w:rsidR="00F57FCD" w:rsidRPr="0043514B">
        <w:rPr>
          <w:rFonts w:ascii="Simplified Arabic" w:hAnsi="Simplified Arabic" w:cs="Simplified Arabic"/>
          <w:sz w:val="26"/>
          <w:szCs w:val="26"/>
        </w:rPr>
        <w:t>)</w:t>
      </w:r>
      <w:r w:rsidR="00F57FCD" w:rsidRPr="0043514B">
        <w:rPr>
          <w:rFonts w:ascii="Simplified Arabic" w:hAnsi="Simplified Arabic" w:cs="Simplified Arabic"/>
          <w:sz w:val="26"/>
          <w:szCs w:val="26"/>
          <w:rtl/>
        </w:rPr>
        <w:t xml:space="preserve"> </w:t>
      </w:r>
      <w:r w:rsidR="00F57FCD" w:rsidRPr="0043514B">
        <w:rPr>
          <w:rFonts w:ascii="Simplified Arabic" w:hAnsi="Simplified Arabic" w:cs="Simplified Arabic"/>
          <w:sz w:val="26"/>
          <w:szCs w:val="26"/>
        </w:rPr>
        <w:t>:Extraction constant</w:t>
      </w:r>
    </w:p>
    <w:p w:rsidR="00A81512" w:rsidRDefault="00A81512" w:rsidP="00257A0B">
      <w:pPr>
        <w:tabs>
          <w:tab w:val="left" w:pos="7301"/>
        </w:tabs>
        <w:spacing w:before="100" w:beforeAutospacing="1" w:after="100" w:afterAutospacing="1" w:line="240" w:lineRule="auto"/>
        <w:contextualSpacing/>
        <w:jc w:val="lowKashida"/>
        <w:rPr>
          <w:rFonts w:ascii="Simplified Arabic" w:hAnsi="Simplified Arabic" w:cs="Simplified Arabic"/>
          <w:sz w:val="26"/>
          <w:szCs w:val="26"/>
          <w:rtl/>
        </w:rPr>
      </w:pPr>
    </w:p>
    <w:p w:rsidR="00F57FCD" w:rsidRPr="0043514B" w:rsidRDefault="00F57FCD" w:rsidP="00F57FCD">
      <w:pPr>
        <w:spacing w:before="100" w:beforeAutospacing="1" w:after="100" w:afterAutospacing="1" w:line="240" w:lineRule="auto"/>
        <w:jc w:val="both"/>
        <w:rPr>
          <w:rFonts w:ascii="Simplified Arabic" w:eastAsia="Times New Roman" w:hAnsi="Simplified Arabic" w:cs="Simplified Arabic"/>
          <w:sz w:val="26"/>
          <w:szCs w:val="26"/>
          <w:rtl/>
        </w:rPr>
      </w:pPr>
      <w:r w:rsidRPr="0043514B">
        <w:rPr>
          <w:rFonts w:ascii="Simplified Arabic" w:hAnsi="Simplified Arabic" w:cs="Simplified Arabic"/>
          <w:sz w:val="26"/>
          <w:szCs w:val="26"/>
          <w:rtl/>
        </w:rPr>
        <w:t>النسبة</w:t>
      </w:r>
      <w:r w:rsidRPr="0043514B">
        <w:rPr>
          <w:rFonts w:ascii="Simplified Arabic" w:hAnsi="Simplified Arabic" w:cs="Simplified Arabic"/>
          <w:sz w:val="26"/>
          <w:szCs w:val="26"/>
        </w:rPr>
        <w:t xml:space="preserve"> </w:t>
      </w:r>
      <w:r w:rsidRPr="0043514B">
        <w:rPr>
          <w:rFonts w:ascii="Simplified Arabic" w:hAnsi="Simplified Arabic" w:cs="Simplified Arabic"/>
          <w:sz w:val="26"/>
          <w:szCs w:val="26"/>
          <w:rtl/>
        </w:rPr>
        <w:t>المئوية</w:t>
      </w:r>
      <w:r w:rsidRPr="0043514B">
        <w:rPr>
          <w:rFonts w:ascii="Simplified Arabic" w:hAnsi="Simplified Arabic" w:cs="Simplified Arabic"/>
          <w:sz w:val="26"/>
          <w:szCs w:val="26"/>
        </w:rPr>
        <w:t xml:space="preserve"> </w:t>
      </w:r>
      <w:r w:rsidRPr="0043514B">
        <w:rPr>
          <w:rFonts w:ascii="Simplified Arabic" w:hAnsi="Simplified Arabic" w:cs="Simplified Arabic"/>
          <w:sz w:val="26"/>
          <w:szCs w:val="26"/>
          <w:rtl/>
        </w:rPr>
        <w:t>للاستخلاص</w:t>
      </w:r>
      <w:r w:rsidRPr="0043514B">
        <w:rPr>
          <w:rFonts w:ascii="Simplified Arabic" w:hAnsi="Simplified Arabic" w:cs="Simplified Arabic"/>
          <w:sz w:val="26"/>
          <w:szCs w:val="26"/>
        </w:rPr>
        <w:t xml:space="preserve">:Extraction Percent (P%) </w:t>
      </w:r>
    </w:p>
    <w:p w:rsidR="00F57FCD" w:rsidRPr="006C395A" w:rsidRDefault="00F57FCD" w:rsidP="00F57FCD">
      <w:pPr>
        <w:spacing w:before="100" w:beforeAutospacing="1" w:after="100" w:afterAutospacing="1" w:line="240" w:lineRule="auto"/>
        <w:jc w:val="both"/>
        <w:rPr>
          <w:rFonts w:ascii="Simplified Arabic" w:eastAsia="Times New Roman" w:hAnsi="Simplified Arabic" w:cs="Simplified Arabic"/>
          <w:sz w:val="26"/>
          <w:szCs w:val="26"/>
          <w:rtl/>
        </w:rPr>
      </w:pPr>
      <w:r w:rsidRPr="006C395A">
        <w:rPr>
          <w:rFonts w:ascii="Simplified Arabic" w:hAnsi="Simplified Arabic" w:cs="Simplified Arabic"/>
          <w:sz w:val="26"/>
          <w:szCs w:val="26"/>
          <w:rtl/>
        </w:rPr>
        <w:t>حسبت</w:t>
      </w:r>
      <w:r w:rsidRPr="006C395A">
        <w:rPr>
          <w:rFonts w:ascii="Simplified Arabic" w:hAnsi="Simplified Arabic" w:cs="Simplified Arabic"/>
          <w:sz w:val="26"/>
          <w:szCs w:val="26"/>
        </w:rPr>
        <w:t xml:space="preserve"> </w:t>
      </w:r>
      <w:r w:rsidRPr="006C395A">
        <w:rPr>
          <w:rFonts w:ascii="Simplified Arabic" w:hAnsi="Simplified Arabic" w:cs="Simplified Arabic"/>
          <w:sz w:val="26"/>
          <w:szCs w:val="26"/>
          <w:rtl/>
        </w:rPr>
        <w:t>النسبة</w:t>
      </w:r>
      <w:r w:rsidRPr="006C395A">
        <w:rPr>
          <w:rFonts w:ascii="Simplified Arabic" w:hAnsi="Simplified Arabic" w:cs="Simplified Arabic"/>
          <w:sz w:val="26"/>
          <w:szCs w:val="26"/>
        </w:rPr>
        <w:t xml:space="preserve"> </w:t>
      </w:r>
      <w:r w:rsidRPr="006C395A">
        <w:rPr>
          <w:rFonts w:ascii="Simplified Arabic" w:hAnsi="Simplified Arabic" w:cs="Simplified Arabic"/>
          <w:sz w:val="26"/>
          <w:szCs w:val="26"/>
          <w:rtl/>
        </w:rPr>
        <w:t>المئوية</w:t>
      </w:r>
      <w:r w:rsidRPr="006C395A">
        <w:rPr>
          <w:rFonts w:ascii="Simplified Arabic" w:hAnsi="Simplified Arabic" w:cs="Simplified Arabic"/>
          <w:sz w:val="26"/>
          <w:szCs w:val="26"/>
        </w:rPr>
        <w:t xml:space="preserve"> </w:t>
      </w:r>
      <w:r w:rsidRPr="006C395A">
        <w:rPr>
          <w:rFonts w:ascii="Simplified Arabic" w:hAnsi="Simplified Arabic" w:cs="Simplified Arabic"/>
          <w:sz w:val="26"/>
          <w:szCs w:val="26"/>
          <w:rtl/>
        </w:rPr>
        <w:t>من</w:t>
      </w:r>
      <w:r w:rsidRPr="006C395A">
        <w:rPr>
          <w:rFonts w:ascii="Simplified Arabic" w:hAnsi="Simplified Arabic" w:cs="Simplified Arabic"/>
          <w:sz w:val="26"/>
          <w:szCs w:val="26"/>
        </w:rPr>
        <w:t xml:space="preserve"> </w:t>
      </w:r>
      <w:r w:rsidRPr="006C395A">
        <w:rPr>
          <w:rFonts w:ascii="Simplified Arabic" w:hAnsi="Simplified Arabic" w:cs="Simplified Arabic"/>
          <w:sz w:val="26"/>
          <w:szCs w:val="26"/>
          <w:rtl/>
        </w:rPr>
        <w:t>العلاقة</w:t>
      </w:r>
      <w:r w:rsidRPr="006C395A">
        <w:rPr>
          <w:rFonts w:ascii="Simplified Arabic" w:hAnsi="Simplified Arabic" w:cs="Simplified Arabic"/>
          <w:sz w:val="26"/>
          <w:szCs w:val="26"/>
        </w:rPr>
        <w:t>:</w:t>
      </w:r>
      <w:r w:rsidRPr="00084481">
        <w:rPr>
          <w:rFonts w:asciiTheme="majorBidi" w:hAnsiTheme="majorBidi" w:cstheme="majorBidi"/>
          <w:sz w:val="26"/>
          <w:szCs w:val="26"/>
        </w:rPr>
        <w:t xml:space="preserve"> P% = [1- 1/(1+D) ] x100</w:t>
      </w:r>
    </w:p>
    <w:p w:rsidR="00F57FCD" w:rsidRDefault="00F57FCD" w:rsidP="00F57FCD">
      <w:pPr>
        <w:spacing w:before="100" w:beforeAutospacing="1" w:after="100" w:afterAutospacing="1" w:line="240" w:lineRule="auto"/>
        <w:jc w:val="both"/>
        <w:rPr>
          <w:rFonts w:ascii="Simplified Arabic" w:eastAsia="Times New Roman" w:hAnsi="Simplified Arabic" w:cs="Simplified Arabic"/>
          <w:b/>
          <w:bCs/>
          <w:sz w:val="26"/>
          <w:szCs w:val="26"/>
          <w:rtl/>
        </w:rPr>
      </w:pPr>
      <w:r w:rsidRPr="0056236D">
        <w:rPr>
          <w:rFonts w:ascii="Simplified Arabic" w:hAnsi="Simplified Arabic" w:cs="Simplified Arabic"/>
          <w:b/>
          <w:bCs/>
          <w:sz w:val="26"/>
          <w:szCs w:val="26"/>
          <w:lang w:bidi="ar-SA"/>
        </w:rPr>
        <w:t>III</w:t>
      </w:r>
      <w:r w:rsidRPr="0056236D">
        <w:rPr>
          <w:rFonts w:ascii="Simplified Arabic" w:hAnsi="Simplified Arabic" w:cs="Simplified Arabic"/>
          <w:b/>
          <w:bCs/>
          <w:sz w:val="26"/>
          <w:szCs w:val="26"/>
          <w:rtl/>
        </w:rPr>
        <w:t>-2-</w:t>
      </w:r>
      <w:r w:rsidRPr="0056236D">
        <w:rPr>
          <w:rFonts w:ascii="Simplified Arabic" w:eastAsia="Calibri" w:hAnsi="Simplified Arabic" w:cs="Simplified Arabic"/>
          <w:b/>
          <w:bCs/>
          <w:sz w:val="26"/>
          <w:szCs w:val="26"/>
          <w:rtl/>
        </w:rPr>
        <w:t>6-</w:t>
      </w:r>
      <w:r w:rsidRPr="0056236D">
        <w:rPr>
          <w:rFonts w:ascii="Simplified Arabic" w:eastAsia="Times New Roman" w:hAnsi="Simplified Arabic" w:cs="Simplified Arabic"/>
          <w:b/>
          <w:bCs/>
          <w:sz w:val="26"/>
          <w:szCs w:val="26"/>
          <w:rtl/>
        </w:rPr>
        <w:t xml:space="preserve"> تحضير المحاليل اللازمة للاستخلاص :</w:t>
      </w:r>
    </w:p>
    <w:p w:rsidR="00F57FCD" w:rsidRPr="00F57FCD" w:rsidRDefault="00F57FCD" w:rsidP="00F57FCD">
      <w:pPr>
        <w:spacing w:before="100" w:beforeAutospacing="1" w:after="100" w:afterAutospacing="1" w:line="240" w:lineRule="auto"/>
        <w:jc w:val="both"/>
        <w:rPr>
          <w:rFonts w:ascii="Simplified Arabic" w:hAnsi="Simplified Arabic" w:cs="Simplified Arabic"/>
          <w:b/>
          <w:bCs/>
          <w:sz w:val="32"/>
          <w:szCs w:val="32"/>
          <w:rtl/>
        </w:rPr>
      </w:pPr>
      <w:r w:rsidRPr="0056236D">
        <w:rPr>
          <w:rFonts w:ascii="Simplified Arabic" w:hAnsi="Simplified Arabic" w:cs="Simplified Arabic"/>
          <w:b/>
          <w:bCs/>
          <w:sz w:val="26"/>
          <w:szCs w:val="26"/>
          <w:lang w:bidi="ar-SA"/>
        </w:rPr>
        <w:t>III</w:t>
      </w:r>
      <w:r w:rsidRPr="0056236D">
        <w:rPr>
          <w:rFonts w:ascii="Simplified Arabic" w:hAnsi="Simplified Arabic" w:cs="Simplified Arabic"/>
          <w:b/>
          <w:bCs/>
          <w:sz w:val="26"/>
          <w:szCs w:val="26"/>
          <w:rtl/>
        </w:rPr>
        <w:t>-2-</w:t>
      </w:r>
      <w:r w:rsidRPr="0056236D">
        <w:rPr>
          <w:rFonts w:ascii="Simplified Arabic" w:eastAsia="Calibri" w:hAnsi="Simplified Arabic" w:cs="Simplified Arabic"/>
          <w:b/>
          <w:bCs/>
          <w:sz w:val="26"/>
          <w:szCs w:val="26"/>
          <w:rtl/>
        </w:rPr>
        <w:t>6-</w:t>
      </w:r>
      <w:r w:rsidR="00170CDD">
        <w:rPr>
          <w:rFonts w:ascii="Simplified Arabic" w:eastAsia="Calibri" w:hAnsi="Simplified Arabic" w:cs="Simplified Arabic" w:hint="cs"/>
          <w:b/>
          <w:bCs/>
          <w:sz w:val="26"/>
          <w:szCs w:val="26"/>
          <w:rtl/>
        </w:rPr>
        <w:t>1-</w:t>
      </w:r>
      <w:r w:rsidRPr="0056236D">
        <w:rPr>
          <w:rFonts w:ascii="Simplified Arabic" w:eastAsia="Times New Roman" w:hAnsi="Simplified Arabic" w:cs="Simplified Arabic"/>
          <w:b/>
          <w:bCs/>
          <w:sz w:val="26"/>
          <w:szCs w:val="26"/>
          <w:rtl/>
        </w:rPr>
        <w:t xml:space="preserve"> </w:t>
      </w:r>
      <w:r w:rsidRPr="005C5CF2">
        <w:rPr>
          <w:rFonts w:ascii="Simplified Arabic" w:hAnsi="Simplified Arabic" w:cs="Simplified Arabic"/>
          <w:b/>
          <w:bCs/>
          <w:sz w:val="32"/>
          <w:szCs w:val="32"/>
          <w:rtl/>
        </w:rPr>
        <w:t xml:space="preserve"> </w:t>
      </w:r>
      <w:r w:rsidRPr="00F57FCD">
        <w:rPr>
          <w:rFonts w:ascii="Simplified Arabic" w:hAnsi="Simplified Arabic" w:cs="Simplified Arabic"/>
          <w:b/>
          <w:bCs/>
          <w:sz w:val="26"/>
          <w:szCs w:val="26"/>
          <w:rtl/>
        </w:rPr>
        <w:t xml:space="preserve">تحضير </w:t>
      </w:r>
      <w:r w:rsidRPr="00F57FCD">
        <w:rPr>
          <w:rFonts w:ascii="Simplified Arabic" w:hAnsi="Simplified Arabic" w:cs="Simplified Arabic" w:hint="cs"/>
          <w:b/>
          <w:bCs/>
          <w:sz w:val="26"/>
          <w:szCs w:val="26"/>
          <w:rtl/>
        </w:rPr>
        <w:t>الوسط</w:t>
      </w:r>
      <w:r w:rsidRPr="00F57FCD">
        <w:rPr>
          <w:rFonts w:ascii="Simplified Arabic" w:hAnsi="Simplified Arabic" w:cs="Simplified Arabic"/>
          <w:b/>
          <w:bCs/>
          <w:sz w:val="26"/>
          <w:szCs w:val="26"/>
          <w:rtl/>
        </w:rPr>
        <w:t xml:space="preserve"> العضوي : </w:t>
      </w:r>
    </w:p>
    <w:p w:rsidR="00F57FCD" w:rsidRPr="00DA1007" w:rsidRDefault="003A4F11" w:rsidP="00F57FCD">
      <w:pPr>
        <w:spacing w:before="100" w:beforeAutospacing="1" w:after="100" w:afterAutospacing="1" w:line="240" w:lineRule="auto"/>
        <w:contextualSpacing/>
        <w:jc w:val="both"/>
        <w:rPr>
          <w:rFonts w:ascii="Simplified Arabic" w:hAnsi="Simplified Arabic" w:cs="Simplified Arabic"/>
          <w:sz w:val="28"/>
          <w:szCs w:val="28"/>
          <w:rtl/>
        </w:rPr>
      </w:pPr>
      <w:r>
        <w:rPr>
          <w:rFonts w:ascii="Simplified Arabic" w:hAnsi="Simplified Arabic" w:cs="Simplified Arabic"/>
          <w:sz w:val="26"/>
          <w:szCs w:val="26"/>
          <w:rtl/>
        </w:rPr>
        <w:t>حضر</w:t>
      </w:r>
      <w:r>
        <w:rPr>
          <w:rFonts w:ascii="Simplified Arabic" w:hAnsi="Simplified Arabic" w:cs="Simplified Arabic" w:hint="cs"/>
          <w:sz w:val="26"/>
          <w:szCs w:val="26"/>
          <w:rtl/>
        </w:rPr>
        <w:t>نا</w:t>
      </w:r>
      <w:r w:rsidR="00F57FCD" w:rsidRPr="00E80AC7">
        <w:rPr>
          <w:rFonts w:ascii="Simplified Arabic" w:hAnsi="Simplified Arabic" w:cs="Simplified Arabic"/>
          <w:sz w:val="26"/>
          <w:szCs w:val="26"/>
        </w:rPr>
        <w:t xml:space="preserve"> </w:t>
      </w:r>
      <w:r w:rsidR="00F57FCD" w:rsidRPr="00E80AC7">
        <w:rPr>
          <w:rFonts w:ascii="Simplified Arabic" w:hAnsi="Simplified Arabic" w:cs="Simplified Arabic"/>
          <w:sz w:val="26"/>
          <w:szCs w:val="26"/>
          <w:rtl/>
        </w:rPr>
        <w:t>التراكيز</w:t>
      </w:r>
      <w:r w:rsidR="00F57FCD" w:rsidRPr="00E80AC7">
        <w:rPr>
          <w:rFonts w:ascii="Simplified Arabic" w:hAnsi="Simplified Arabic" w:cs="Simplified Arabic"/>
          <w:sz w:val="26"/>
          <w:szCs w:val="26"/>
        </w:rPr>
        <w:t xml:space="preserve"> </w:t>
      </w:r>
      <w:r w:rsidR="00F57FCD" w:rsidRPr="00E80AC7">
        <w:rPr>
          <w:rFonts w:ascii="Simplified Arabic" w:hAnsi="Simplified Arabic" w:cs="Simplified Arabic"/>
          <w:sz w:val="26"/>
          <w:szCs w:val="26"/>
          <w:rtl/>
        </w:rPr>
        <w:t>الآتية</w:t>
      </w:r>
      <w:r w:rsidR="00F57FCD">
        <w:rPr>
          <w:rFonts w:ascii="Simplified Arabic" w:hAnsi="Simplified Arabic" w:cs="Simplified Arabic" w:hint="cs"/>
          <w:sz w:val="26"/>
          <w:szCs w:val="26"/>
          <w:rtl/>
        </w:rPr>
        <w:t xml:space="preserve"> من المرتبطة</w:t>
      </w:r>
      <w:r w:rsidR="00F57FCD" w:rsidRPr="00E957F6">
        <w:rPr>
          <w:rFonts w:asciiTheme="majorBidi" w:hAnsiTheme="majorBidi" w:cstheme="majorBidi"/>
          <w:sz w:val="26"/>
          <w:szCs w:val="26"/>
        </w:rPr>
        <w:t>(I)</w:t>
      </w:r>
      <w:r w:rsidR="00F57FCD">
        <w:rPr>
          <w:rFonts w:ascii="Simplified Arabic" w:hAnsi="Simplified Arabic" w:cs="Simplified Arabic"/>
          <w:sz w:val="26"/>
          <w:szCs w:val="26"/>
        </w:rPr>
        <w:t xml:space="preserve"> </w:t>
      </w:r>
      <w:r w:rsidR="00F57FCD">
        <w:rPr>
          <w:rFonts w:ascii="Simplified Arabic" w:hAnsi="Simplified Arabic" w:cs="Simplified Arabic" w:hint="cs"/>
          <w:sz w:val="26"/>
          <w:szCs w:val="26"/>
          <w:rtl/>
        </w:rPr>
        <w:t>:</w:t>
      </w:r>
      <w:r w:rsidR="00F57FCD" w:rsidRPr="00DA1007">
        <w:rPr>
          <w:rFonts w:ascii="Simplified Arabic" w:hAnsi="Simplified Arabic" w:cs="Simplified Arabic"/>
          <w:sz w:val="28"/>
          <w:szCs w:val="28"/>
          <w:rtl/>
        </w:rPr>
        <w:t xml:space="preserve"> </w:t>
      </w:r>
      <w:r w:rsidR="00F57FCD" w:rsidRPr="00F57FCD">
        <w:rPr>
          <w:rFonts w:asciiTheme="majorBidi" w:hAnsiTheme="majorBidi" w:cstheme="majorBidi"/>
          <w:sz w:val="26"/>
          <w:szCs w:val="26"/>
          <w:rtl/>
        </w:rPr>
        <w:t>(</w:t>
      </w:r>
      <w:r w:rsidR="00F57FCD" w:rsidRPr="00F57FCD">
        <w:rPr>
          <w:rFonts w:asciiTheme="majorBidi" w:hAnsiTheme="majorBidi" w:cstheme="majorBidi"/>
          <w:sz w:val="26"/>
          <w:szCs w:val="26"/>
        </w:rPr>
        <w:t>0.2M , 0.1M , 0.05M , 0.0125M</w:t>
      </w:r>
      <w:r w:rsidR="00F57FCD" w:rsidRPr="00F57FCD">
        <w:rPr>
          <w:rFonts w:asciiTheme="majorBidi" w:hAnsiTheme="majorBidi" w:cstheme="majorBidi"/>
          <w:sz w:val="26"/>
          <w:szCs w:val="26"/>
          <w:rtl/>
        </w:rPr>
        <w:t xml:space="preserve"> )</w:t>
      </w:r>
    </w:p>
    <w:p w:rsidR="00F57FCD" w:rsidRDefault="00F57FCD" w:rsidP="00F57FCD">
      <w:pPr>
        <w:tabs>
          <w:tab w:val="left" w:pos="7301"/>
        </w:tabs>
        <w:spacing w:before="100" w:beforeAutospacing="1" w:after="100" w:afterAutospacing="1" w:line="240" w:lineRule="auto"/>
        <w:contextualSpacing/>
        <w:jc w:val="lowKashida"/>
        <w:rPr>
          <w:rFonts w:ascii="Simplified Arabic" w:hAnsi="Simplified Arabic" w:cs="Simplified Arabic"/>
          <w:sz w:val="26"/>
          <w:szCs w:val="26"/>
          <w:rtl/>
        </w:rPr>
      </w:pPr>
      <w:r>
        <w:rPr>
          <w:rFonts w:ascii="Simplified Arabic" w:hAnsi="Simplified Arabic" w:cs="Simplified Arabic" w:hint="cs"/>
          <w:sz w:val="26"/>
          <w:szCs w:val="26"/>
          <w:rtl/>
        </w:rPr>
        <w:t>في مذيب من ثنائي كلور الميتان</w:t>
      </w:r>
    </w:p>
    <w:p w:rsidR="00F57FCD" w:rsidRPr="00DA1007" w:rsidRDefault="003A4F11" w:rsidP="00F57FCD">
      <w:pPr>
        <w:spacing w:before="100" w:beforeAutospacing="1" w:after="100" w:afterAutospacing="1" w:line="240" w:lineRule="auto"/>
        <w:contextualSpacing/>
        <w:jc w:val="both"/>
        <w:rPr>
          <w:rFonts w:ascii="Simplified Arabic" w:hAnsi="Simplified Arabic" w:cs="Simplified Arabic"/>
          <w:sz w:val="28"/>
          <w:szCs w:val="28"/>
          <w:rtl/>
        </w:rPr>
      </w:pPr>
      <w:r>
        <w:rPr>
          <w:rFonts w:ascii="Simplified Arabic" w:hAnsi="Simplified Arabic" w:cs="Simplified Arabic"/>
          <w:sz w:val="26"/>
          <w:szCs w:val="26"/>
          <w:rtl/>
        </w:rPr>
        <w:t>حضر</w:t>
      </w:r>
      <w:r>
        <w:rPr>
          <w:rFonts w:ascii="Simplified Arabic" w:hAnsi="Simplified Arabic" w:cs="Simplified Arabic" w:hint="cs"/>
          <w:sz w:val="26"/>
          <w:szCs w:val="26"/>
          <w:rtl/>
        </w:rPr>
        <w:t>نا</w:t>
      </w:r>
      <w:r w:rsidR="00F57FCD" w:rsidRPr="00E80AC7">
        <w:rPr>
          <w:rFonts w:ascii="Simplified Arabic" w:hAnsi="Simplified Arabic" w:cs="Simplified Arabic"/>
          <w:sz w:val="26"/>
          <w:szCs w:val="26"/>
        </w:rPr>
        <w:t xml:space="preserve"> </w:t>
      </w:r>
      <w:r w:rsidR="00F57FCD" w:rsidRPr="00E80AC7">
        <w:rPr>
          <w:rFonts w:ascii="Simplified Arabic" w:hAnsi="Simplified Arabic" w:cs="Simplified Arabic"/>
          <w:sz w:val="26"/>
          <w:szCs w:val="26"/>
          <w:rtl/>
        </w:rPr>
        <w:t>التراكيز</w:t>
      </w:r>
      <w:r w:rsidR="00F57FCD" w:rsidRPr="00E80AC7">
        <w:rPr>
          <w:rFonts w:ascii="Simplified Arabic" w:hAnsi="Simplified Arabic" w:cs="Simplified Arabic"/>
          <w:sz w:val="26"/>
          <w:szCs w:val="26"/>
        </w:rPr>
        <w:t xml:space="preserve"> </w:t>
      </w:r>
      <w:r w:rsidR="00F57FCD" w:rsidRPr="00E80AC7">
        <w:rPr>
          <w:rFonts w:ascii="Simplified Arabic" w:hAnsi="Simplified Arabic" w:cs="Simplified Arabic"/>
          <w:sz w:val="26"/>
          <w:szCs w:val="26"/>
          <w:rtl/>
        </w:rPr>
        <w:t>الآتية</w:t>
      </w:r>
      <w:r w:rsidR="00F57FCD">
        <w:rPr>
          <w:rFonts w:ascii="Simplified Arabic" w:hAnsi="Simplified Arabic" w:cs="Simplified Arabic" w:hint="cs"/>
          <w:sz w:val="26"/>
          <w:szCs w:val="26"/>
          <w:rtl/>
        </w:rPr>
        <w:t xml:space="preserve"> من المرتبطة</w:t>
      </w:r>
      <w:r w:rsidR="00F57FCD" w:rsidRPr="00E957F6">
        <w:rPr>
          <w:rFonts w:asciiTheme="majorBidi" w:hAnsiTheme="majorBidi" w:cstheme="majorBidi"/>
          <w:sz w:val="26"/>
          <w:szCs w:val="26"/>
        </w:rPr>
        <w:t xml:space="preserve">(II) </w:t>
      </w:r>
      <w:r w:rsidR="00F57FCD" w:rsidRPr="00E957F6">
        <w:rPr>
          <w:rFonts w:asciiTheme="majorBidi" w:hAnsiTheme="majorBidi" w:cstheme="majorBidi"/>
          <w:sz w:val="26"/>
          <w:szCs w:val="26"/>
          <w:rtl/>
        </w:rPr>
        <w:t>:</w:t>
      </w:r>
      <w:r w:rsidR="00F57FCD" w:rsidRPr="00DA1007">
        <w:rPr>
          <w:rFonts w:ascii="Simplified Arabic" w:hAnsi="Simplified Arabic" w:cs="Simplified Arabic"/>
          <w:sz w:val="28"/>
          <w:szCs w:val="28"/>
          <w:rtl/>
        </w:rPr>
        <w:t xml:space="preserve"> </w:t>
      </w:r>
      <w:r w:rsidR="00F57FCD" w:rsidRPr="00F57FCD">
        <w:rPr>
          <w:rFonts w:asciiTheme="majorBidi" w:hAnsiTheme="majorBidi" w:cstheme="majorBidi"/>
          <w:sz w:val="26"/>
          <w:szCs w:val="26"/>
          <w:rtl/>
        </w:rPr>
        <w:t>(</w:t>
      </w:r>
      <w:r w:rsidR="00F57FCD" w:rsidRPr="00F57FCD">
        <w:rPr>
          <w:rFonts w:asciiTheme="majorBidi" w:hAnsiTheme="majorBidi" w:cstheme="majorBidi"/>
          <w:sz w:val="26"/>
          <w:szCs w:val="26"/>
        </w:rPr>
        <w:t>0.2M , 0.1M , 0.05M , 0.0125M</w:t>
      </w:r>
      <w:r w:rsidR="00F57FCD" w:rsidRPr="00F57FCD">
        <w:rPr>
          <w:rFonts w:asciiTheme="majorBidi" w:hAnsiTheme="majorBidi" w:cstheme="majorBidi"/>
          <w:sz w:val="26"/>
          <w:szCs w:val="26"/>
          <w:rtl/>
        </w:rPr>
        <w:t xml:space="preserve"> )</w:t>
      </w:r>
    </w:p>
    <w:p w:rsidR="00F57FCD" w:rsidRDefault="00F57FCD" w:rsidP="00F57FCD">
      <w:pPr>
        <w:tabs>
          <w:tab w:val="left" w:pos="7301"/>
        </w:tabs>
        <w:spacing w:before="100" w:beforeAutospacing="1" w:after="100" w:afterAutospacing="1" w:line="240" w:lineRule="auto"/>
        <w:contextualSpacing/>
        <w:jc w:val="lowKashida"/>
        <w:rPr>
          <w:rFonts w:ascii="Simplified Arabic" w:hAnsi="Simplified Arabic" w:cs="Simplified Arabic"/>
          <w:sz w:val="26"/>
          <w:szCs w:val="26"/>
          <w:rtl/>
        </w:rPr>
      </w:pPr>
      <w:r>
        <w:rPr>
          <w:rFonts w:ascii="Simplified Arabic" w:hAnsi="Simplified Arabic" w:cs="Simplified Arabic" w:hint="cs"/>
          <w:sz w:val="26"/>
          <w:szCs w:val="26"/>
          <w:rtl/>
        </w:rPr>
        <w:t>في مذيب من ثنائي كلور الميتان</w:t>
      </w:r>
    </w:p>
    <w:p w:rsidR="00170CDD" w:rsidRDefault="00170CDD" w:rsidP="00170CDD">
      <w:pPr>
        <w:spacing w:before="100" w:beforeAutospacing="1" w:after="100" w:afterAutospacing="1" w:line="240" w:lineRule="auto"/>
        <w:jc w:val="both"/>
        <w:rPr>
          <w:rFonts w:ascii="Simplified Arabic" w:hAnsi="Simplified Arabic" w:cs="Simplified Arabic"/>
          <w:b/>
          <w:bCs/>
          <w:sz w:val="32"/>
          <w:szCs w:val="32"/>
          <w:rtl/>
        </w:rPr>
      </w:pPr>
      <w:r w:rsidRPr="0056236D">
        <w:rPr>
          <w:rFonts w:ascii="Simplified Arabic" w:hAnsi="Simplified Arabic" w:cs="Simplified Arabic"/>
          <w:b/>
          <w:bCs/>
          <w:sz w:val="26"/>
          <w:szCs w:val="26"/>
          <w:lang w:bidi="ar-SA"/>
        </w:rPr>
        <w:t>III</w:t>
      </w:r>
      <w:r w:rsidRPr="0056236D">
        <w:rPr>
          <w:rFonts w:ascii="Simplified Arabic" w:hAnsi="Simplified Arabic" w:cs="Simplified Arabic"/>
          <w:b/>
          <w:bCs/>
          <w:sz w:val="26"/>
          <w:szCs w:val="26"/>
          <w:rtl/>
        </w:rPr>
        <w:t>-2-</w:t>
      </w:r>
      <w:r w:rsidRPr="0056236D">
        <w:rPr>
          <w:rFonts w:ascii="Simplified Arabic" w:eastAsia="Calibri" w:hAnsi="Simplified Arabic" w:cs="Simplified Arabic"/>
          <w:b/>
          <w:bCs/>
          <w:sz w:val="26"/>
          <w:szCs w:val="26"/>
          <w:rtl/>
        </w:rPr>
        <w:t>6-</w:t>
      </w:r>
      <w:r>
        <w:rPr>
          <w:rFonts w:ascii="Simplified Arabic" w:eastAsia="Calibri" w:hAnsi="Simplified Arabic" w:cs="Simplified Arabic" w:hint="cs"/>
          <w:b/>
          <w:bCs/>
          <w:sz w:val="26"/>
          <w:szCs w:val="26"/>
          <w:rtl/>
        </w:rPr>
        <w:t>2-</w:t>
      </w:r>
      <w:r w:rsidRPr="0056236D">
        <w:rPr>
          <w:rFonts w:ascii="Simplified Arabic" w:eastAsia="Times New Roman" w:hAnsi="Simplified Arabic" w:cs="Simplified Arabic"/>
          <w:b/>
          <w:bCs/>
          <w:sz w:val="26"/>
          <w:szCs w:val="26"/>
          <w:rtl/>
        </w:rPr>
        <w:t xml:space="preserve"> </w:t>
      </w:r>
      <w:r w:rsidRPr="005C5CF2">
        <w:rPr>
          <w:rFonts w:ascii="Simplified Arabic" w:hAnsi="Simplified Arabic" w:cs="Simplified Arabic"/>
          <w:b/>
          <w:bCs/>
          <w:sz w:val="32"/>
          <w:szCs w:val="32"/>
          <w:rtl/>
        </w:rPr>
        <w:t xml:space="preserve"> </w:t>
      </w:r>
      <w:r w:rsidRPr="00F57FCD">
        <w:rPr>
          <w:rFonts w:ascii="Simplified Arabic" w:hAnsi="Simplified Arabic" w:cs="Simplified Arabic"/>
          <w:b/>
          <w:bCs/>
          <w:sz w:val="26"/>
          <w:szCs w:val="26"/>
          <w:rtl/>
        </w:rPr>
        <w:t xml:space="preserve">تحضير </w:t>
      </w:r>
      <w:r w:rsidRPr="00F57FCD">
        <w:rPr>
          <w:rFonts w:ascii="Simplified Arabic" w:hAnsi="Simplified Arabic" w:cs="Simplified Arabic" w:hint="cs"/>
          <w:b/>
          <w:bCs/>
          <w:sz w:val="26"/>
          <w:szCs w:val="26"/>
          <w:rtl/>
        </w:rPr>
        <w:t>الوسط</w:t>
      </w:r>
      <w:r>
        <w:rPr>
          <w:rFonts w:ascii="Simplified Arabic" w:hAnsi="Simplified Arabic" w:cs="Simplified Arabic"/>
          <w:b/>
          <w:bCs/>
          <w:sz w:val="26"/>
          <w:szCs w:val="26"/>
          <w:rtl/>
        </w:rPr>
        <w:t xml:space="preserve"> ال</w:t>
      </w:r>
      <w:r>
        <w:rPr>
          <w:rFonts w:ascii="Simplified Arabic" w:hAnsi="Simplified Arabic" w:cs="Simplified Arabic" w:hint="cs"/>
          <w:b/>
          <w:bCs/>
          <w:sz w:val="26"/>
          <w:szCs w:val="26"/>
          <w:rtl/>
        </w:rPr>
        <w:t>مائي</w:t>
      </w:r>
      <w:r w:rsidRPr="00F57FCD">
        <w:rPr>
          <w:rFonts w:ascii="Simplified Arabic" w:hAnsi="Simplified Arabic" w:cs="Simplified Arabic"/>
          <w:b/>
          <w:bCs/>
          <w:sz w:val="26"/>
          <w:szCs w:val="26"/>
          <w:rtl/>
        </w:rPr>
        <w:t xml:space="preserve"> : </w:t>
      </w:r>
    </w:p>
    <w:p w:rsidR="00170CDD" w:rsidRPr="009A31B6" w:rsidRDefault="00170CDD" w:rsidP="00170CDD">
      <w:pPr>
        <w:spacing w:before="100" w:beforeAutospacing="1" w:after="100" w:afterAutospacing="1" w:line="240" w:lineRule="auto"/>
        <w:jc w:val="both"/>
        <w:rPr>
          <w:rFonts w:ascii="Simplified Arabic" w:hAnsi="Simplified Arabic" w:cs="Simplified Arabic"/>
          <w:sz w:val="28"/>
          <w:szCs w:val="28"/>
          <w:rtl/>
        </w:rPr>
      </w:pPr>
      <w:r w:rsidRPr="00170CDD">
        <w:rPr>
          <w:rFonts w:ascii="Simplified Arabic" w:hAnsi="Simplified Arabic" w:cs="Simplified Arabic"/>
          <w:sz w:val="26"/>
          <w:szCs w:val="26"/>
          <w:rtl/>
        </w:rPr>
        <w:t>تحضر تراكيز</w:t>
      </w:r>
      <w:r w:rsidRPr="00170CDD">
        <w:rPr>
          <w:rFonts w:ascii="Simplified Arabic" w:hAnsi="Simplified Arabic" w:cs="Simplified Arabic" w:hint="cs"/>
          <w:sz w:val="26"/>
          <w:szCs w:val="26"/>
          <w:rtl/>
        </w:rPr>
        <w:t xml:space="preserve"> </w:t>
      </w:r>
      <w:r w:rsidRPr="00170CDD">
        <w:rPr>
          <w:rFonts w:ascii="Simplified Arabic" w:hAnsi="Simplified Arabic" w:cs="Simplified Arabic"/>
          <w:sz w:val="26"/>
          <w:szCs w:val="26"/>
          <w:rtl/>
        </w:rPr>
        <w:t>م</w:t>
      </w:r>
      <w:r w:rsidRPr="00170CDD">
        <w:rPr>
          <w:rFonts w:ascii="Simplified Arabic" w:hAnsi="Simplified Arabic" w:cs="Simplified Arabic" w:hint="cs"/>
          <w:sz w:val="26"/>
          <w:szCs w:val="26"/>
          <w:rtl/>
        </w:rPr>
        <w:t>ــــ</w:t>
      </w:r>
      <w:r w:rsidRPr="00170CDD">
        <w:rPr>
          <w:rFonts w:ascii="Simplified Arabic" w:hAnsi="Simplified Arabic" w:cs="Simplified Arabic"/>
          <w:sz w:val="26"/>
          <w:szCs w:val="26"/>
          <w:rtl/>
        </w:rPr>
        <w:t xml:space="preserve">ن </w:t>
      </w:r>
      <w:r>
        <w:rPr>
          <w:rFonts w:ascii="Simplified Arabic" w:hAnsi="Simplified Arabic" w:cs="Simplified Arabic" w:hint="cs"/>
          <w:sz w:val="26"/>
          <w:szCs w:val="26"/>
          <w:rtl/>
        </w:rPr>
        <w:t>كلوريد الكوبالت المائي</w:t>
      </w:r>
      <w:r w:rsidRPr="00170CDD">
        <w:rPr>
          <w:rFonts w:ascii="Simplified Arabic" w:hAnsi="Simplified Arabic" w:cs="Simplified Arabic"/>
          <w:sz w:val="26"/>
          <w:szCs w:val="26"/>
          <w:rtl/>
        </w:rPr>
        <w:t xml:space="preserve"> في الماء ثنائي التقطير</w:t>
      </w:r>
      <w:r w:rsidRPr="00170CDD">
        <w:rPr>
          <w:rFonts w:ascii="Simplified Arabic" w:hAnsi="Simplified Arabic" w:cs="Simplified Arabic" w:hint="cs"/>
          <w:sz w:val="26"/>
          <w:szCs w:val="26"/>
          <w:rtl/>
        </w:rPr>
        <w:t xml:space="preserve">                                        </w:t>
      </w:r>
      <w:r w:rsidRPr="00084481">
        <w:rPr>
          <w:rFonts w:asciiTheme="majorBidi" w:hAnsiTheme="majorBidi" w:cstheme="majorBidi"/>
          <w:sz w:val="26"/>
          <w:szCs w:val="26"/>
        </w:rPr>
        <w:t>(0.2, 0.1,0.05,0.0125, 0.005 M )</w:t>
      </w:r>
      <w:r w:rsidRPr="00084481">
        <w:rPr>
          <w:rFonts w:asciiTheme="majorBidi" w:hAnsiTheme="majorBidi" w:cstheme="majorBidi"/>
          <w:sz w:val="26"/>
          <w:szCs w:val="26"/>
          <w:rtl/>
        </w:rPr>
        <w:t xml:space="preserve"> </w:t>
      </w:r>
    </w:p>
    <w:p w:rsidR="00170CDD" w:rsidRDefault="00170CDD" w:rsidP="00170CDD">
      <w:pPr>
        <w:spacing w:before="100" w:beforeAutospacing="1" w:after="100" w:afterAutospacing="1" w:line="240" w:lineRule="auto"/>
        <w:jc w:val="both"/>
        <w:rPr>
          <w:rFonts w:ascii="Simplified Arabic" w:eastAsia="Times New Roman" w:hAnsi="Simplified Arabic" w:cs="Simplified Arabic"/>
          <w:b/>
          <w:bCs/>
          <w:sz w:val="26"/>
          <w:szCs w:val="26"/>
          <w:rtl/>
        </w:rPr>
      </w:pPr>
      <w:r>
        <w:rPr>
          <w:rFonts w:ascii="Simplified Arabic,Bold" w:cs="Simplified Arabic,Bold"/>
          <w:b/>
          <w:bCs/>
          <w:sz w:val="26"/>
          <w:szCs w:val="26"/>
          <w:lang w:bidi="ar-SA"/>
        </w:rPr>
        <w:t>-</w:t>
      </w:r>
      <w:r>
        <w:rPr>
          <w:rFonts w:ascii="Times New Roman" w:hAnsi="Times New Roman" w:cs="Times New Roman"/>
          <w:b/>
          <w:bCs/>
          <w:sz w:val="26"/>
          <w:szCs w:val="26"/>
          <w:lang w:bidi="ar-SA"/>
        </w:rPr>
        <w:t>IV</w:t>
      </w:r>
      <w:r>
        <w:rPr>
          <w:rFonts w:ascii="Simplified Arabic" w:eastAsia="Times New Roman" w:hAnsi="Simplified Arabic" w:cs="Simplified Arabic" w:hint="cs"/>
          <w:b/>
          <w:bCs/>
          <w:sz w:val="26"/>
          <w:szCs w:val="26"/>
          <w:rtl/>
        </w:rPr>
        <w:t xml:space="preserve"> النتائج و المناقشة </w:t>
      </w:r>
    </w:p>
    <w:p w:rsidR="00170CDD" w:rsidRDefault="00170CDD" w:rsidP="00170CDD">
      <w:pPr>
        <w:spacing w:before="100" w:beforeAutospacing="1" w:after="100" w:afterAutospacing="1" w:line="240" w:lineRule="auto"/>
        <w:jc w:val="both"/>
        <w:rPr>
          <w:rFonts w:ascii="Simplified Arabic" w:eastAsia="Times New Roman" w:hAnsi="Simplified Arabic" w:cs="Simplified Arabic"/>
          <w:b/>
          <w:bCs/>
          <w:sz w:val="26"/>
          <w:szCs w:val="26"/>
          <w:rtl/>
        </w:rPr>
      </w:pPr>
      <w:r>
        <w:rPr>
          <w:rFonts w:ascii="Simplified Arabic,Bold" w:cs="Simplified Arabic,Bold"/>
          <w:b/>
          <w:bCs/>
          <w:sz w:val="26"/>
          <w:szCs w:val="26"/>
          <w:lang w:bidi="ar-SA"/>
        </w:rPr>
        <w:t>-</w:t>
      </w:r>
      <w:r>
        <w:rPr>
          <w:rFonts w:ascii="Times New Roman" w:hAnsi="Times New Roman" w:cs="Times New Roman"/>
          <w:b/>
          <w:bCs/>
          <w:sz w:val="26"/>
          <w:szCs w:val="26"/>
          <w:lang w:bidi="ar-SA"/>
        </w:rPr>
        <w:t>IV</w:t>
      </w:r>
      <w:r>
        <w:rPr>
          <w:rFonts w:ascii="Simplified Arabic" w:eastAsia="Times New Roman" w:hAnsi="Simplified Arabic" w:cs="Simplified Arabic" w:hint="cs"/>
          <w:b/>
          <w:bCs/>
          <w:sz w:val="26"/>
          <w:szCs w:val="26"/>
          <w:rtl/>
        </w:rPr>
        <w:t>1</w:t>
      </w:r>
      <w:r>
        <w:rPr>
          <w:rFonts w:ascii="Simplified Arabic,Bold" w:cs="Simplified Arabic,Bold"/>
          <w:b/>
          <w:bCs/>
          <w:sz w:val="26"/>
          <w:szCs w:val="26"/>
          <w:lang w:bidi="ar-SA"/>
        </w:rPr>
        <w:t>-</w:t>
      </w:r>
      <w:r>
        <w:rPr>
          <w:rFonts w:ascii="Simplified Arabic" w:eastAsia="Times New Roman" w:hAnsi="Simplified Arabic" w:cs="Simplified Arabic" w:hint="cs"/>
          <w:b/>
          <w:bCs/>
          <w:sz w:val="26"/>
          <w:szCs w:val="26"/>
          <w:rtl/>
        </w:rPr>
        <w:t xml:space="preserve"> الدراسة الطيفية للمرتبطات المصطنعة : </w:t>
      </w:r>
    </w:p>
    <w:p w:rsidR="00170CDD" w:rsidRPr="008C7429" w:rsidRDefault="00170CDD" w:rsidP="00170CDD">
      <w:pPr>
        <w:spacing w:before="100" w:beforeAutospacing="1" w:after="100" w:afterAutospacing="1" w:line="240" w:lineRule="auto"/>
        <w:contextualSpacing/>
        <w:jc w:val="lowKashida"/>
        <w:rPr>
          <w:rFonts w:ascii="Simplified Arabic" w:eastAsia="Times New Roman" w:hAnsi="Simplified Arabic" w:cs="Simplified Arabic"/>
          <w:b/>
          <w:bCs/>
          <w:sz w:val="24"/>
          <w:szCs w:val="24"/>
          <w:rtl/>
          <w:lang w:bidi="ar-SA"/>
        </w:rPr>
      </w:pPr>
      <w:r>
        <w:rPr>
          <w:rFonts w:ascii="Simplified Arabic,Bold" w:cs="Simplified Arabic,Bold"/>
          <w:b/>
          <w:bCs/>
          <w:sz w:val="26"/>
          <w:szCs w:val="26"/>
          <w:lang w:bidi="ar-SA"/>
        </w:rPr>
        <w:t>-</w:t>
      </w:r>
      <w:r>
        <w:rPr>
          <w:rFonts w:ascii="Times New Roman" w:hAnsi="Times New Roman" w:cs="Times New Roman"/>
          <w:b/>
          <w:bCs/>
          <w:sz w:val="26"/>
          <w:szCs w:val="26"/>
          <w:lang w:bidi="ar-SA"/>
        </w:rPr>
        <w:t>IV</w:t>
      </w:r>
      <w:r>
        <w:rPr>
          <w:rFonts w:ascii="Simplified Arabic" w:eastAsia="Times New Roman" w:hAnsi="Simplified Arabic" w:cs="Simplified Arabic" w:hint="cs"/>
          <w:b/>
          <w:bCs/>
          <w:sz w:val="26"/>
          <w:szCs w:val="26"/>
          <w:rtl/>
        </w:rPr>
        <w:t>1</w:t>
      </w:r>
      <w:r>
        <w:rPr>
          <w:rFonts w:ascii="Simplified Arabic,Bold" w:cs="Simplified Arabic,Bold"/>
          <w:b/>
          <w:bCs/>
          <w:sz w:val="26"/>
          <w:szCs w:val="26"/>
          <w:lang w:bidi="ar-SA"/>
        </w:rPr>
        <w:t>-</w:t>
      </w:r>
      <w:r>
        <w:rPr>
          <w:rFonts w:ascii="Simplified Arabic" w:eastAsia="Times New Roman" w:hAnsi="Simplified Arabic" w:cs="Simplified Arabic" w:hint="cs"/>
          <w:b/>
          <w:bCs/>
          <w:sz w:val="26"/>
          <w:szCs w:val="26"/>
          <w:rtl/>
        </w:rPr>
        <w:t>1</w:t>
      </w:r>
      <w:r>
        <w:rPr>
          <w:rFonts w:ascii="Simplified Arabic,Bold" w:cs="Simplified Arabic,Bold"/>
          <w:b/>
          <w:bCs/>
          <w:sz w:val="26"/>
          <w:szCs w:val="26"/>
          <w:lang w:bidi="ar-SA"/>
        </w:rPr>
        <w:t>-</w:t>
      </w:r>
      <w:r>
        <w:rPr>
          <w:rFonts w:ascii="Simplified Arabic" w:eastAsia="Times New Roman" w:hAnsi="Simplified Arabic" w:cs="Simplified Arabic" w:hint="cs"/>
          <w:b/>
          <w:bCs/>
          <w:sz w:val="26"/>
          <w:szCs w:val="26"/>
          <w:rtl/>
        </w:rPr>
        <w:t xml:space="preserve"> </w:t>
      </w:r>
      <w:r>
        <w:rPr>
          <w:rFonts w:ascii="Simplified Arabic" w:eastAsia="Times New Roman" w:hAnsi="Simplified Arabic" w:cs="Simplified Arabic"/>
          <w:b/>
          <w:bCs/>
          <w:sz w:val="24"/>
          <w:szCs w:val="24"/>
          <w:rtl/>
        </w:rPr>
        <w:t>دراسة ط</w:t>
      </w:r>
      <w:r>
        <w:rPr>
          <w:rFonts w:ascii="Simplified Arabic" w:eastAsia="Times New Roman" w:hAnsi="Simplified Arabic" w:cs="Simplified Arabic" w:hint="cs"/>
          <w:b/>
          <w:bCs/>
          <w:sz w:val="24"/>
          <w:szCs w:val="24"/>
          <w:rtl/>
        </w:rPr>
        <w:t>يف</w:t>
      </w:r>
      <w:r w:rsidRPr="008C7429">
        <w:rPr>
          <w:rFonts w:ascii="Simplified Arabic" w:eastAsia="Times New Roman" w:hAnsi="Simplified Arabic" w:cs="Simplified Arabic"/>
          <w:b/>
          <w:bCs/>
          <w:sz w:val="24"/>
          <w:szCs w:val="24"/>
          <w:rtl/>
        </w:rPr>
        <w:t xml:space="preserve"> </w:t>
      </w:r>
      <w:r w:rsidRPr="00E957F6">
        <w:rPr>
          <w:rFonts w:asciiTheme="majorBidi" w:eastAsia="Times New Roman" w:hAnsiTheme="majorBidi" w:cstheme="majorBidi"/>
          <w:b/>
          <w:bCs/>
          <w:sz w:val="24"/>
          <w:szCs w:val="24"/>
        </w:rPr>
        <w:t>IR</w:t>
      </w:r>
      <w:r w:rsidRPr="008C7429">
        <w:rPr>
          <w:rFonts w:ascii="Simplified Arabic" w:eastAsia="Times New Roman" w:hAnsi="Simplified Arabic" w:cs="Simplified Arabic"/>
          <w:b/>
          <w:bCs/>
          <w:sz w:val="24"/>
          <w:szCs w:val="24"/>
          <w:rtl/>
          <w:lang w:bidi="ar-SA"/>
        </w:rPr>
        <w:t xml:space="preserve"> </w:t>
      </w:r>
      <w:r w:rsidRPr="008C7429">
        <w:rPr>
          <w:rFonts w:ascii="Simplified Arabic" w:eastAsia="Times New Roman" w:hAnsi="Simplified Arabic" w:cs="Simplified Arabic"/>
          <w:b/>
          <w:bCs/>
          <w:sz w:val="24"/>
          <w:szCs w:val="24"/>
          <w:rtl/>
        </w:rPr>
        <w:t>ل</w:t>
      </w:r>
      <w:r>
        <w:rPr>
          <w:rFonts w:ascii="Simplified Arabic" w:eastAsia="Times New Roman" w:hAnsi="Simplified Arabic" w:cs="Simplified Arabic"/>
          <w:b/>
          <w:bCs/>
          <w:sz w:val="24"/>
          <w:szCs w:val="24"/>
          <w:rtl/>
        </w:rPr>
        <w:t>لمر</w:t>
      </w:r>
      <w:r>
        <w:rPr>
          <w:rFonts w:ascii="Simplified Arabic" w:eastAsia="Times New Roman" w:hAnsi="Simplified Arabic" w:cs="Simplified Arabic" w:hint="cs"/>
          <w:b/>
          <w:bCs/>
          <w:sz w:val="24"/>
          <w:szCs w:val="24"/>
          <w:rtl/>
        </w:rPr>
        <w:t>تبطات</w:t>
      </w:r>
      <w:r w:rsidRPr="008C7429">
        <w:rPr>
          <w:rFonts w:ascii="Simplified Arabic" w:eastAsia="Times New Roman" w:hAnsi="Simplified Arabic" w:cs="Simplified Arabic" w:hint="cs"/>
          <w:b/>
          <w:bCs/>
          <w:sz w:val="24"/>
          <w:szCs w:val="24"/>
          <w:rtl/>
          <w:lang w:bidi="ar-SA"/>
        </w:rPr>
        <w:t>:</w:t>
      </w:r>
    </w:p>
    <w:p w:rsidR="00170CDD" w:rsidRPr="008C7429" w:rsidRDefault="003A4F11" w:rsidP="00170CDD">
      <w:pPr>
        <w:spacing w:before="100" w:beforeAutospacing="1" w:after="100" w:afterAutospacing="1" w:line="240" w:lineRule="auto"/>
        <w:contextualSpacing/>
        <w:jc w:val="lowKashida"/>
        <w:rPr>
          <w:rFonts w:ascii="Simplified Arabic" w:eastAsia="Times New Roman" w:hAnsi="Simplified Arabic" w:cs="Simplified Arabic"/>
          <w:sz w:val="26"/>
          <w:szCs w:val="26"/>
          <w:rtl/>
        </w:rPr>
      </w:pPr>
      <w:r>
        <w:rPr>
          <w:rFonts w:ascii="Simplified Arabic" w:eastAsia="Times New Roman" w:hAnsi="Simplified Arabic" w:cs="Simplified Arabic"/>
          <w:sz w:val="26"/>
          <w:szCs w:val="26"/>
          <w:rtl/>
          <w:lang w:bidi="ar-SA"/>
        </w:rPr>
        <w:lastRenderedPageBreak/>
        <w:t>سحب</w:t>
      </w:r>
      <w:r>
        <w:rPr>
          <w:rFonts w:ascii="Simplified Arabic" w:eastAsia="Times New Roman" w:hAnsi="Simplified Arabic" w:cs="Simplified Arabic" w:hint="cs"/>
          <w:sz w:val="26"/>
          <w:szCs w:val="26"/>
          <w:rtl/>
          <w:lang w:bidi="ar-SA"/>
        </w:rPr>
        <w:t>نا</w:t>
      </w:r>
      <w:r w:rsidR="00170CDD" w:rsidRPr="008C7429">
        <w:rPr>
          <w:rFonts w:ascii="Simplified Arabic" w:eastAsia="Times New Roman" w:hAnsi="Simplified Arabic" w:cs="Simplified Arabic"/>
          <w:sz w:val="26"/>
          <w:szCs w:val="26"/>
          <w:rtl/>
          <w:lang w:bidi="ar-SA"/>
        </w:rPr>
        <w:t xml:space="preserve"> أطياف ما تحت الحمراء للمرتبط</w:t>
      </w:r>
      <w:r w:rsidR="00170CDD" w:rsidRPr="008C7429">
        <w:rPr>
          <w:rFonts w:ascii="Simplified Arabic" w:eastAsia="Times New Roman" w:hAnsi="Simplified Arabic" w:cs="Simplified Arabic" w:hint="cs"/>
          <w:sz w:val="26"/>
          <w:szCs w:val="26"/>
          <w:rtl/>
          <w:lang w:bidi="ar-SA"/>
        </w:rPr>
        <w:t>ة</w:t>
      </w:r>
      <w:r w:rsidR="00170CDD" w:rsidRPr="008C7429">
        <w:rPr>
          <w:rFonts w:ascii="Simplified Arabic" w:eastAsia="Times New Roman" w:hAnsi="Simplified Arabic" w:cs="Simplified Arabic"/>
          <w:sz w:val="26"/>
          <w:szCs w:val="26"/>
          <w:rtl/>
          <w:lang w:bidi="ar-SA"/>
        </w:rPr>
        <w:t xml:space="preserve"> </w:t>
      </w:r>
      <w:r w:rsidR="00170CDD" w:rsidRPr="008C7429">
        <w:rPr>
          <w:rFonts w:ascii="Simplified Arabic" w:eastAsia="Times New Roman" w:hAnsi="Simplified Arabic" w:cs="Simplified Arabic"/>
          <w:sz w:val="26"/>
          <w:szCs w:val="26"/>
          <w:rtl/>
        </w:rPr>
        <w:t>باستخدام الجهاز الآتي :</w:t>
      </w:r>
    </w:p>
    <w:p w:rsidR="00170CDD" w:rsidRPr="00084481" w:rsidRDefault="00170CDD" w:rsidP="00170CDD">
      <w:pPr>
        <w:spacing w:before="100" w:beforeAutospacing="1" w:after="100" w:afterAutospacing="1" w:line="240" w:lineRule="auto"/>
        <w:contextualSpacing/>
        <w:jc w:val="lowKashida"/>
        <w:rPr>
          <w:rFonts w:asciiTheme="majorBidi" w:eastAsia="Times New Roman" w:hAnsiTheme="majorBidi" w:cstheme="majorBidi"/>
          <w:sz w:val="26"/>
          <w:szCs w:val="26"/>
          <w:rtl/>
          <w:lang w:bidi="ar-SA"/>
        </w:rPr>
      </w:pPr>
      <w:r w:rsidRPr="00084481">
        <w:rPr>
          <w:rFonts w:asciiTheme="majorBidi" w:eastAsia="Times New Roman" w:hAnsiTheme="majorBidi" w:cstheme="majorBidi"/>
          <w:sz w:val="26"/>
          <w:szCs w:val="26"/>
        </w:rPr>
        <w:t xml:space="preserve">FT/IR – 460 plus ( Fourier Transform Infrared </w:t>
      </w:r>
      <w:proofErr w:type="spellStart"/>
      <w:r w:rsidRPr="00084481">
        <w:rPr>
          <w:rFonts w:asciiTheme="majorBidi" w:eastAsia="Times New Roman" w:hAnsiTheme="majorBidi" w:cstheme="majorBidi"/>
          <w:sz w:val="26"/>
          <w:szCs w:val="26"/>
        </w:rPr>
        <w:t>Spectrometerb</w:t>
      </w:r>
      <w:proofErr w:type="spellEnd"/>
      <w:r w:rsidRPr="00084481">
        <w:rPr>
          <w:rFonts w:asciiTheme="majorBidi" w:eastAsia="Times New Roman" w:hAnsiTheme="majorBidi" w:cstheme="majorBidi"/>
          <w:sz w:val="26"/>
          <w:szCs w:val="26"/>
        </w:rPr>
        <w:t xml:space="preserve"> )JAS .CO</w:t>
      </w:r>
    </w:p>
    <w:p w:rsidR="00170CDD" w:rsidRDefault="00170CDD" w:rsidP="00170CDD">
      <w:pPr>
        <w:spacing w:before="100" w:beforeAutospacing="1" w:after="100" w:afterAutospacing="1" w:line="240" w:lineRule="auto"/>
        <w:contextualSpacing/>
        <w:jc w:val="lowKashida"/>
        <w:rPr>
          <w:rFonts w:ascii="Simplified Arabic" w:eastAsia="Times New Roman" w:hAnsi="Simplified Arabic" w:cs="Simplified Arabic"/>
          <w:sz w:val="26"/>
          <w:szCs w:val="26"/>
          <w:rtl/>
        </w:rPr>
      </w:pPr>
      <w:r w:rsidRPr="008C7429">
        <w:rPr>
          <w:rFonts w:ascii="Simplified Arabic" w:eastAsia="Times New Roman" w:hAnsi="Simplified Arabic" w:cs="Simplified Arabic"/>
          <w:sz w:val="26"/>
          <w:szCs w:val="26"/>
          <w:rtl/>
          <w:lang w:bidi="ar-SA"/>
        </w:rPr>
        <w:t xml:space="preserve">بتقنية ضغطها على شكل قرص صلب و استخدام </w:t>
      </w:r>
      <w:proofErr w:type="spellStart"/>
      <w:r w:rsidRPr="00E957F6">
        <w:rPr>
          <w:rFonts w:asciiTheme="majorBidi" w:eastAsia="Times New Roman" w:hAnsiTheme="majorBidi" w:cstheme="majorBidi"/>
          <w:sz w:val="26"/>
          <w:szCs w:val="26"/>
        </w:rPr>
        <w:t>KBr</w:t>
      </w:r>
      <w:proofErr w:type="spellEnd"/>
      <w:r w:rsidRPr="008C7429">
        <w:rPr>
          <w:rFonts w:ascii="Simplified Arabic" w:eastAsia="Times New Roman" w:hAnsi="Simplified Arabic" w:cs="Simplified Arabic"/>
          <w:sz w:val="26"/>
          <w:szCs w:val="26"/>
          <w:rtl/>
          <w:lang w:bidi="ar-SA"/>
        </w:rPr>
        <w:t xml:space="preserve"> حيث كانت نسبة مزج العينة المدروسة مع كمية </w:t>
      </w:r>
      <w:proofErr w:type="spellStart"/>
      <w:r w:rsidRPr="00E957F6">
        <w:rPr>
          <w:rFonts w:asciiTheme="majorBidi" w:eastAsia="Times New Roman" w:hAnsiTheme="majorBidi" w:cstheme="majorBidi"/>
          <w:sz w:val="26"/>
          <w:szCs w:val="26"/>
        </w:rPr>
        <w:t>KBr</w:t>
      </w:r>
      <w:proofErr w:type="spellEnd"/>
      <w:r w:rsidRPr="00E957F6">
        <w:rPr>
          <w:rFonts w:asciiTheme="majorBidi" w:eastAsia="Times New Roman" w:hAnsiTheme="majorBidi" w:cstheme="majorBidi"/>
          <w:sz w:val="26"/>
          <w:szCs w:val="26"/>
        </w:rPr>
        <w:t xml:space="preserve"> </w:t>
      </w:r>
      <w:r w:rsidRPr="00E957F6">
        <w:rPr>
          <w:rFonts w:asciiTheme="majorBidi" w:eastAsia="Times New Roman" w:hAnsiTheme="majorBidi" w:cstheme="majorBidi"/>
          <w:sz w:val="26"/>
          <w:szCs w:val="26"/>
          <w:rtl/>
          <w:lang w:bidi="ar-SA"/>
        </w:rPr>
        <w:t xml:space="preserve"> </w:t>
      </w:r>
      <w:r w:rsidRPr="00E957F6">
        <w:rPr>
          <w:rFonts w:asciiTheme="majorBidi" w:eastAsia="Times New Roman" w:hAnsiTheme="majorBidi" w:cstheme="majorBidi"/>
          <w:sz w:val="26"/>
          <w:szCs w:val="26"/>
        </w:rPr>
        <w:t xml:space="preserve">(1:100) </w:t>
      </w:r>
      <w:r w:rsidRPr="008C7429">
        <w:rPr>
          <w:rFonts w:ascii="Simplified Arabic" w:eastAsia="Times New Roman" w:hAnsi="Simplified Arabic" w:cs="Simplified Arabic"/>
          <w:sz w:val="26"/>
          <w:szCs w:val="26"/>
          <w:rtl/>
          <w:lang w:bidi="ar-SA"/>
        </w:rPr>
        <w:t xml:space="preserve"> جزء</w:t>
      </w:r>
      <w:r w:rsidRPr="008C7429">
        <w:rPr>
          <w:rFonts w:ascii="Simplified Arabic" w:eastAsia="Times New Roman" w:hAnsi="Simplified Arabic" w:cs="Simplified Arabic" w:hint="cs"/>
          <w:sz w:val="26"/>
          <w:szCs w:val="26"/>
          <w:rtl/>
          <w:lang w:bidi="ar-SA"/>
        </w:rPr>
        <w:t>.</w:t>
      </w:r>
      <w:r w:rsidRPr="008C7429">
        <w:rPr>
          <w:rFonts w:ascii="Simplified Arabic" w:eastAsia="Times New Roman" w:hAnsi="Simplified Arabic" w:cs="Simplified Arabic"/>
          <w:sz w:val="26"/>
          <w:szCs w:val="26"/>
          <w:rtl/>
          <w:lang w:bidi="ar-SA"/>
        </w:rPr>
        <w:t xml:space="preserve"> </w:t>
      </w:r>
    </w:p>
    <w:p w:rsidR="00170CDD" w:rsidRDefault="00170CDD" w:rsidP="00170CDD">
      <w:pPr>
        <w:spacing w:before="100" w:beforeAutospacing="1" w:after="100" w:afterAutospacing="1" w:line="240" w:lineRule="auto"/>
        <w:contextualSpacing/>
        <w:jc w:val="lowKashida"/>
        <w:rPr>
          <w:rFonts w:ascii="Simplified Arabic" w:eastAsia="Times New Roman" w:hAnsi="Simplified Arabic" w:cs="Simplified Arabic"/>
          <w:sz w:val="24"/>
          <w:szCs w:val="24"/>
          <w:rtl/>
        </w:rPr>
      </w:pPr>
      <w:r w:rsidRPr="008C7429">
        <w:rPr>
          <w:rFonts w:ascii="Simplified Arabic" w:eastAsia="Times New Roman" w:hAnsi="Simplified Arabic" w:cs="Simplified Arabic"/>
          <w:sz w:val="24"/>
          <w:szCs w:val="24"/>
          <w:rtl/>
          <w:lang w:bidi="ar-SA"/>
        </w:rPr>
        <w:t xml:space="preserve">يبين الشكل </w:t>
      </w:r>
      <w:r w:rsidRPr="008C7429">
        <w:rPr>
          <w:rFonts w:ascii="Simplified Arabic" w:eastAsia="Times New Roman" w:hAnsi="Simplified Arabic" w:cs="Simplified Arabic"/>
          <w:sz w:val="24"/>
          <w:szCs w:val="24"/>
        </w:rPr>
        <w:t>(</w:t>
      </w:r>
      <w:r>
        <w:rPr>
          <w:rFonts w:ascii="Simplified Arabic" w:eastAsia="Times New Roman" w:hAnsi="Simplified Arabic" w:cs="Simplified Arabic"/>
          <w:sz w:val="24"/>
          <w:szCs w:val="24"/>
        </w:rPr>
        <w:t>1</w:t>
      </w:r>
      <w:r w:rsidRPr="008C7429">
        <w:rPr>
          <w:rFonts w:ascii="Simplified Arabic" w:eastAsia="Times New Roman" w:hAnsi="Simplified Arabic" w:cs="Simplified Arabic"/>
          <w:sz w:val="24"/>
          <w:szCs w:val="24"/>
        </w:rPr>
        <w:t>)</w:t>
      </w:r>
      <w:r w:rsidRPr="008C7429">
        <w:rPr>
          <w:rFonts w:ascii="Simplified Arabic" w:eastAsia="Times New Roman" w:hAnsi="Simplified Arabic" w:cs="Simplified Arabic" w:hint="cs"/>
          <w:sz w:val="24"/>
          <w:szCs w:val="24"/>
          <w:rtl/>
          <w:lang w:bidi="ar-SA"/>
        </w:rPr>
        <w:t xml:space="preserve"> </w:t>
      </w:r>
      <w:r w:rsidRPr="008C7429">
        <w:rPr>
          <w:rFonts w:ascii="Simplified Arabic" w:eastAsia="Times New Roman" w:hAnsi="Simplified Arabic" w:cs="Simplified Arabic"/>
          <w:sz w:val="24"/>
          <w:szCs w:val="24"/>
          <w:rtl/>
          <w:lang w:bidi="ar-SA"/>
        </w:rPr>
        <w:t xml:space="preserve"> طي</w:t>
      </w:r>
      <w:r w:rsidRPr="008C7429">
        <w:rPr>
          <w:rFonts w:ascii="Simplified Arabic" w:eastAsia="Times New Roman" w:hAnsi="Simplified Arabic" w:cs="Simplified Arabic" w:hint="cs"/>
          <w:sz w:val="24"/>
          <w:szCs w:val="24"/>
          <w:rtl/>
          <w:lang w:bidi="ar-SA"/>
        </w:rPr>
        <w:t>ف الامتصاص</w:t>
      </w:r>
      <w:r>
        <w:rPr>
          <w:rFonts w:ascii="Simplified Arabic" w:eastAsia="Times New Roman" w:hAnsi="Simplified Arabic" w:cs="Simplified Arabic"/>
          <w:sz w:val="24"/>
          <w:szCs w:val="24"/>
          <w:rtl/>
          <w:lang w:bidi="ar-SA"/>
        </w:rPr>
        <w:t xml:space="preserve"> للمر</w:t>
      </w:r>
      <w:r>
        <w:rPr>
          <w:rFonts w:ascii="Simplified Arabic" w:eastAsia="Times New Roman" w:hAnsi="Simplified Arabic" w:cs="Simplified Arabic" w:hint="cs"/>
          <w:sz w:val="24"/>
          <w:szCs w:val="24"/>
          <w:rtl/>
          <w:lang w:bidi="ar-SA"/>
        </w:rPr>
        <w:t>تبطة</w:t>
      </w:r>
      <w:r w:rsidRPr="00E957F6">
        <w:rPr>
          <w:rFonts w:asciiTheme="majorBidi" w:eastAsia="Times New Roman" w:hAnsiTheme="majorBidi" w:cstheme="majorBidi"/>
          <w:sz w:val="24"/>
          <w:szCs w:val="24"/>
          <w:lang w:bidi="ar-SA"/>
        </w:rPr>
        <w:t>(I)</w:t>
      </w:r>
      <w:r>
        <w:rPr>
          <w:rFonts w:ascii="Simplified Arabic" w:eastAsia="Times New Roman" w:hAnsi="Simplified Arabic" w:cs="Simplified Arabic" w:hint="cs"/>
          <w:sz w:val="24"/>
          <w:szCs w:val="24"/>
          <w:rtl/>
          <w:lang w:bidi="ar-SA"/>
        </w:rPr>
        <w:t xml:space="preserve"> في جهاز</w:t>
      </w:r>
      <w:r w:rsidRPr="00E957F6">
        <w:rPr>
          <w:rFonts w:asciiTheme="majorBidi" w:eastAsia="Times New Roman" w:hAnsiTheme="majorBidi" w:cstheme="majorBidi"/>
          <w:sz w:val="26"/>
          <w:szCs w:val="26"/>
        </w:rPr>
        <w:t xml:space="preserve"> FT/IR</w:t>
      </w:r>
      <w:r>
        <w:rPr>
          <w:rFonts w:ascii="Simplified Arabic" w:eastAsia="Times New Roman" w:hAnsi="Simplified Arabic" w:cs="Simplified Arabic" w:hint="cs"/>
          <w:sz w:val="24"/>
          <w:szCs w:val="24"/>
          <w:rtl/>
          <w:lang w:bidi="ar-SA"/>
        </w:rPr>
        <w:t xml:space="preserve"> : </w:t>
      </w:r>
    </w:p>
    <w:p w:rsidR="00170CDD" w:rsidRPr="00F57FCD" w:rsidRDefault="00170CDD" w:rsidP="00170CDD">
      <w:pPr>
        <w:spacing w:before="100" w:beforeAutospacing="1" w:after="100" w:afterAutospacing="1" w:line="240" w:lineRule="auto"/>
        <w:jc w:val="both"/>
        <w:rPr>
          <w:rFonts w:ascii="Simplified Arabic" w:hAnsi="Simplified Arabic" w:cs="Simplified Arabic"/>
          <w:b/>
          <w:bCs/>
          <w:sz w:val="32"/>
          <w:szCs w:val="32"/>
          <w:rtl/>
          <w:lang w:bidi="ar-SA"/>
        </w:rPr>
      </w:pPr>
      <w:r w:rsidRPr="00DA1007">
        <w:rPr>
          <w:rFonts w:ascii="Simplified Arabic" w:eastAsia="Times New Roman" w:hAnsi="Simplified Arabic" w:cs="Simplified Arabic"/>
          <w:b/>
          <w:bCs/>
          <w:noProof/>
          <w:sz w:val="28"/>
          <w:szCs w:val="28"/>
          <w:lang w:bidi="ar-SA"/>
        </w:rPr>
        <w:drawing>
          <wp:inline distT="0" distB="0" distL="0" distR="0" wp14:anchorId="36AA0BD9" wp14:editId="3495447F">
            <wp:extent cx="4500245" cy="2741346"/>
            <wp:effectExtent l="0" t="0" r="0" b="190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extLst>
                        <a:ext uri="{BEBA8EAE-BF5A-486C-A8C5-ECC9F3942E4B}">
                          <a14:imgProps xmlns:a14="http://schemas.microsoft.com/office/drawing/2010/main">
                            <a14:imgLayer r:embed="rId28">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500245" cy="2741346"/>
                    </a:xfrm>
                    <a:prstGeom prst="rect">
                      <a:avLst/>
                    </a:prstGeom>
                    <a:noFill/>
                    <a:ln>
                      <a:noFill/>
                    </a:ln>
                  </pic:spPr>
                </pic:pic>
              </a:graphicData>
            </a:graphic>
          </wp:inline>
        </w:drawing>
      </w:r>
    </w:p>
    <w:p w:rsidR="00170CDD" w:rsidRDefault="00170CDD" w:rsidP="00170CDD">
      <w:pPr>
        <w:spacing w:before="100" w:beforeAutospacing="1" w:after="100" w:afterAutospacing="1" w:line="240" w:lineRule="auto"/>
        <w:contextualSpacing/>
        <w:jc w:val="center"/>
        <w:rPr>
          <w:rFonts w:ascii="Simplified Arabic" w:eastAsia="Times New Roman" w:hAnsi="Simplified Arabic" w:cs="Simplified Arabic"/>
          <w:sz w:val="24"/>
          <w:szCs w:val="24"/>
          <w:rtl/>
          <w:lang w:bidi="ar-SA"/>
        </w:rPr>
      </w:pPr>
      <w:r w:rsidRPr="008C7429">
        <w:rPr>
          <w:rFonts w:ascii="Simplified Arabic" w:eastAsia="Times New Roman" w:hAnsi="Simplified Arabic" w:cs="Simplified Arabic"/>
          <w:sz w:val="24"/>
          <w:szCs w:val="24"/>
          <w:rtl/>
          <w:lang w:bidi="ar-SA"/>
        </w:rPr>
        <w:t xml:space="preserve">يبين الشكل </w:t>
      </w:r>
      <w:r w:rsidRPr="008C7429">
        <w:rPr>
          <w:rFonts w:ascii="Simplified Arabic" w:eastAsia="Times New Roman" w:hAnsi="Simplified Arabic" w:cs="Simplified Arabic"/>
          <w:sz w:val="24"/>
          <w:szCs w:val="24"/>
        </w:rPr>
        <w:t>(</w:t>
      </w:r>
      <w:r>
        <w:rPr>
          <w:rFonts w:ascii="Simplified Arabic" w:eastAsia="Times New Roman" w:hAnsi="Simplified Arabic" w:cs="Simplified Arabic"/>
          <w:sz w:val="24"/>
          <w:szCs w:val="24"/>
        </w:rPr>
        <w:t>1</w:t>
      </w:r>
      <w:r w:rsidRPr="008C7429">
        <w:rPr>
          <w:rFonts w:ascii="Simplified Arabic" w:eastAsia="Times New Roman" w:hAnsi="Simplified Arabic" w:cs="Simplified Arabic"/>
          <w:sz w:val="24"/>
          <w:szCs w:val="24"/>
        </w:rPr>
        <w:t>)</w:t>
      </w:r>
      <w:r w:rsidRPr="008C7429">
        <w:rPr>
          <w:rFonts w:ascii="Simplified Arabic" w:eastAsia="Times New Roman" w:hAnsi="Simplified Arabic" w:cs="Simplified Arabic" w:hint="cs"/>
          <w:sz w:val="24"/>
          <w:szCs w:val="24"/>
          <w:rtl/>
          <w:lang w:bidi="ar-SA"/>
        </w:rPr>
        <w:t xml:space="preserve"> </w:t>
      </w:r>
      <w:r w:rsidRPr="008C7429">
        <w:rPr>
          <w:rFonts w:ascii="Simplified Arabic" w:eastAsia="Times New Roman" w:hAnsi="Simplified Arabic" w:cs="Simplified Arabic"/>
          <w:sz w:val="24"/>
          <w:szCs w:val="24"/>
          <w:rtl/>
          <w:lang w:bidi="ar-SA"/>
        </w:rPr>
        <w:t xml:space="preserve"> طي</w:t>
      </w:r>
      <w:r w:rsidRPr="008C7429">
        <w:rPr>
          <w:rFonts w:ascii="Simplified Arabic" w:eastAsia="Times New Roman" w:hAnsi="Simplified Arabic" w:cs="Simplified Arabic" w:hint="cs"/>
          <w:sz w:val="24"/>
          <w:szCs w:val="24"/>
          <w:rtl/>
          <w:lang w:bidi="ar-SA"/>
        </w:rPr>
        <w:t>ف الامتصاص</w:t>
      </w:r>
      <w:r>
        <w:rPr>
          <w:rFonts w:ascii="Simplified Arabic" w:eastAsia="Times New Roman" w:hAnsi="Simplified Arabic" w:cs="Simplified Arabic"/>
          <w:sz w:val="24"/>
          <w:szCs w:val="24"/>
          <w:rtl/>
          <w:lang w:bidi="ar-SA"/>
        </w:rPr>
        <w:t xml:space="preserve"> للمر</w:t>
      </w:r>
      <w:r>
        <w:rPr>
          <w:rFonts w:ascii="Simplified Arabic" w:eastAsia="Times New Roman" w:hAnsi="Simplified Arabic" w:cs="Simplified Arabic" w:hint="cs"/>
          <w:sz w:val="24"/>
          <w:szCs w:val="24"/>
          <w:rtl/>
          <w:lang w:bidi="ar-SA"/>
        </w:rPr>
        <w:t>تبطة</w:t>
      </w:r>
      <w:r>
        <w:rPr>
          <w:rFonts w:ascii="Simplified Arabic" w:eastAsia="Times New Roman" w:hAnsi="Simplified Arabic" w:cs="Simplified Arabic"/>
          <w:sz w:val="24"/>
          <w:szCs w:val="24"/>
          <w:lang w:bidi="ar-SA"/>
        </w:rPr>
        <w:t>(I)</w:t>
      </w:r>
      <w:r>
        <w:rPr>
          <w:rFonts w:ascii="Simplified Arabic" w:eastAsia="Times New Roman" w:hAnsi="Simplified Arabic" w:cs="Simplified Arabic" w:hint="cs"/>
          <w:sz w:val="24"/>
          <w:szCs w:val="24"/>
          <w:rtl/>
          <w:lang w:bidi="ar-SA"/>
        </w:rPr>
        <w:t xml:space="preserve"> في جهاز </w:t>
      </w:r>
      <w:r>
        <w:rPr>
          <w:rFonts w:ascii="Simplified Arabic" w:eastAsia="Times New Roman" w:hAnsi="Simplified Arabic" w:cs="Simplified Arabic"/>
          <w:sz w:val="24"/>
          <w:szCs w:val="24"/>
          <w:lang w:bidi="ar-SA"/>
        </w:rPr>
        <w:t>FT-IR</w:t>
      </w:r>
    </w:p>
    <w:p w:rsidR="00170CDD" w:rsidRPr="00245A4F" w:rsidRDefault="00170CDD" w:rsidP="00E957F6">
      <w:pPr>
        <w:jc w:val="lowKashida"/>
        <w:rPr>
          <w:rFonts w:ascii="Simplified Arabic" w:eastAsia="Times New Roman" w:hAnsi="Simplified Arabic" w:cs="Simplified Arabic"/>
          <w:sz w:val="26"/>
          <w:szCs w:val="26"/>
          <w:rtl/>
        </w:rPr>
      </w:pPr>
      <w:r>
        <w:rPr>
          <w:rFonts w:ascii="Simplified Arabic" w:eastAsia="Times New Roman" w:hAnsi="Simplified Arabic" w:cs="Simplified Arabic" w:hint="cs"/>
          <w:sz w:val="26"/>
          <w:szCs w:val="26"/>
          <w:rtl/>
          <w:lang w:bidi="ar-SA"/>
        </w:rPr>
        <w:t xml:space="preserve">يظهر الطيف عصابة امتصاص تعود </w:t>
      </w:r>
      <w:proofErr w:type="spellStart"/>
      <w:r>
        <w:rPr>
          <w:rFonts w:ascii="Simplified Arabic" w:eastAsia="Times New Roman" w:hAnsi="Simplified Arabic" w:cs="Simplified Arabic" w:hint="cs"/>
          <w:sz w:val="26"/>
          <w:szCs w:val="26"/>
          <w:rtl/>
          <w:lang w:bidi="ar-SA"/>
        </w:rPr>
        <w:t>لامتطاط</w:t>
      </w:r>
      <w:proofErr w:type="spellEnd"/>
      <w:r>
        <w:rPr>
          <w:rFonts w:ascii="Simplified Arabic" w:eastAsia="Times New Roman" w:hAnsi="Simplified Arabic" w:cs="Simplified Arabic" w:hint="cs"/>
          <w:sz w:val="26"/>
          <w:szCs w:val="26"/>
          <w:rtl/>
          <w:lang w:bidi="ar-SA"/>
        </w:rPr>
        <w:t xml:space="preserve"> الرابطة </w:t>
      </w:r>
      <w:r>
        <w:rPr>
          <w:rFonts w:ascii="Simplified Arabic" w:eastAsia="Times New Roman" w:hAnsi="Simplified Arabic" w:cs="Simplified Arabic"/>
          <w:sz w:val="26"/>
          <w:szCs w:val="26"/>
          <w:lang w:bidi="ar-SA"/>
        </w:rPr>
        <w:t>N-H</w:t>
      </w:r>
      <w:r w:rsidR="00822E5A">
        <w:rPr>
          <w:rFonts w:ascii="Simplified Arabic" w:eastAsia="Times New Roman" w:hAnsi="Simplified Arabic" w:cs="Simplified Arabic" w:hint="cs"/>
          <w:sz w:val="26"/>
          <w:szCs w:val="26"/>
          <w:rtl/>
          <w:lang w:bidi="ar-SA"/>
        </w:rPr>
        <w:t xml:space="preserve"> ثانوي</w:t>
      </w:r>
      <w:r w:rsidRPr="00245A4F">
        <w:rPr>
          <w:rFonts w:ascii="Simplified Arabic" w:eastAsia="Times New Roman" w:hAnsi="Simplified Arabic" w:cs="Simplified Arabic" w:hint="cs"/>
          <w:sz w:val="26"/>
          <w:szCs w:val="26"/>
          <w:rtl/>
          <w:lang w:bidi="ar-SA"/>
        </w:rPr>
        <w:t xml:space="preserve"> </w:t>
      </w:r>
      <w:r w:rsidRPr="00245A4F">
        <w:rPr>
          <w:rFonts w:ascii="Simplified Arabic" w:eastAsia="Times New Roman" w:hAnsi="Simplified Arabic" w:cs="Simplified Arabic" w:hint="cs"/>
          <w:sz w:val="26"/>
          <w:szCs w:val="26"/>
          <w:rtl/>
        </w:rPr>
        <w:t>عند العدد الموجي</w:t>
      </w:r>
      <w:r>
        <w:rPr>
          <w:rFonts w:ascii="Simplified Arabic" w:eastAsia="Times New Roman" w:hAnsi="Simplified Arabic" w:cs="Simplified Arabic" w:hint="cs"/>
          <w:sz w:val="26"/>
          <w:szCs w:val="26"/>
          <w:rtl/>
        </w:rPr>
        <w:t xml:space="preserve"> </w:t>
      </w:r>
      <w:r w:rsidRPr="00245A4F">
        <w:rPr>
          <w:rFonts w:ascii="Simplified Arabic" w:eastAsia="Times New Roman" w:hAnsi="Simplified Arabic" w:cs="Simplified Arabic" w:hint="cs"/>
          <w:sz w:val="26"/>
          <w:szCs w:val="26"/>
          <w:rtl/>
        </w:rPr>
        <w:t xml:space="preserve"> </w:t>
      </w:r>
      <w:r w:rsidRPr="00E957F6">
        <w:rPr>
          <w:rFonts w:asciiTheme="majorBidi" w:eastAsia="Times New Roman" w:hAnsiTheme="majorBidi" w:cstheme="majorBidi"/>
          <w:sz w:val="26"/>
          <w:szCs w:val="26"/>
        </w:rPr>
        <w:t>cm</w:t>
      </w:r>
      <w:r w:rsidRPr="00E957F6">
        <w:rPr>
          <w:rFonts w:asciiTheme="majorBidi" w:eastAsia="Times New Roman" w:hAnsiTheme="majorBidi" w:cstheme="majorBidi"/>
          <w:sz w:val="26"/>
          <w:szCs w:val="26"/>
          <w:vertAlign w:val="superscript"/>
        </w:rPr>
        <w:t>-1</w:t>
      </w:r>
      <w:r w:rsidRPr="00E957F6">
        <w:rPr>
          <w:rFonts w:asciiTheme="majorBidi" w:eastAsia="Times New Roman" w:hAnsiTheme="majorBidi" w:cstheme="majorBidi"/>
          <w:sz w:val="26"/>
          <w:szCs w:val="26"/>
          <w:rtl/>
        </w:rPr>
        <w:t>3204</w:t>
      </w:r>
      <w:r w:rsidRPr="00E957F6">
        <w:rPr>
          <w:rFonts w:asciiTheme="majorBidi" w:hAnsiTheme="majorBidi" w:cstheme="majorBidi"/>
          <w:sz w:val="26"/>
          <w:szCs w:val="26"/>
          <w:lang w:bidi="ar-SA"/>
        </w:rPr>
        <w:t>ν=</w:t>
      </w:r>
      <w:r w:rsidRPr="00E957F6">
        <w:rPr>
          <w:rFonts w:asciiTheme="majorBidi" w:eastAsia="Times New Roman" w:hAnsiTheme="majorBidi" w:cstheme="majorBidi"/>
          <w:sz w:val="26"/>
          <w:szCs w:val="26"/>
          <w:rtl/>
        </w:rPr>
        <w:t xml:space="preserve"> </w:t>
      </w:r>
      <w:r w:rsidRPr="00245A4F">
        <w:rPr>
          <w:rFonts w:ascii="Simplified Arabic" w:eastAsia="Times New Roman" w:hAnsi="Simplified Arabic" w:cs="Simplified Arabic" w:hint="cs"/>
          <w:sz w:val="26"/>
          <w:szCs w:val="26"/>
          <w:rtl/>
        </w:rPr>
        <w:t xml:space="preserve">و </w:t>
      </w:r>
      <w:r>
        <w:rPr>
          <w:rFonts w:ascii="Simplified Arabic" w:eastAsia="Times New Roman" w:hAnsi="Simplified Arabic" w:cs="Simplified Arabic" w:hint="cs"/>
          <w:sz w:val="26"/>
          <w:szCs w:val="26"/>
          <w:rtl/>
        </w:rPr>
        <w:t xml:space="preserve">عصابة امتصاص تعود </w:t>
      </w:r>
      <w:proofErr w:type="spellStart"/>
      <w:r>
        <w:rPr>
          <w:rFonts w:ascii="Simplified Arabic" w:eastAsia="Times New Roman" w:hAnsi="Simplified Arabic" w:cs="Simplified Arabic" w:hint="cs"/>
          <w:sz w:val="26"/>
          <w:szCs w:val="26"/>
          <w:rtl/>
        </w:rPr>
        <w:t>لامتطاط</w:t>
      </w:r>
      <w:proofErr w:type="spellEnd"/>
      <w:r>
        <w:rPr>
          <w:rFonts w:ascii="Simplified Arabic" w:eastAsia="Times New Roman" w:hAnsi="Simplified Arabic" w:cs="Simplified Arabic" w:hint="cs"/>
          <w:sz w:val="26"/>
          <w:szCs w:val="26"/>
          <w:rtl/>
        </w:rPr>
        <w:t xml:space="preserve"> الرابطة </w:t>
      </w:r>
      <w:r w:rsidR="00822E5A">
        <w:rPr>
          <w:rFonts w:ascii="Simplified Arabic" w:eastAsia="Times New Roman" w:hAnsi="Simplified Arabic" w:cs="Simplified Arabic"/>
          <w:sz w:val="26"/>
          <w:szCs w:val="26"/>
        </w:rPr>
        <w:t>P=O</w:t>
      </w:r>
      <w:r>
        <w:rPr>
          <w:rFonts w:ascii="Simplified Arabic" w:eastAsia="Times New Roman" w:hAnsi="Simplified Arabic" w:cs="Simplified Arabic" w:hint="cs"/>
          <w:sz w:val="26"/>
          <w:szCs w:val="26"/>
          <w:rtl/>
        </w:rPr>
        <w:t xml:space="preserve"> عند العدد الموجي</w:t>
      </w:r>
      <w:r w:rsidR="00822E5A" w:rsidRPr="00E957F6">
        <w:rPr>
          <w:rFonts w:asciiTheme="majorBidi" w:eastAsia="Times New Roman" w:hAnsiTheme="majorBidi" w:cstheme="majorBidi"/>
          <w:sz w:val="26"/>
          <w:szCs w:val="26"/>
        </w:rPr>
        <w:t>=1297</w:t>
      </w:r>
      <w:r w:rsidRPr="00E957F6">
        <w:rPr>
          <w:rFonts w:asciiTheme="majorBidi" w:eastAsia="Times New Roman" w:hAnsiTheme="majorBidi" w:cstheme="majorBidi"/>
          <w:sz w:val="26"/>
          <w:szCs w:val="26"/>
        </w:rPr>
        <w:t>cm</w:t>
      </w:r>
      <w:r w:rsidRPr="00E957F6">
        <w:rPr>
          <w:rFonts w:asciiTheme="majorBidi" w:eastAsia="Times New Roman" w:hAnsiTheme="majorBidi" w:cstheme="majorBidi"/>
          <w:sz w:val="26"/>
          <w:szCs w:val="26"/>
          <w:vertAlign w:val="superscript"/>
        </w:rPr>
        <w:t>-1</w:t>
      </w:r>
      <w:r w:rsidRPr="00E957F6">
        <w:rPr>
          <w:rFonts w:asciiTheme="majorBidi" w:eastAsia="Times New Roman" w:hAnsiTheme="majorBidi" w:cstheme="majorBidi"/>
          <w:sz w:val="26"/>
          <w:szCs w:val="26"/>
          <w:rtl/>
        </w:rPr>
        <w:t xml:space="preserve"> </w:t>
      </w:r>
      <w:r w:rsidRPr="00E957F6">
        <w:rPr>
          <w:rFonts w:asciiTheme="majorBidi" w:hAnsiTheme="majorBidi" w:cstheme="majorBidi"/>
          <w:sz w:val="26"/>
          <w:szCs w:val="26"/>
          <w:lang w:bidi="ar-SA"/>
        </w:rPr>
        <w:t>ν</w:t>
      </w:r>
      <w:r w:rsidRPr="00E957F6">
        <w:rPr>
          <w:rFonts w:asciiTheme="majorBidi" w:eastAsia="Times New Roman" w:hAnsiTheme="majorBidi" w:cstheme="majorBidi"/>
          <w:sz w:val="26"/>
          <w:szCs w:val="26"/>
          <w:rtl/>
        </w:rPr>
        <w:t xml:space="preserve">  </w:t>
      </w:r>
      <w:r>
        <w:rPr>
          <w:rFonts w:ascii="Simplified Arabic" w:eastAsia="Times New Roman" w:hAnsi="Simplified Arabic" w:cs="Simplified Arabic" w:hint="cs"/>
          <w:sz w:val="26"/>
          <w:szCs w:val="26"/>
          <w:rtl/>
        </w:rPr>
        <w:t xml:space="preserve">و </w:t>
      </w:r>
      <w:r w:rsidRPr="00245A4F">
        <w:rPr>
          <w:rFonts w:ascii="Simplified Arabic" w:eastAsia="Times New Roman" w:hAnsi="Simplified Arabic" w:cs="Simplified Arabic" w:hint="cs"/>
          <w:sz w:val="26"/>
          <w:szCs w:val="26"/>
          <w:rtl/>
        </w:rPr>
        <w:t xml:space="preserve">عصابة امتصاص تابعة </w:t>
      </w:r>
      <w:proofErr w:type="spellStart"/>
      <w:r w:rsidRPr="00245A4F">
        <w:rPr>
          <w:rFonts w:ascii="Simplified Arabic" w:eastAsia="Times New Roman" w:hAnsi="Simplified Arabic" w:cs="Simplified Arabic" w:hint="cs"/>
          <w:sz w:val="26"/>
          <w:szCs w:val="26"/>
          <w:rtl/>
        </w:rPr>
        <w:t>لامتطاط</w:t>
      </w:r>
      <w:proofErr w:type="spellEnd"/>
      <w:r w:rsidRPr="00245A4F">
        <w:rPr>
          <w:rFonts w:ascii="Simplified Arabic" w:eastAsia="Times New Roman" w:hAnsi="Simplified Arabic" w:cs="Simplified Arabic" w:hint="cs"/>
          <w:sz w:val="26"/>
          <w:szCs w:val="26"/>
          <w:rtl/>
        </w:rPr>
        <w:t xml:space="preserve"> الرابطة </w:t>
      </w:r>
      <w:r w:rsidRPr="00E957F6">
        <w:rPr>
          <w:rFonts w:asciiTheme="majorBidi" w:eastAsia="Times New Roman" w:hAnsiTheme="majorBidi" w:cstheme="majorBidi"/>
          <w:sz w:val="26"/>
          <w:szCs w:val="26"/>
        </w:rPr>
        <w:t>C-H</w:t>
      </w:r>
      <w:r w:rsidRPr="00245A4F">
        <w:rPr>
          <w:rFonts w:ascii="Simplified Arabic" w:eastAsia="Times New Roman" w:hAnsi="Simplified Arabic" w:cs="Simplified Arabic" w:hint="cs"/>
          <w:sz w:val="26"/>
          <w:szCs w:val="26"/>
          <w:rtl/>
        </w:rPr>
        <w:t xml:space="preserve"> ذات التهجين </w:t>
      </w:r>
      <w:r w:rsidRPr="00E957F6">
        <w:rPr>
          <w:rFonts w:asciiTheme="majorBidi" w:eastAsia="Times New Roman" w:hAnsiTheme="majorBidi" w:cstheme="majorBidi"/>
          <w:sz w:val="26"/>
          <w:szCs w:val="26"/>
        </w:rPr>
        <w:t>SP2</w:t>
      </w:r>
      <w:r w:rsidRPr="00245A4F">
        <w:rPr>
          <w:rFonts w:ascii="Simplified Arabic" w:eastAsia="Times New Roman" w:hAnsi="Simplified Arabic" w:cs="Simplified Arabic" w:hint="cs"/>
          <w:sz w:val="26"/>
          <w:szCs w:val="26"/>
          <w:rtl/>
        </w:rPr>
        <w:t xml:space="preserve">عند العدد الموجي </w:t>
      </w:r>
      <w:r w:rsidR="00822E5A" w:rsidRPr="00E957F6">
        <w:rPr>
          <w:rFonts w:asciiTheme="majorBidi" w:eastAsia="Times New Roman" w:hAnsiTheme="majorBidi" w:cstheme="majorBidi"/>
          <w:sz w:val="26"/>
          <w:szCs w:val="26"/>
        </w:rPr>
        <w:t>=3006</w:t>
      </w:r>
      <w:r w:rsidRPr="00E957F6">
        <w:rPr>
          <w:rFonts w:asciiTheme="majorBidi" w:eastAsia="Times New Roman" w:hAnsiTheme="majorBidi" w:cstheme="majorBidi"/>
          <w:sz w:val="26"/>
          <w:szCs w:val="26"/>
        </w:rPr>
        <w:t>cm</w:t>
      </w:r>
      <w:r w:rsidRPr="00E957F6">
        <w:rPr>
          <w:rFonts w:asciiTheme="majorBidi" w:eastAsia="Times New Roman" w:hAnsiTheme="majorBidi" w:cstheme="majorBidi"/>
          <w:sz w:val="26"/>
          <w:szCs w:val="26"/>
          <w:vertAlign w:val="superscript"/>
        </w:rPr>
        <w:t>-1</w:t>
      </w:r>
      <w:r w:rsidRPr="00E957F6">
        <w:rPr>
          <w:rFonts w:asciiTheme="majorBidi" w:eastAsia="Times New Roman" w:hAnsiTheme="majorBidi" w:cstheme="majorBidi"/>
          <w:sz w:val="26"/>
          <w:szCs w:val="26"/>
          <w:rtl/>
        </w:rPr>
        <w:t xml:space="preserve"> </w:t>
      </w:r>
      <w:r w:rsidRPr="00E957F6">
        <w:rPr>
          <w:rFonts w:asciiTheme="majorBidi" w:hAnsiTheme="majorBidi" w:cstheme="majorBidi"/>
          <w:sz w:val="26"/>
          <w:szCs w:val="26"/>
          <w:lang w:bidi="ar-SA"/>
        </w:rPr>
        <w:t>ν</w:t>
      </w:r>
      <w:r w:rsidRPr="00E957F6">
        <w:rPr>
          <w:rFonts w:asciiTheme="majorBidi" w:eastAsia="Times New Roman" w:hAnsiTheme="majorBidi" w:cstheme="majorBidi"/>
          <w:sz w:val="26"/>
          <w:szCs w:val="26"/>
          <w:rtl/>
        </w:rPr>
        <w:t xml:space="preserve">  </w:t>
      </w:r>
      <w:r w:rsidRPr="00245A4F">
        <w:rPr>
          <w:rFonts w:ascii="Simplified Arabic" w:eastAsia="Times New Roman" w:hAnsi="Simplified Arabic" w:cs="Simplified Arabic" w:hint="cs"/>
          <w:sz w:val="26"/>
          <w:szCs w:val="26"/>
          <w:rtl/>
        </w:rPr>
        <w:t xml:space="preserve">و كما أظهر الطيف عصابة امتصاص تعود للمجموعة </w:t>
      </w:r>
      <w:r w:rsidR="00822E5A" w:rsidRPr="00E957F6">
        <w:rPr>
          <w:rFonts w:asciiTheme="majorBidi" w:eastAsia="Times New Roman" w:hAnsiTheme="majorBidi" w:cstheme="majorBidi"/>
          <w:sz w:val="26"/>
          <w:szCs w:val="26"/>
        </w:rPr>
        <w:t>C</w:t>
      </w:r>
      <w:r w:rsidRPr="00E957F6">
        <w:rPr>
          <w:rFonts w:asciiTheme="majorBidi" w:eastAsia="Times New Roman" w:hAnsiTheme="majorBidi" w:cstheme="majorBidi"/>
          <w:sz w:val="26"/>
          <w:szCs w:val="26"/>
        </w:rPr>
        <w:t>N</w:t>
      </w:r>
      <w:r w:rsidR="00822E5A">
        <w:rPr>
          <w:rFonts w:ascii="Simplified Arabic" w:eastAsia="Times New Roman" w:hAnsi="Simplified Arabic" w:cs="Simplified Arabic" w:hint="cs"/>
          <w:sz w:val="26"/>
          <w:szCs w:val="26"/>
          <w:rtl/>
        </w:rPr>
        <w:t xml:space="preserve"> </w:t>
      </w:r>
      <w:proofErr w:type="spellStart"/>
      <w:r w:rsidR="00822E5A">
        <w:rPr>
          <w:rFonts w:ascii="Simplified Arabic" w:eastAsia="Times New Roman" w:hAnsi="Simplified Arabic" w:cs="Simplified Arabic" w:hint="cs"/>
          <w:sz w:val="26"/>
          <w:szCs w:val="26"/>
          <w:rtl/>
        </w:rPr>
        <w:t>نتريل</w:t>
      </w:r>
      <w:proofErr w:type="spellEnd"/>
      <w:r w:rsidRPr="00245A4F">
        <w:rPr>
          <w:rFonts w:ascii="Simplified Arabic" w:eastAsia="Times New Roman" w:hAnsi="Simplified Arabic" w:cs="Simplified Arabic" w:hint="cs"/>
          <w:sz w:val="26"/>
          <w:szCs w:val="26"/>
          <w:rtl/>
        </w:rPr>
        <w:t xml:space="preserve"> عند العدد الموجي </w:t>
      </w:r>
      <w:r w:rsidR="00822E5A" w:rsidRPr="00E957F6">
        <w:rPr>
          <w:rFonts w:asciiTheme="majorBidi" w:eastAsia="Times New Roman" w:hAnsiTheme="majorBidi" w:cstheme="majorBidi"/>
          <w:sz w:val="26"/>
          <w:szCs w:val="26"/>
        </w:rPr>
        <w:t>2258</w:t>
      </w:r>
      <w:r w:rsidRPr="00E957F6">
        <w:rPr>
          <w:rFonts w:asciiTheme="majorBidi" w:eastAsia="Times New Roman" w:hAnsiTheme="majorBidi" w:cstheme="majorBidi"/>
          <w:sz w:val="26"/>
          <w:szCs w:val="26"/>
        </w:rPr>
        <w:t xml:space="preserve">cm </w:t>
      </w:r>
      <w:r w:rsidRPr="00E957F6">
        <w:rPr>
          <w:rFonts w:asciiTheme="majorBidi" w:eastAsia="Times New Roman" w:hAnsiTheme="majorBidi" w:cstheme="majorBidi"/>
          <w:sz w:val="26"/>
          <w:szCs w:val="26"/>
          <w:vertAlign w:val="superscript"/>
        </w:rPr>
        <w:t>-1</w:t>
      </w:r>
      <w:r w:rsidRPr="00E957F6">
        <w:rPr>
          <w:rFonts w:asciiTheme="majorBidi" w:eastAsia="Times New Roman" w:hAnsiTheme="majorBidi" w:cstheme="majorBidi"/>
          <w:sz w:val="26"/>
          <w:szCs w:val="26"/>
          <w:rtl/>
        </w:rPr>
        <w:t xml:space="preserve">= </w:t>
      </w:r>
      <w:r w:rsidRPr="00E957F6">
        <w:rPr>
          <w:rFonts w:asciiTheme="majorBidi" w:hAnsiTheme="majorBidi" w:cstheme="majorBidi"/>
          <w:sz w:val="26"/>
          <w:szCs w:val="26"/>
          <w:lang w:bidi="ar-SA"/>
        </w:rPr>
        <w:t>ν</w:t>
      </w:r>
      <w:r w:rsidRPr="00245A4F">
        <w:rPr>
          <w:rFonts w:ascii="Simplified Arabic" w:eastAsia="Times New Roman" w:hAnsi="Simplified Arabic" w:cs="Simplified Arabic" w:hint="cs"/>
          <w:sz w:val="26"/>
          <w:szCs w:val="26"/>
          <w:rtl/>
        </w:rPr>
        <w:t xml:space="preserve">  .   </w:t>
      </w:r>
    </w:p>
    <w:p w:rsidR="00170CDD" w:rsidRDefault="00170CDD" w:rsidP="00170CDD">
      <w:pPr>
        <w:spacing w:before="100" w:beforeAutospacing="1" w:after="100" w:afterAutospacing="1" w:line="240" w:lineRule="auto"/>
        <w:contextualSpacing/>
        <w:jc w:val="center"/>
        <w:rPr>
          <w:rFonts w:ascii="Simplified Arabic" w:eastAsia="Times New Roman" w:hAnsi="Simplified Arabic" w:cs="Simplified Arabic"/>
          <w:sz w:val="24"/>
          <w:szCs w:val="24"/>
        </w:rPr>
      </w:pPr>
    </w:p>
    <w:p w:rsidR="00F57FCD" w:rsidRPr="00170CDD" w:rsidRDefault="00170CDD" w:rsidP="00F57FCD">
      <w:pPr>
        <w:tabs>
          <w:tab w:val="left" w:pos="7301"/>
        </w:tabs>
        <w:spacing w:before="100" w:beforeAutospacing="1" w:after="100" w:afterAutospacing="1" w:line="240" w:lineRule="auto"/>
        <w:contextualSpacing/>
        <w:jc w:val="lowKashida"/>
        <w:rPr>
          <w:rFonts w:ascii="Simplified Arabic" w:hAnsi="Simplified Arabic" w:cs="Simplified Arabic"/>
          <w:sz w:val="26"/>
          <w:szCs w:val="26"/>
          <w:rtl/>
        </w:rPr>
      </w:pPr>
      <w:r w:rsidRPr="00DA1007">
        <w:rPr>
          <w:rFonts w:ascii="Simplified Arabic" w:eastAsia="Times New Roman" w:hAnsi="Simplified Arabic" w:cs="Simplified Arabic"/>
          <w:b/>
          <w:bCs/>
          <w:noProof/>
          <w:sz w:val="28"/>
          <w:szCs w:val="28"/>
          <w:lang w:bidi="ar-SA"/>
        </w:rPr>
        <w:lastRenderedPageBreak/>
        <w:drawing>
          <wp:inline distT="0" distB="0" distL="0" distR="0" wp14:anchorId="0D1E2CC1" wp14:editId="59A79A04">
            <wp:extent cx="4500245" cy="2582615"/>
            <wp:effectExtent l="76200" t="76200" r="128905" b="14160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a:biLevel thresh="75000"/>
                      <a:extLst>
                        <a:ext uri="{BEBA8EAE-BF5A-486C-A8C5-ECC9F3942E4B}">
                          <a14:imgProps xmlns:a14="http://schemas.microsoft.com/office/drawing/2010/main">
                            <a14:imgLayer r:embed="rId30">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500245" cy="25826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57FCD" w:rsidRDefault="00170CDD" w:rsidP="00170CDD">
      <w:pPr>
        <w:tabs>
          <w:tab w:val="left" w:pos="7301"/>
        </w:tabs>
        <w:spacing w:before="100" w:beforeAutospacing="1" w:after="100" w:afterAutospacing="1" w:line="240" w:lineRule="auto"/>
        <w:contextualSpacing/>
        <w:jc w:val="center"/>
        <w:rPr>
          <w:rFonts w:ascii="Simplified Arabic" w:hAnsi="Simplified Arabic" w:cs="Simplified Arabic"/>
          <w:sz w:val="26"/>
          <w:szCs w:val="26"/>
          <w:rtl/>
        </w:rPr>
      </w:pPr>
      <w:r w:rsidRPr="008C7429">
        <w:rPr>
          <w:rFonts w:ascii="Simplified Arabic" w:eastAsia="Times New Roman" w:hAnsi="Simplified Arabic" w:cs="Simplified Arabic"/>
          <w:sz w:val="24"/>
          <w:szCs w:val="24"/>
          <w:rtl/>
          <w:lang w:bidi="ar-SA"/>
        </w:rPr>
        <w:t xml:space="preserve">الشكل </w:t>
      </w:r>
      <w:r w:rsidRPr="008C7429">
        <w:rPr>
          <w:rFonts w:ascii="Simplified Arabic" w:eastAsia="Times New Roman" w:hAnsi="Simplified Arabic" w:cs="Simplified Arabic"/>
          <w:sz w:val="24"/>
          <w:szCs w:val="24"/>
        </w:rPr>
        <w:t>(</w:t>
      </w:r>
      <w:r>
        <w:rPr>
          <w:rFonts w:ascii="Simplified Arabic" w:eastAsia="Times New Roman" w:hAnsi="Simplified Arabic" w:cs="Simplified Arabic"/>
          <w:sz w:val="24"/>
          <w:szCs w:val="24"/>
        </w:rPr>
        <w:t>2</w:t>
      </w:r>
      <w:r w:rsidRPr="008C7429">
        <w:rPr>
          <w:rFonts w:ascii="Simplified Arabic" w:eastAsia="Times New Roman" w:hAnsi="Simplified Arabic" w:cs="Simplified Arabic"/>
          <w:sz w:val="24"/>
          <w:szCs w:val="24"/>
        </w:rPr>
        <w:t>)</w:t>
      </w:r>
      <w:r w:rsidRPr="008C7429">
        <w:rPr>
          <w:rFonts w:ascii="Simplified Arabic" w:eastAsia="Times New Roman" w:hAnsi="Simplified Arabic" w:cs="Simplified Arabic" w:hint="cs"/>
          <w:sz w:val="24"/>
          <w:szCs w:val="24"/>
          <w:rtl/>
          <w:lang w:bidi="ar-SA"/>
        </w:rPr>
        <w:t xml:space="preserve"> </w:t>
      </w:r>
      <w:r w:rsidRPr="008C7429">
        <w:rPr>
          <w:rFonts w:ascii="Simplified Arabic" w:eastAsia="Times New Roman" w:hAnsi="Simplified Arabic" w:cs="Simplified Arabic"/>
          <w:sz w:val="24"/>
          <w:szCs w:val="24"/>
          <w:rtl/>
          <w:lang w:bidi="ar-SA"/>
        </w:rPr>
        <w:t xml:space="preserve"> طي</w:t>
      </w:r>
      <w:r w:rsidRPr="008C7429">
        <w:rPr>
          <w:rFonts w:ascii="Simplified Arabic" w:eastAsia="Times New Roman" w:hAnsi="Simplified Arabic" w:cs="Simplified Arabic" w:hint="cs"/>
          <w:sz w:val="24"/>
          <w:szCs w:val="24"/>
          <w:rtl/>
          <w:lang w:bidi="ar-SA"/>
        </w:rPr>
        <w:t>ف الامتصاص</w:t>
      </w:r>
      <w:r>
        <w:rPr>
          <w:rFonts w:ascii="Simplified Arabic" w:eastAsia="Times New Roman" w:hAnsi="Simplified Arabic" w:cs="Simplified Arabic"/>
          <w:sz w:val="24"/>
          <w:szCs w:val="24"/>
          <w:rtl/>
          <w:lang w:bidi="ar-SA"/>
        </w:rPr>
        <w:t xml:space="preserve"> للمر</w:t>
      </w:r>
      <w:r>
        <w:rPr>
          <w:rFonts w:ascii="Simplified Arabic" w:eastAsia="Times New Roman" w:hAnsi="Simplified Arabic" w:cs="Simplified Arabic" w:hint="cs"/>
          <w:sz w:val="24"/>
          <w:szCs w:val="24"/>
          <w:rtl/>
          <w:lang w:bidi="ar-SA"/>
        </w:rPr>
        <w:t>تبطة</w:t>
      </w:r>
      <w:r>
        <w:rPr>
          <w:rFonts w:ascii="Simplified Arabic" w:eastAsia="Times New Roman" w:hAnsi="Simplified Arabic" w:cs="Simplified Arabic"/>
          <w:sz w:val="24"/>
          <w:szCs w:val="24"/>
          <w:lang w:bidi="ar-SA"/>
        </w:rPr>
        <w:t>(II)</w:t>
      </w:r>
      <w:r>
        <w:rPr>
          <w:rFonts w:ascii="Simplified Arabic" w:eastAsia="Times New Roman" w:hAnsi="Simplified Arabic" w:cs="Simplified Arabic" w:hint="cs"/>
          <w:sz w:val="24"/>
          <w:szCs w:val="24"/>
          <w:rtl/>
          <w:lang w:bidi="ar-SA"/>
        </w:rPr>
        <w:t xml:space="preserve"> في جهاز </w:t>
      </w:r>
      <w:r>
        <w:rPr>
          <w:rFonts w:ascii="Simplified Arabic" w:eastAsia="Times New Roman" w:hAnsi="Simplified Arabic" w:cs="Simplified Arabic"/>
          <w:sz w:val="24"/>
          <w:szCs w:val="24"/>
          <w:lang w:bidi="ar-SA"/>
        </w:rPr>
        <w:t>FT-IR</w:t>
      </w:r>
    </w:p>
    <w:p w:rsidR="00822E5A" w:rsidRDefault="00822E5A" w:rsidP="00E957F6">
      <w:pPr>
        <w:jc w:val="lowKashida"/>
        <w:rPr>
          <w:rFonts w:ascii="Simplified Arabic" w:eastAsia="Times New Roman" w:hAnsi="Simplified Arabic" w:cs="Simplified Arabic"/>
          <w:sz w:val="26"/>
          <w:szCs w:val="26"/>
          <w:rtl/>
        </w:rPr>
      </w:pPr>
      <w:r>
        <w:rPr>
          <w:rFonts w:ascii="Simplified Arabic" w:eastAsia="Times New Roman" w:hAnsi="Simplified Arabic" w:cs="Simplified Arabic" w:hint="cs"/>
          <w:sz w:val="26"/>
          <w:szCs w:val="26"/>
          <w:rtl/>
          <w:lang w:bidi="ar-SA"/>
        </w:rPr>
        <w:t xml:space="preserve">يظهر الطيف عصابة امتصاص تعود </w:t>
      </w:r>
      <w:proofErr w:type="spellStart"/>
      <w:r>
        <w:rPr>
          <w:rFonts w:ascii="Simplified Arabic" w:eastAsia="Times New Roman" w:hAnsi="Simplified Arabic" w:cs="Simplified Arabic" w:hint="cs"/>
          <w:sz w:val="26"/>
          <w:szCs w:val="26"/>
          <w:rtl/>
          <w:lang w:bidi="ar-SA"/>
        </w:rPr>
        <w:t>لامتطاط</w:t>
      </w:r>
      <w:proofErr w:type="spellEnd"/>
      <w:r>
        <w:rPr>
          <w:rFonts w:ascii="Simplified Arabic" w:eastAsia="Times New Roman" w:hAnsi="Simplified Arabic" w:cs="Simplified Arabic" w:hint="cs"/>
          <w:sz w:val="26"/>
          <w:szCs w:val="26"/>
          <w:rtl/>
          <w:lang w:bidi="ar-SA"/>
        </w:rPr>
        <w:t xml:space="preserve"> الرابطة </w:t>
      </w:r>
      <w:r w:rsidRPr="00E957F6">
        <w:rPr>
          <w:rFonts w:asciiTheme="majorBidi" w:eastAsia="Times New Roman" w:hAnsiTheme="majorBidi" w:cstheme="majorBidi"/>
          <w:sz w:val="26"/>
          <w:szCs w:val="26"/>
          <w:lang w:bidi="ar-SA"/>
        </w:rPr>
        <w:t>N-H</w:t>
      </w:r>
      <w:r w:rsidRPr="00E957F6">
        <w:rPr>
          <w:rFonts w:asciiTheme="majorBidi" w:eastAsia="Times New Roman" w:hAnsiTheme="majorBidi" w:cstheme="majorBidi"/>
          <w:sz w:val="26"/>
          <w:szCs w:val="26"/>
          <w:rtl/>
          <w:lang w:bidi="ar-SA"/>
        </w:rPr>
        <w:t xml:space="preserve"> </w:t>
      </w:r>
      <w:r>
        <w:rPr>
          <w:rFonts w:ascii="Simplified Arabic" w:eastAsia="Times New Roman" w:hAnsi="Simplified Arabic" w:cs="Simplified Arabic" w:hint="cs"/>
          <w:sz w:val="26"/>
          <w:szCs w:val="26"/>
          <w:rtl/>
          <w:lang w:bidi="ar-SA"/>
        </w:rPr>
        <w:t>ثانوي</w:t>
      </w:r>
      <w:r w:rsidRPr="00245A4F">
        <w:rPr>
          <w:rFonts w:ascii="Simplified Arabic" w:eastAsia="Times New Roman" w:hAnsi="Simplified Arabic" w:cs="Simplified Arabic" w:hint="cs"/>
          <w:sz w:val="26"/>
          <w:szCs w:val="26"/>
          <w:rtl/>
          <w:lang w:bidi="ar-SA"/>
        </w:rPr>
        <w:t xml:space="preserve"> </w:t>
      </w:r>
      <w:r w:rsidRPr="00245A4F">
        <w:rPr>
          <w:rFonts w:ascii="Simplified Arabic" w:eastAsia="Times New Roman" w:hAnsi="Simplified Arabic" w:cs="Simplified Arabic" w:hint="cs"/>
          <w:sz w:val="26"/>
          <w:szCs w:val="26"/>
          <w:rtl/>
        </w:rPr>
        <w:t>عند العدد الموجي</w:t>
      </w:r>
      <w:r>
        <w:rPr>
          <w:rFonts w:ascii="Simplified Arabic" w:eastAsia="Times New Roman" w:hAnsi="Simplified Arabic" w:cs="Simplified Arabic" w:hint="cs"/>
          <w:sz w:val="26"/>
          <w:szCs w:val="26"/>
          <w:rtl/>
        </w:rPr>
        <w:t xml:space="preserve"> </w:t>
      </w:r>
      <w:r w:rsidRPr="00245A4F">
        <w:rPr>
          <w:rFonts w:ascii="Simplified Arabic" w:eastAsia="Times New Roman" w:hAnsi="Simplified Arabic" w:cs="Simplified Arabic" w:hint="cs"/>
          <w:sz w:val="26"/>
          <w:szCs w:val="26"/>
          <w:rtl/>
        </w:rPr>
        <w:t xml:space="preserve"> </w:t>
      </w:r>
      <w:r w:rsidRPr="00245A4F">
        <w:rPr>
          <w:rFonts w:ascii="Simplified Arabic" w:eastAsia="Times New Roman" w:hAnsi="Simplified Arabic" w:cs="Simplified Arabic"/>
          <w:sz w:val="26"/>
          <w:szCs w:val="26"/>
        </w:rPr>
        <w:t xml:space="preserve"> </w:t>
      </w:r>
      <w:r w:rsidRPr="00E957F6">
        <w:rPr>
          <w:rFonts w:asciiTheme="majorBidi" w:eastAsia="Times New Roman" w:hAnsiTheme="majorBidi" w:cstheme="majorBidi"/>
          <w:sz w:val="26"/>
          <w:szCs w:val="26"/>
        </w:rPr>
        <w:t>cm</w:t>
      </w:r>
      <w:r w:rsidRPr="00E957F6">
        <w:rPr>
          <w:rFonts w:asciiTheme="majorBidi" w:eastAsia="Times New Roman" w:hAnsiTheme="majorBidi" w:cstheme="majorBidi"/>
          <w:sz w:val="26"/>
          <w:szCs w:val="26"/>
          <w:vertAlign w:val="superscript"/>
        </w:rPr>
        <w:t>-1</w:t>
      </w:r>
      <w:r w:rsidRPr="00E957F6">
        <w:rPr>
          <w:rFonts w:asciiTheme="majorBidi" w:eastAsia="Times New Roman" w:hAnsiTheme="majorBidi" w:cstheme="majorBidi"/>
          <w:sz w:val="26"/>
          <w:szCs w:val="26"/>
          <w:rtl/>
        </w:rPr>
        <w:t>3150</w:t>
      </w:r>
      <w:r w:rsidRPr="00E957F6">
        <w:rPr>
          <w:rFonts w:asciiTheme="majorBidi" w:hAnsiTheme="majorBidi" w:cstheme="majorBidi"/>
          <w:sz w:val="26"/>
          <w:szCs w:val="26"/>
          <w:lang w:bidi="ar-SA"/>
        </w:rPr>
        <w:t>ν=</w:t>
      </w:r>
      <w:r w:rsidRPr="00245A4F">
        <w:rPr>
          <w:rFonts w:ascii="Simplified Arabic" w:eastAsia="Times New Roman" w:hAnsi="Simplified Arabic" w:cs="Simplified Arabic" w:hint="cs"/>
          <w:sz w:val="26"/>
          <w:szCs w:val="26"/>
          <w:rtl/>
        </w:rPr>
        <w:t xml:space="preserve"> و </w:t>
      </w:r>
      <w:r>
        <w:rPr>
          <w:rFonts w:ascii="Simplified Arabic" w:eastAsia="Times New Roman" w:hAnsi="Simplified Arabic" w:cs="Simplified Arabic" w:hint="cs"/>
          <w:sz w:val="26"/>
          <w:szCs w:val="26"/>
          <w:rtl/>
        </w:rPr>
        <w:t xml:space="preserve">عصابة امتصاص تعود </w:t>
      </w:r>
      <w:proofErr w:type="spellStart"/>
      <w:r>
        <w:rPr>
          <w:rFonts w:ascii="Simplified Arabic" w:eastAsia="Times New Roman" w:hAnsi="Simplified Arabic" w:cs="Simplified Arabic" w:hint="cs"/>
          <w:sz w:val="26"/>
          <w:szCs w:val="26"/>
          <w:rtl/>
        </w:rPr>
        <w:t>لامتطاط</w:t>
      </w:r>
      <w:proofErr w:type="spellEnd"/>
      <w:r>
        <w:rPr>
          <w:rFonts w:ascii="Simplified Arabic" w:eastAsia="Times New Roman" w:hAnsi="Simplified Arabic" w:cs="Simplified Arabic" w:hint="cs"/>
          <w:sz w:val="26"/>
          <w:szCs w:val="26"/>
          <w:rtl/>
        </w:rPr>
        <w:t xml:space="preserve"> الرابطة </w:t>
      </w:r>
      <w:r w:rsidRPr="00E957F6">
        <w:rPr>
          <w:rFonts w:asciiTheme="majorBidi" w:eastAsia="Times New Roman" w:hAnsiTheme="majorBidi" w:cstheme="majorBidi"/>
          <w:sz w:val="26"/>
          <w:szCs w:val="26"/>
        </w:rPr>
        <w:t>P=S</w:t>
      </w:r>
      <w:r w:rsidRPr="00E957F6">
        <w:rPr>
          <w:rFonts w:asciiTheme="majorBidi" w:eastAsia="Times New Roman" w:hAnsiTheme="majorBidi" w:cstheme="majorBidi"/>
          <w:sz w:val="26"/>
          <w:szCs w:val="26"/>
          <w:rtl/>
        </w:rPr>
        <w:t xml:space="preserve"> </w:t>
      </w:r>
      <w:r>
        <w:rPr>
          <w:rFonts w:ascii="Simplified Arabic" w:eastAsia="Times New Roman" w:hAnsi="Simplified Arabic" w:cs="Simplified Arabic" w:hint="cs"/>
          <w:sz w:val="26"/>
          <w:szCs w:val="26"/>
          <w:rtl/>
        </w:rPr>
        <w:t>عند العدد الموجي</w:t>
      </w:r>
      <w:r w:rsidRPr="00E957F6">
        <w:rPr>
          <w:rFonts w:asciiTheme="majorBidi" w:eastAsia="Times New Roman" w:hAnsiTheme="majorBidi" w:cstheme="majorBidi"/>
          <w:sz w:val="26"/>
          <w:szCs w:val="26"/>
        </w:rPr>
        <w:t>=800cm</w:t>
      </w:r>
      <w:r w:rsidRPr="00E957F6">
        <w:rPr>
          <w:rFonts w:asciiTheme="majorBidi" w:eastAsia="Times New Roman" w:hAnsiTheme="majorBidi" w:cstheme="majorBidi"/>
          <w:sz w:val="26"/>
          <w:szCs w:val="26"/>
          <w:vertAlign w:val="superscript"/>
        </w:rPr>
        <w:t>-1</w:t>
      </w:r>
      <w:r w:rsidRPr="00E957F6">
        <w:rPr>
          <w:rFonts w:asciiTheme="majorBidi" w:eastAsia="Times New Roman" w:hAnsiTheme="majorBidi" w:cstheme="majorBidi"/>
          <w:sz w:val="26"/>
          <w:szCs w:val="26"/>
          <w:rtl/>
        </w:rPr>
        <w:t xml:space="preserve"> </w:t>
      </w:r>
      <w:r w:rsidRPr="00E957F6">
        <w:rPr>
          <w:rFonts w:asciiTheme="majorBidi" w:hAnsiTheme="majorBidi" w:cstheme="majorBidi"/>
          <w:sz w:val="26"/>
          <w:szCs w:val="26"/>
          <w:lang w:bidi="ar-SA"/>
        </w:rPr>
        <w:t>ν</w:t>
      </w:r>
      <w:r w:rsidRPr="00245A4F">
        <w:rPr>
          <w:rFonts w:ascii="Simplified Arabic" w:eastAsia="Times New Roman" w:hAnsi="Simplified Arabic" w:cs="Simplified Arabic" w:hint="cs"/>
          <w:sz w:val="26"/>
          <w:szCs w:val="26"/>
          <w:rtl/>
        </w:rPr>
        <w:t xml:space="preserve">  </w:t>
      </w:r>
      <w:r>
        <w:rPr>
          <w:rFonts w:ascii="Simplified Arabic" w:eastAsia="Times New Roman" w:hAnsi="Simplified Arabic" w:cs="Simplified Arabic" w:hint="cs"/>
          <w:sz w:val="26"/>
          <w:szCs w:val="26"/>
          <w:rtl/>
        </w:rPr>
        <w:t xml:space="preserve">و </w:t>
      </w:r>
      <w:r w:rsidRPr="00245A4F">
        <w:rPr>
          <w:rFonts w:ascii="Simplified Arabic" w:eastAsia="Times New Roman" w:hAnsi="Simplified Arabic" w:cs="Simplified Arabic" w:hint="cs"/>
          <w:sz w:val="26"/>
          <w:szCs w:val="26"/>
          <w:rtl/>
        </w:rPr>
        <w:t xml:space="preserve">عصابة امتصاص تابعة </w:t>
      </w:r>
      <w:proofErr w:type="spellStart"/>
      <w:r w:rsidRPr="00245A4F">
        <w:rPr>
          <w:rFonts w:ascii="Simplified Arabic" w:eastAsia="Times New Roman" w:hAnsi="Simplified Arabic" w:cs="Simplified Arabic" w:hint="cs"/>
          <w:sz w:val="26"/>
          <w:szCs w:val="26"/>
          <w:rtl/>
        </w:rPr>
        <w:t>لامتطاط</w:t>
      </w:r>
      <w:proofErr w:type="spellEnd"/>
      <w:r w:rsidRPr="00245A4F">
        <w:rPr>
          <w:rFonts w:ascii="Simplified Arabic" w:eastAsia="Times New Roman" w:hAnsi="Simplified Arabic" w:cs="Simplified Arabic" w:hint="cs"/>
          <w:sz w:val="26"/>
          <w:szCs w:val="26"/>
          <w:rtl/>
        </w:rPr>
        <w:t xml:space="preserve"> الرابطة </w:t>
      </w:r>
      <w:r w:rsidRPr="00E957F6">
        <w:rPr>
          <w:rFonts w:asciiTheme="majorBidi" w:eastAsia="Times New Roman" w:hAnsiTheme="majorBidi" w:cstheme="majorBidi"/>
          <w:sz w:val="26"/>
          <w:szCs w:val="26"/>
        </w:rPr>
        <w:t>C-H</w:t>
      </w:r>
      <w:r w:rsidRPr="00245A4F">
        <w:rPr>
          <w:rFonts w:ascii="Simplified Arabic" w:eastAsia="Times New Roman" w:hAnsi="Simplified Arabic" w:cs="Simplified Arabic" w:hint="cs"/>
          <w:sz w:val="26"/>
          <w:szCs w:val="26"/>
          <w:rtl/>
        </w:rPr>
        <w:t xml:space="preserve"> ذات التهجين </w:t>
      </w:r>
      <w:r w:rsidRPr="00245A4F">
        <w:rPr>
          <w:rFonts w:ascii="Simplified Arabic" w:eastAsia="Times New Roman" w:hAnsi="Simplified Arabic" w:cs="Simplified Arabic"/>
          <w:sz w:val="26"/>
          <w:szCs w:val="26"/>
        </w:rPr>
        <w:t>SP2</w:t>
      </w:r>
      <w:r w:rsidRPr="00245A4F">
        <w:rPr>
          <w:rFonts w:ascii="Simplified Arabic" w:eastAsia="Times New Roman" w:hAnsi="Simplified Arabic" w:cs="Simplified Arabic" w:hint="cs"/>
          <w:sz w:val="26"/>
          <w:szCs w:val="26"/>
          <w:rtl/>
        </w:rPr>
        <w:t xml:space="preserve">عند العدد الموجي </w:t>
      </w:r>
      <w:r w:rsidRPr="00E957F6">
        <w:rPr>
          <w:rFonts w:asciiTheme="majorBidi" w:eastAsia="Times New Roman" w:hAnsiTheme="majorBidi" w:cstheme="majorBidi"/>
          <w:sz w:val="26"/>
          <w:szCs w:val="26"/>
        </w:rPr>
        <w:t xml:space="preserve">=3055cm </w:t>
      </w:r>
      <w:r w:rsidRPr="00E957F6">
        <w:rPr>
          <w:rFonts w:asciiTheme="majorBidi" w:eastAsia="Times New Roman" w:hAnsiTheme="majorBidi" w:cstheme="majorBidi"/>
          <w:sz w:val="26"/>
          <w:szCs w:val="26"/>
          <w:vertAlign w:val="superscript"/>
        </w:rPr>
        <w:t>-1</w:t>
      </w:r>
      <w:r w:rsidRPr="00E957F6">
        <w:rPr>
          <w:rFonts w:asciiTheme="majorBidi" w:eastAsia="Times New Roman" w:hAnsiTheme="majorBidi" w:cstheme="majorBidi"/>
          <w:sz w:val="26"/>
          <w:szCs w:val="26"/>
          <w:rtl/>
        </w:rPr>
        <w:t xml:space="preserve"> </w:t>
      </w:r>
      <w:r w:rsidRPr="00E957F6">
        <w:rPr>
          <w:rFonts w:asciiTheme="majorBidi" w:hAnsiTheme="majorBidi" w:cstheme="majorBidi"/>
          <w:sz w:val="26"/>
          <w:szCs w:val="26"/>
          <w:lang w:bidi="ar-SA"/>
        </w:rPr>
        <w:t>ν</w:t>
      </w:r>
      <w:r w:rsidRPr="00245A4F">
        <w:rPr>
          <w:rFonts w:ascii="Simplified Arabic" w:eastAsia="Times New Roman" w:hAnsi="Simplified Arabic" w:cs="Simplified Arabic" w:hint="cs"/>
          <w:sz w:val="26"/>
          <w:szCs w:val="26"/>
          <w:rtl/>
        </w:rPr>
        <w:t xml:space="preserve">  و كما أظهر الطيف عصابة امتصاص تعود للمجموعة </w:t>
      </w:r>
      <w:r w:rsidRPr="00E957F6">
        <w:rPr>
          <w:rFonts w:asciiTheme="majorBidi" w:eastAsia="Times New Roman" w:hAnsiTheme="majorBidi" w:cstheme="majorBidi"/>
          <w:sz w:val="26"/>
          <w:szCs w:val="26"/>
        </w:rPr>
        <w:t>CN</w:t>
      </w:r>
      <w:r w:rsidRPr="00E957F6">
        <w:rPr>
          <w:rFonts w:asciiTheme="majorBidi" w:eastAsia="Times New Roman" w:hAnsiTheme="majorBidi" w:cstheme="majorBidi"/>
          <w:sz w:val="26"/>
          <w:szCs w:val="26"/>
          <w:rtl/>
        </w:rPr>
        <w:t xml:space="preserve"> </w:t>
      </w:r>
      <w:proofErr w:type="spellStart"/>
      <w:r>
        <w:rPr>
          <w:rFonts w:ascii="Simplified Arabic" w:eastAsia="Times New Roman" w:hAnsi="Simplified Arabic" w:cs="Simplified Arabic" w:hint="cs"/>
          <w:sz w:val="26"/>
          <w:szCs w:val="26"/>
          <w:rtl/>
        </w:rPr>
        <w:t>نتريل</w:t>
      </w:r>
      <w:proofErr w:type="spellEnd"/>
      <w:r w:rsidRPr="00245A4F">
        <w:rPr>
          <w:rFonts w:ascii="Simplified Arabic" w:eastAsia="Times New Roman" w:hAnsi="Simplified Arabic" w:cs="Simplified Arabic" w:hint="cs"/>
          <w:sz w:val="26"/>
          <w:szCs w:val="26"/>
          <w:rtl/>
        </w:rPr>
        <w:t xml:space="preserve"> عند العدد الموجي </w:t>
      </w:r>
      <w:r w:rsidRPr="00E957F6">
        <w:rPr>
          <w:rFonts w:asciiTheme="majorBidi" w:eastAsia="Times New Roman" w:hAnsiTheme="majorBidi" w:cstheme="majorBidi"/>
          <w:sz w:val="26"/>
          <w:szCs w:val="26"/>
        </w:rPr>
        <w:t xml:space="preserve">2150cm </w:t>
      </w:r>
      <w:r w:rsidRPr="00E957F6">
        <w:rPr>
          <w:rFonts w:asciiTheme="majorBidi" w:eastAsia="Times New Roman" w:hAnsiTheme="majorBidi" w:cstheme="majorBidi"/>
          <w:sz w:val="26"/>
          <w:szCs w:val="26"/>
          <w:vertAlign w:val="superscript"/>
        </w:rPr>
        <w:t>-1</w:t>
      </w:r>
      <w:r w:rsidRPr="00E957F6">
        <w:rPr>
          <w:rFonts w:asciiTheme="majorBidi" w:eastAsia="Times New Roman" w:hAnsiTheme="majorBidi" w:cstheme="majorBidi"/>
          <w:sz w:val="26"/>
          <w:szCs w:val="26"/>
          <w:rtl/>
        </w:rPr>
        <w:t xml:space="preserve">= </w:t>
      </w:r>
      <w:r w:rsidRPr="00E957F6">
        <w:rPr>
          <w:rFonts w:asciiTheme="majorBidi" w:hAnsiTheme="majorBidi" w:cstheme="majorBidi"/>
          <w:sz w:val="26"/>
          <w:szCs w:val="26"/>
          <w:lang w:bidi="ar-SA"/>
        </w:rPr>
        <w:t>ν</w:t>
      </w:r>
      <w:r w:rsidRPr="00245A4F">
        <w:rPr>
          <w:rFonts w:ascii="Simplified Arabic" w:eastAsia="Times New Roman" w:hAnsi="Simplified Arabic" w:cs="Simplified Arabic" w:hint="cs"/>
          <w:sz w:val="26"/>
          <w:szCs w:val="26"/>
          <w:rtl/>
        </w:rPr>
        <w:t xml:space="preserve">  .   </w:t>
      </w:r>
    </w:p>
    <w:p w:rsidR="000724ED" w:rsidRPr="0042633A" w:rsidRDefault="000724ED" w:rsidP="000724ED">
      <w:pPr>
        <w:spacing w:before="100" w:beforeAutospacing="1" w:after="100" w:afterAutospacing="1" w:line="168" w:lineRule="auto"/>
        <w:contextualSpacing/>
        <w:jc w:val="lowKashida"/>
        <w:rPr>
          <w:rFonts w:ascii="Simplified Arabic" w:eastAsia="Times New Roman" w:hAnsi="Simplified Arabic" w:cs="Simplified Arabic"/>
          <w:b/>
          <w:bCs/>
          <w:sz w:val="26"/>
          <w:szCs w:val="26"/>
          <w:rtl/>
        </w:rPr>
      </w:pPr>
      <w:r>
        <w:rPr>
          <w:rFonts w:ascii="Simplified Arabic,Bold" w:cs="Simplified Arabic,Bold"/>
          <w:b/>
          <w:bCs/>
          <w:sz w:val="26"/>
          <w:szCs w:val="26"/>
          <w:lang w:bidi="ar-SA"/>
        </w:rPr>
        <w:t>-</w:t>
      </w:r>
      <w:r w:rsidRPr="0042633A">
        <w:rPr>
          <w:rFonts w:ascii="Simplified Arabic" w:hAnsi="Simplified Arabic" w:cs="Simplified Arabic"/>
          <w:b/>
          <w:bCs/>
          <w:sz w:val="26"/>
          <w:szCs w:val="26"/>
          <w:lang w:bidi="ar-SA"/>
        </w:rPr>
        <w:t>IV</w:t>
      </w:r>
      <w:r w:rsidRPr="0042633A">
        <w:rPr>
          <w:rFonts w:ascii="Simplified Arabic" w:eastAsia="Times New Roman" w:hAnsi="Simplified Arabic" w:cs="Simplified Arabic"/>
          <w:b/>
          <w:bCs/>
          <w:sz w:val="26"/>
          <w:szCs w:val="26"/>
          <w:rtl/>
        </w:rPr>
        <w:t>1</w:t>
      </w:r>
      <w:r w:rsidRPr="0042633A">
        <w:rPr>
          <w:rFonts w:ascii="Simplified Arabic" w:hAnsi="Simplified Arabic" w:cs="Simplified Arabic"/>
          <w:b/>
          <w:bCs/>
          <w:sz w:val="26"/>
          <w:szCs w:val="26"/>
          <w:lang w:bidi="ar-SA"/>
        </w:rPr>
        <w:t>-</w:t>
      </w:r>
      <w:r w:rsidRPr="0042633A">
        <w:rPr>
          <w:rFonts w:ascii="Simplified Arabic" w:eastAsia="Times New Roman" w:hAnsi="Simplified Arabic" w:cs="Simplified Arabic"/>
          <w:b/>
          <w:bCs/>
          <w:sz w:val="26"/>
          <w:szCs w:val="26"/>
          <w:rtl/>
        </w:rPr>
        <w:t>2</w:t>
      </w:r>
      <w:r w:rsidRPr="0042633A">
        <w:rPr>
          <w:rFonts w:ascii="Simplified Arabic" w:hAnsi="Simplified Arabic" w:cs="Simplified Arabic"/>
          <w:b/>
          <w:bCs/>
          <w:sz w:val="26"/>
          <w:szCs w:val="26"/>
          <w:lang w:bidi="ar-SA"/>
        </w:rPr>
        <w:t>-</w:t>
      </w:r>
      <w:r w:rsidRPr="0042633A">
        <w:rPr>
          <w:rFonts w:ascii="Simplified Arabic" w:eastAsia="Times New Roman" w:hAnsi="Simplified Arabic" w:cs="Simplified Arabic"/>
          <w:b/>
          <w:bCs/>
          <w:sz w:val="26"/>
          <w:szCs w:val="26"/>
          <w:rtl/>
        </w:rPr>
        <w:t xml:space="preserve"> دراسة طيوف </w:t>
      </w:r>
      <w:r w:rsidRPr="0042633A">
        <w:rPr>
          <w:rFonts w:ascii="Simplified Arabic" w:eastAsia="Times New Roman" w:hAnsi="Simplified Arabic" w:cs="Simplified Arabic"/>
          <w:b/>
          <w:bCs/>
          <w:sz w:val="26"/>
          <w:szCs w:val="26"/>
        </w:rPr>
        <w:t xml:space="preserve"> </w:t>
      </w:r>
      <w:r w:rsidR="00A9401D">
        <w:rPr>
          <w:rFonts w:ascii="Simplified Arabic" w:eastAsia="Times New Roman" w:hAnsi="Simplified Arabic" w:cs="Simplified Arabic"/>
          <w:b/>
          <w:bCs/>
          <w:sz w:val="26"/>
          <w:szCs w:val="26"/>
          <w:vertAlign w:val="superscript"/>
        </w:rPr>
        <w:t>1</w:t>
      </w:r>
      <w:r w:rsidRPr="0042633A">
        <w:rPr>
          <w:rFonts w:ascii="Simplified Arabic" w:eastAsia="Times New Roman" w:hAnsi="Simplified Arabic" w:cs="Simplified Arabic"/>
          <w:b/>
          <w:bCs/>
          <w:sz w:val="26"/>
          <w:szCs w:val="26"/>
        </w:rPr>
        <w:t>H</w:t>
      </w:r>
      <w:r w:rsidR="00A9401D">
        <w:rPr>
          <w:rFonts w:ascii="Simplified Arabic" w:eastAsia="Times New Roman" w:hAnsi="Simplified Arabic" w:cs="Simplified Arabic"/>
          <w:b/>
          <w:bCs/>
          <w:sz w:val="26"/>
          <w:szCs w:val="26"/>
        </w:rPr>
        <w:t>-</w:t>
      </w:r>
      <w:r w:rsidRPr="0042633A">
        <w:rPr>
          <w:rFonts w:ascii="Simplified Arabic" w:eastAsia="Times New Roman" w:hAnsi="Simplified Arabic" w:cs="Simplified Arabic"/>
          <w:b/>
          <w:bCs/>
          <w:sz w:val="26"/>
          <w:szCs w:val="26"/>
        </w:rPr>
        <w:t>NMR</w:t>
      </w:r>
      <w:r w:rsidRPr="0042633A">
        <w:rPr>
          <w:rFonts w:ascii="Simplified Arabic" w:eastAsia="Times New Roman" w:hAnsi="Simplified Arabic" w:cs="Simplified Arabic"/>
          <w:b/>
          <w:bCs/>
          <w:sz w:val="26"/>
          <w:szCs w:val="26"/>
          <w:rtl/>
        </w:rPr>
        <w:t xml:space="preserve">للمرتبطات </w:t>
      </w:r>
      <w:r w:rsidRPr="0042633A">
        <w:rPr>
          <w:rFonts w:ascii="Simplified Arabic" w:eastAsia="Times New Roman" w:hAnsi="Simplified Arabic" w:cs="Simplified Arabic"/>
          <w:b/>
          <w:bCs/>
          <w:sz w:val="26"/>
          <w:szCs w:val="26"/>
          <w:rtl/>
          <w:lang w:bidi="ar-SA"/>
        </w:rPr>
        <w:t xml:space="preserve">: </w:t>
      </w:r>
    </w:p>
    <w:p w:rsidR="000724ED" w:rsidRPr="00E957F6" w:rsidRDefault="000724ED" w:rsidP="000724ED">
      <w:pPr>
        <w:spacing w:before="100" w:beforeAutospacing="1" w:after="100" w:afterAutospacing="1" w:line="240" w:lineRule="auto"/>
        <w:jc w:val="both"/>
        <w:rPr>
          <w:rFonts w:ascii="Simplified Arabic" w:eastAsia="Times New Roman" w:hAnsi="Simplified Arabic" w:cs="Simplified Arabic"/>
          <w:b/>
          <w:bCs/>
          <w:sz w:val="26"/>
          <w:szCs w:val="26"/>
          <w:rtl/>
          <w:lang w:bidi="ar-SA"/>
        </w:rPr>
      </w:pPr>
      <w:r w:rsidRPr="00E957F6">
        <w:rPr>
          <w:rFonts w:ascii="Simplified Arabic" w:eastAsia="Times New Roman" w:hAnsi="Simplified Arabic" w:cs="Simplified Arabic"/>
          <w:sz w:val="26"/>
          <w:szCs w:val="26"/>
          <w:rtl/>
          <w:lang w:bidi="ar-SA"/>
        </w:rPr>
        <w:t>س</w:t>
      </w:r>
      <w:r w:rsidRPr="00E957F6">
        <w:rPr>
          <w:rFonts w:ascii="Simplified Arabic" w:eastAsia="Times New Roman" w:hAnsi="Simplified Arabic" w:cs="Simplified Arabic" w:hint="cs"/>
          <w:sz w:val="26"/>
          <w:szCs w:val="26"/>
          <w:rtl/>
          <w:lang w:bidi="ar-SA"/>
        </w:rPr>
        <w:t>جلت</w:t>
      </w:r>
      <w:r w:rsidRPr="00E957F6">
        <w:rPr>
          <w:rFonts w:ascii="Simplified Arabic" w:eastAsia="Times New Roman" w:hAnsi="Simplified Arabic" w:cs="Simplified Arabic"/>
          <w:sz w:val="26"/>
          <w:szCs w:val="26"/>
          <w:rtl/>
          <w:lang w:bidi="ar-SA"/>
        </w:rPr>
        <w:t xml:space="preserve"> أطياف الطنين النووي المغناطيسي للمر</w:t>
      </w:r>
      <w:r w:rsidRPr="00E957F6">
        <w:rPr>
          <w:rFonts w:ascii="Simplified Arabic" w:eastAsia="Times New Roman" w:hAnsi="Simplified Arabic" w:cs="Simplified Arabic" w:hint="cs"/>
          <w:sz w:val="26"/>
          <w:szCs w:val="26"/>
          <w:rtl/>
          <w:lang w:bidi="ar-SA"/>
        </w:rPr>
        <w:t xml:space="preserve">تبطات </w:t>
      </w:r>
      <w:r w:rsidRPr="00E957F6">
        <w:rPr>
          <w:rFonts w:ascii="Simplified Arabic" w:eastAsia="Times New Roman" w:hAnsi="Simplified Arabic" w:cs="Simplified Arabic"/>
          <w:sz w:val="26"/>
          <w:szCs w:val="26"/>
          <w:rtl/>
          <w:lang w:bidi="ar-SA"/>
        </w:rPr>
        <w:t xml:space="preserve">باستخدام مذيب من </w:t>
      </w:r>
      <w:r w:rsidRPr="00E957F6">
        <w:rPr>
          <w:rFonts w:asciiTheme="majorBidi" w:eastAsia="Times New Roman" w:hAnsiTheme="majorBidi" w:cstheme="majorBidi"/>
          <w:sz w:val="26"/>
          <w:szCs w:val="26"/>
          <w:lang w:bidi="ar-SA"/>
        </w:rPr>
        <w:t>DMSO</w:t>
      </w:r>
    </w:p>
    <w:p w:rsidR="000724ED" w:rsidRPr="00A25182" w:rsidRDefault="000724ED" w:rsidP="000724ED">
      <w:pPr>
        <w:spacing w:before="100" w:beforeAutospacing="1" w:after="100" w:afterAutospacing="1" w:line="240" w:lineRule="auto"/>
        <w:rPr>
          <w:rFonts w:ascii="Simplified Arabic" w:eastAsia="Times New Roman" w:hAnsi="Simplified Arabic" w:cs="Simplified Arabic"/>
          <w:b/>
          <w:bCs/>
          <w:sz w:val="24"/>
          <w:szCs w:val="24"/>
        </w:rPr>
      </w:pPr>
      <w:r w:rsidRPr="0076376E">
        <w:rPr>
          <w:rFonts w:ascii="Simplified Arabic" w:eastAsia="Times New Roman" w:hAnsi="Simplified Arabic" w:cs="Simplified Arabic" w:hint="cs"/>
          <w:sz w:val="26"/>
          <w:szCs w:val="26"/>
          <w:rtl/>
          <w:lang w:bidi="ar-SA"/>
        </w:rPr>
        <w:t xml:space="preserve">يبين </w:t>
      </w:r>
      <w:r w:rsidRPr="00245A4F">
        <w:rPr>
          <w:rFonts w:ascii="Simplified Arabic" w:hAnsi="Simplified Arabic" w:cs="Simplified Arabic"/>
          <w:sz w:val="24"/>
          <w:szCs w:val="24"/>
          <w:rtl/>
        </w:rPr>
        <w:t>الشكل</w:t>
      </w:r>
      <w:r w:rsidRPr="00245A4F">
        <w:rPr>
          <w:rFonts w:ascii="Simplified Arabic" w:hAnsi="Simplified Arabic" w:cs="Simplified Arabic"/>
          <w:sz w:val="24"/>
          <w:szCs w:val="24"/>
        </w:rPr>
        <w:t>(3)</w:t>
      </w:r>
      <w:r w:rsidRPr="00245A4F">
        <w:rPr>
          <w:rFonts w:ascii="Simplified Arabic" w:hAnsi="Simplified Arabic" w:cs="Simplified Arabic"/>
          <w:sz w:val="24"/>
          <w:szCs w:val="24"/>
          <w:rtl/>
        </w:rPr>
        <w:t xml:space="preserve"> </w:t>
      </w:r>
      <w:r w:rsidRPr="00245A4F">
        <w:rPr>
          <w:rFonts w:ascii="Simplified Arabic" w:hAnsi="Simplified Arabic" w:cs="Simplified Arabic" w:hint="cs"/>
          <w:sz w:val="24"/>
          <w:szCs w:val="24"/>
          <w:rtl/>
        </w:rPr>
        <w:t>يمثل</w:t>
      </w:r>
      <w:r w:rsidRPr="00245A4F">
        <w:rPr>
          <w:rFonts w:ascii="Simplified Arabic" w:hAnsi="Simplified Arabic" w:cs="Simplified Arabic"/>
          <w:sz w:val="24"/>
          <w:szCs w:val="24"/>
          <w:rtl/>
        </w:rPr>
        <w:t xml:space="preserve"> </w:t>
      </w:r>
      <w:r w:rsidRPr="00245A4F">
        <w:rPr>
          <w:rFonts w:ascii="Simplified Arabic" w:hAnsi="Simplified Arabic" w:cs="Simplified Arabic" w:hint="cs"/>
          <w:sz w:val="24"/>
          <w:szCs w:val="24"/>
          <w:rtl/>
        </w:rPr>
        <w:t>ال</w:t>
      </w:r>
      <w:r w:rsidRPr="00245A4F">
        <w:rPr>
          <w:rFonts w:ascii="Simplified Arabic" w:hAnsi="Simplified Arabic" w:cs="Simplified Arabic"/>
          <w:sz w:val="24"/>
          <w:szCs w:val="24"/>
          <w:rtl/>
        </w:rPr>
        <w:t>طيف النووي المغناطيسي</w:t>
      </w:r>
      <w:r w:rsidRPr="00245A4F">
        <w:rPr>
          <w:rFonts w:ascii="Simplified Arabic" w:hAnsi="Simplified Arabic" w:cs="Simplified Arabic" w:hint="cs"/>
          <w:sz w:val="24"/>
          <w:szCs w:val="24"/>
          <w:rtl/>
        </w:rPr>
        <w:t xml:space="preserve"> </w:t>
      </w:r>
      <w:r w:rsidR="00A9401D" w:rsidRPr="00E957F6">
        <w:rPr>
          <w:rFonts w:asciiTheme="majorBidi" w:hAnsiTheme="majorBidi" w:cstheme="majorBidi"/>
          <w:sz w:val="24"/>
          <w:szCs w:val="24"/>
          <w:vertAlign w:val="superscript"/>
        </w:rPr>
        <w:t>1</w:t>
      </w:r>
      <w:r w:rsidRPr="00E957F6">
        <w:rPr>
          <w:rFonts w:asciiTheme="majorBidi" w:hAnsiTheme="majorBidi" w:cstheme="majorBidi"/>
          <w:sz w:val="24"/>
          <w:szCs w:val="24"/>
        </w:rPr>
        <w:t>H-NMR</w:t>
      </w:r>
      <w:r w:rsidRPr="00245A4F">
        <w:rPr>
          <w:rFonts w:ascii="Simplified Arabic" w:hAnsi="Simplified Arabic" w:cs="Simplified Arabic"/>
          <w:sz w:val="24"/>
          <w:szCs w:val="24"/>
          <w:rtl/>
        </w:rPr>
        <w:t xml:space="preserve"> للمر</w:t>
      </w:r>
      <w:r w:rsidRPr="00245A4F">
        <w:rPr>
          <w:rFonts w:ascii="Simplified Arabic" w:hAnsi="Simplified Arabic" w:cs="Simplified Arabic" w:hint="cs"/>
          <w:sz w:val="24"/>
          <w:szCs w:val="24"/>
          <w:rtl/>
        </w:rPr>
        <w:t>تبطة</w:t>
      </w:r>
      <w:r w:rsidRPr="00E957F6">
        <w:rPr>
          <w:rFonts w:asciiTheme="majorBidi" w:hAnsiTheme="majorBidi" w:cstheme="majorBidi"/>
          <w:sz w:val="24"/>
          <w:szCs w:val="24"/>
        </w:rPr>
        <w:t>(I)</w:t>
      </w:r>
      <w:r w:rsidRPr="00E957F6">
        <w:rPr>
          <w:rFonts w:asciiTheme="majorBidi" w:eastAsia="Times New Roman" w:hAnsiTheme="majorBidi" w:cstheme="majorBidi"/>
          <w:b/>
          <w:bCs/>
          <w:sz w:val="24"/>
          <w:szCs w:val="24"/>
          <w:rtl/>
        </w:rPr>
        <w:t xml:space="preserve"> </w:t>
      </w:r>
      <w:r>
        <w:rPr>
          <w:rFonts w:ascii="Simplified Arabic" w:eastAsia="Times New Roman" w:hAnsi="Simplified Arabic" w:cs="Simplified Arabic" w:hint="cs"/>
          <w:b/>
          <w:bCs/>
          <w:sz w:val="24"/>
          <w:szCs w:val="24"/>
          <w:rtl/>
        </w:rPr>
        <w:t xml:space="preserve">: </w:t>
      </w:r>
    </w:p>
    <w:p w:rsidR="000724ED" w:rsidRDefault="000724ED" w:rsidP="00822E5A">
      <w:pPr>
        <w:jc w:val="lowKashida"/>
        <w:rPr>
          <w:rFonts w:ascii="Simplified Arabic" w:eastAsia="Times New Roman" w:hAnsi="Simplified Arabic" w:cs="Simplified Arabic"/>
          <w:sz w:val="26"/>
          <w:szCs w:val="26"/>
          <w:rtl/>
          <w:lang w:bidi="ar-SA"/>
        </w:rPr>
      </w:pPr>
      <w:r w:rsidRPr="00DA1007">
        <w:rPr>
          <w:rFonts w:ascii="Simplified Arabic" w:hAnsi="Simplified Arabic" w:cs="Simplified Arabic"/>
          <w:b/>
          <w:bCs/>
          <w:noProof/>
          <w:sz w:val="28"/>
          <w:szCs w:val="28"/>
          <w:lang w:bidi="ar-SA"/>
        </w:rPr>
        <w:lastRenderedPageBreak/>
        <w:drawing>
          <wp:inline distT="0" distB="0" distL="0" distR="0" wp14:anchorId="0492B851" wp14:editId="0BB5A7F0">
            <wp:extent cx="4500245" cy="2621960"/>
            <wp:effectExtent l="76200" t="76200" r="128905" b="14033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00245" cy="26219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724ED" w:rsidRDefault="000724ED" w:rsidP="000724ED">
      <w:pPr>
        <w:spacing w:before="100" w:beforeAutospacing="1" w:after="100" w:afterAutospacing="1" w:line="240" w:lineRule="auto"/>
        <w:jc w:val="center"/>
        <w:rPr>
          <w:rFonts w:ascii="Simplified Arabic" w:eastAsia="Times New Roman" w:hAnsi="Simplified Arabic" w:cs="Simplified Arabic"/>
          <w:b/>
          <w:bCs/>
          <w:sz w:val="24"/>
          <w:szCs w:val="24"/>
          <w:rtl/>
        </w:rPr>
      </w:pPr>
      <w:r w:rsidRPr="00245A4F">
        <w:rPr>
          <w:rFonts w:ascii="Simplified Arabic" w:hAnsi="Simplified Arabic" w:cs="Simplified Arabic"/>
          <w:sz w:val="24"/>
          <w:szCs w:val="24"/>
          <w:rtl/>
        </w:rPr>
        <w:t>الشكل</w:t>
      </w:r>
      <w:r w:rsidRPr="00245A4F">
        <w:rPr>
          <w:rFonts w:ascii="Simplified Arabic" w:hAnsi="Simplified Arabic" w:cs="Simplified Arabic"/>
          <w:sz w:val="24"/>
          <w:szCs w:val="24"/>
        </w:rPr>
        <w:t>(3)</w:t>
      </w:r>
      <w:r w:rsidRPr="00245A4F">
        <w:rPr>
          <w:rFonts w:ascii="Simplified Arabic" w:hAnsi="Simplified Arabic" w:cs="Simplified Arabic"/>
          <w:sz w:val="24"/>
          <w:szCs w:val="24"/>
          <w:rtl/>
        </w:rPr>
        <w:t xml:space="preserve"> </w:t>
      </w:r>
      <w:r w:rsidRPr="00245A4F">
        <w:rPr>
          <w:rFonts w:ascii="Simplified Arabic" w:hAnsi="Simplified Arabic" w:cs="Simplified Arabic" w:hint="cs"/>
          <w:sz w:val="24"/>
          <w:szCs w:val="24"/>
          <w:rtl/>
        </w:rPr>
        <w:t>يمثل</w:t>
      </w:r>
      <w:r w:rsidRPr="00245A4F">
        <w:rPr>
          <w:rFonts w:ascii="Simplified Arabic" w:hAnsi="Simplified Arabic" w:cs="Simplified Arabic"/>
          <w:sz w:val="24"/>
          <w:szCs w:val="24"/>
          <w:rtl/>
        </w:rPr>
        <w:t xml:space="preserve"> </w:t>
      </w:r>
      <w:r w:rsidRPr="00245A4F">
        <w:rPr>
          <w:rFonts w:ascii="Simplified Arabic" w:hAnsi="Simplified Arabic" w:cs="Simplified Arabic" w:hint="cs"/>
          <w:sz w:val="24"/>
          <w:szCs w:val="24"/>
          <w:rtl/>
        </w:rPr>
        <w:t>ال</w:t>
      </w:r>
      <w:r w:rsidRPr="00245A4F">
        <w:rPr>
          <w:rFonts w:ascii="Simplified Arabic" w:hAnsi="Simplified Arabic" w:cs="Simplified Arabic"/>
          <w:sz w:val="24"/>
          <w:szCs w:val="24"/>
          <w:rtl/>
        </w:rPr>
        <w:t>طيف النووي المغناطيسي</w:t>
      </w:r>
      <w:r w:rsidRPr="00245A4F">
        <w:rPr>
          <w:rFonts w:ascii="Simplified Arabic" w:hAnsi="Simplified Arabic" w:cs="Simplified Arabic" w:hint="cs"/>
          <w:sz w:val="24"/>
          <w:szCs w:val="24"/>
          <w:rtl/>
        </w:rPr>
        <w:t xml:space="preserve"> </w:t>
      </w:r>
      <w:r w:rsidR="00A9401D" w:rsidRPr="00E957F6">
        <w:rPr>
          <w:rFonts w:asciiTheme="majorBidi" w:hAnsiTheme="majorBidi" w:cstheme="majorBidi"/>
          <w:sz w:val="24"/>
          <w:szCs w:val="24"/>
          <w:vertAlign w:val="superscript"/>
        </w:rPr>
        <w:t>1</w:t>
      </w:r>
      <w:r w:rsidRPr="00E957F6">
        <w:rPr>
          <w:rFonts w:asciiTheme="majorBidi" w:hAnsiTheme="majorBidi" w:cstheme="majorBidi"/>
          <w:sz w:val="24"/>
          <w:szCs w:val="24"/>
        </w:rPr>
        <w:t>H-NMR</w:t>
      </w:r>
      <w:r w:rsidRPr="00245A4F">
        <w:rPr>
          <w:rFonts w:ascii="Simplified Arabic" w:hAnsi="Simplified Arabic" w:cs="Simplified Arabic"/>
          <w:sz w:val="24"/>
          <w:szCs w:val="24"/>
          <w:rtl/>
        </w:rPr>
        <w:t xml:space="preserve"> للمر</w:t>
      </w:r>
      <w:r w:rsidRPr="00245A4F">
        <w:rPr>
          <w:rFonts w:ascii="Simplified Arabic" w:hAnsi="Simplified Arabic" w:cs="Simplified Arabic" w:hint="cs"/>
          <w:sz w:val="24"/>
          <w:szCs w:val="24"/>
          <w:rtl/>
        </w:rPr>
        <w:t>تبطة</w:t>
      </w:r>
      <w:r w:rsidRPr="00E957F6">
        <w:rPr>
          <w:rFonts w:asciiTheme="majorBidi" w:hAnsiTheme="majorBidi" w:cstheme="majorBidi"/>
          <w:sz w:val="24"/>
          <w:szCs w:val="24"/>
        </w:rPr>
        <w:t>(I)</w:t>
      </w:r>
    </w:p>
    <w:p w:rsidR="000724ED" w:rsidRPr="00320385" w:rsidRDefault="000724ED" w:rsidP="0051432A">
      <w:pPr>
        <w:spacing w:before="100" w:beforeAutospacing="1" w:after="100" w:afterAutospacing="1" w:line="240" w:lineRule="auto"/>
        <w:jc w:val="both"/>
        <w:rPr>
          <w:rFonts w:ascii="Simplified Arabic" w:hAnsi="Simplified Arabic" w:cs="Simplified Arabic"/>
          <w:sz w:val="24"/>
          <w:szCs w:val="24"/>
          <w:rtl/>
        </w:rPr>
      </w:pPr>
      <w:r w:rsidRPr="00320385">
        <w:rPr>
          <w:rFonts w:ascii="Simplified Arabic" w:eastAsia="Times New Roman" w:hAnsi="Simplified Arabic" w:cs="Simplified Arabic"/>
          <w:sz w:val="24"/>
          <w:szCs w:val="24"/>
          <w:rtl/>
        </w:rPr>
        <w:t>الجدول (</w:t>
      </w:r>
      <w:r w:rsidR="0051432A" w:rsidRPr="00320385">
        <w:rPr>
          <w:rFonts w:ascii="Simplified Arabic" w:eastAsia="Times New Roman" w:hAnsi="Simplified Arabic" w:cs="Simplified Arabic"/>
          <w:sz w:val="24"/>
          <w:szCs w:val="24"/>
        </w:rPr>
        <w:t>1</w:t>
      </w:r>
      <w:r w:rsidRPr="00320385">
        <w:rPr>
          <w:rFonts w:ascii="Simplified Arabic" w:eastAsia="Times New Roman" w:hAnsi="Simplified Arabic" w:cs="Simplified Arabic"/>
          <w:sz w:val="24"/>
          <w:szCs w:val="24"/>
          <w:rtl/>
        </w:rPr>
        <w:t xml:space="preserve">) </w:t>
      </w:r>
      <w:proofErr w:type="spellStart"/>
      <w:r w:rsidRPr="00320385">
        <w:rPr>
          <w:rFonts w:ascii="Simplified Arabic" w:eastAsia="Times New Roman" w:hAnsi="Simplified Arabic" w:cs="Simplified Arabic"/>
          <w:sz w:val="24"/>
          <w:szCs w:val="24"/>
          <w:rtl/>
        </w:rPr>
        <w:t>الانزياحات</w:t>
      </w:r>
      <w:proofErr w:type="spellEnd"/>
      <w:r w:rsidRPr="00320385">
        <w:rPr>
          <w:rFonts w:ascii="Simplified Arabic" w:eastAsia="Times New Roman" w:hAnsi="Simplified Arabic" w:cs="Simplified Arabic"/>
          <w:sz w:val="24"/>
          <w:szCs w:val="24"/>
          <w:rtl/>
        </w:rPr>
        <w:t xml:space="preserve"> </w:t>
      </w:r>
      <w:r w:rsidRPr="00320385">
        <w:rPr>
          <w:rFonts w:ascii="Simplified Arabic" w:eastAsia="Times New Roman" w:hAnsi="Simplified Arabic" w:cs="Simplified Arabic" w:hint="cs"/>
          <w:sz w:val="24"/>
          <w:szCs w:val="24"/>
          <w:rtl/>
        </w:rPr>
        <w:t xml:space="preserve">الكيميائية </w:t>
      </w:r>
      <w:r w:rsidRPr="00320385">
        <w:rPr>
          <w:rFonts w:ascii="Simplified Arabic" w:eastAsia="Times New Roman" w:hAnsi="Simplified Arabic" w:cs="Simplified Arabic"/>
          <w:sz w:val="24"/>
          <w:szCs w:val="24"/>
          <w:rtl/>
        </w:rPr>
        <w:t>و عدد البروتونات في المرتبطة</w:t>
      </w:r>
      <w:r w:rsidR="00A9401D" w:rsidRPr="00320385">
        <w:rPr>
          <w:rFonts w:ascii="Simplified Arabic" w:eastAsia="Times New Roman" w:hAnsi="Simplified Arabic" w:cs="Simplified Arabic"/>
          <w:sz w:val="24"/>
          <w:szCs w:val="24"/>
        </w:rPr>
        <w:t>(I)</w:t>
      </w:r>
      <w:r w:rsidRPr="00320385">
        <w:rPr>
          <w:rFonts w:ascii="Simplified Arabic" w:eastAsia="Times New Roman" w:hAnsi="Simplified Arabic" w:cs="Simplified Arabic"/>
          <w:sz w:val="24"/>
          <w:szCs w:val="24"/>
          <w:rtl/>
        </w:rPr>
        <w:t xml:space="preserve"> </w:t>
      </w:r>
      <w:r w:rsidRPr="00320385">
        <w:rPr>
          <w:rFonts w:ascii="Simplified Arabic" w:hAnsi="Simplified Arabic" w:cs="Simplified Arabic"/>
        </w:rPr>
        <w:t xml:space="preserve"> </w:t>
      </w:r>
      <w:r w:rsidRPr="00320385">
        <w:rPr>
          <w:rFonts w:ascii="Simplified Arabic" w:eastAsia="Times New Roman" w:hAnsi="Simplified Arabic" w:cs="Simplified Arabic"/>
          <w:sz w:val="24"/>
          <w:szCs w:val="24"/>
          <w:rtl/>
        </w:rPr>
        <w:t xml:space="preserve">في جهاز </w:t>
      </w:r>
      <w:r w:rsidRPr="00E957F6">
        <w:rPr>
          <w:rFonts w:asciiTheme="majorBidi" w:eastAsia="Times New Roman" w:hAnsiTheme="majorBidi" w:cstheme="majorBidi"/>
          <w:sz w:val="24"/>
          <w:szCs w:val="24"/>
          <w:vertAlign w:val="superscript"/>
        </w:rPr>
        <w:t>1</w:t>
      </w:r>
      <w:r w:rsidRPr="00E957F6">
        <w:rPr>
          <w:rFonts w:asciiTheme="majorBidi" w:eastAsia="Times New Roman" w:hAnsiTheme="majorBidi" w:cstheme="majorBidi"/>
          <w:sz w:val="24"/>
          <w:szCs w:val="24"/>
        </w:rPr>
        <w:t>H-NMR</w:t>
      </w:r>
    </w:p>
    <w:tbl>
      <w:tblPr>
        <w:tblStyle w:val="a3"/>
        <w:bidiVisual/>
        <w:tblW w:w="0" w:type="auto"/>
        <w:tblLook w:val="04A0" w:firstRow="1" w:lastRow="0" w:firstColumn="1" w:lastColumn="0" w:noHBand="0" w:noVBand="1"/>
      </w:tblPr>
      <w:tblGrid>
        <w:gridCol w:w="1872"/>
        <w:gridCol w:w="1549"/>
        <w:gridCol w:w="1371"/>
        <w:gridCol w:w="2511"/>
      </w:tblGrid>
      <w:tr w:rsidR="000724ED" w:rsidRPr="00DA1007" w:rsidTr="007943C5">
        <w:tc>
          <w:tcPr>
            <w:tcW w:w="2233" w:type="dxa"/>
            <w:vMerge w:val="restart"/>
            <w:tcBorders>
              <w:top w:val="single" w:sz="12" w:space="0" w:color="auto"/>
              <w:left w:val="single" w:sz="12" w:space="0" w:color="auto"/>
              <w:right w:val="single" w:sz="12" w:space="0" w:color="auto"/>
            </w:tcBorders>
            <w:vAlign w:val="center"/>
          </w:tcPr>
          <w:p w:rsidR="000724ED" w:rsidRPr="00E957F6" w:rsidRDefault="000724ED" w:rsidP="007943C5">
            <w:pPr>
              <w:spacing w:before="100" w:beforeAutospacing="1" w:after="100" w:afterAutospacing="1"/>
              <w:jc w:val="both"/>
              <w:rPr>
                <w:rFonts w:asciiTheme="majorBidi" w:eastAsia="Times New Roman" w:hAnsiTheme="majorBidi" w:cstheme="majorBidi"/>
                <w:sz w:val="24"/>
                <w:szCs w:val="24"/>
              </w:rPr>
            </w:pPr>
            <w:r w:rsidRPr="00E957F6">
              <w:rPr>
                <w:rFonts w:asciiTheme="majorBidi" w:eastAsia="Times New Roman" w:hAnsiTheme="majorBidi" w:cstheme="majorBidi"/>
                <w:sz w:val="24"/>
                <w:szCs w:val="24"/>
                <w:rtl/>
              </w:rPr>
              <w:t>المرتبطـــة</w:t>
            </w:r>
            <w:r w:rsidR="00A9401D" w:rsidRPr="00E957F6">
              <w:rPr>
                <w:rFonts w:asciiTheme="majorBidi" w:eastAsia="Times New Roman" w:hAnsiTheme="majorBidi" w:cstheme="majorBidi"/>
                <w:sz w:val="24"/>
                <w:szCs w:val="24"/>
              </w:rPr>
              <w:t>(I)</w:t>
            </w:r>
          </w:p>
          <w:p w:rsidR="000724ED" w:rsidRPr="00E957F6" w:rsidRDefault="000724ED" w:rsidP="007943C5">
            <w:pPr>
              <w:spacing w:before="100" w:beforeAutospacing="1" w:after="100" w:afterAutospacing="1"/>
              <w:jc w:val="both"/>
              <w:rPr>
                <w:rFonts w:asciiTheme="majorBidi" w:eastAsia="Times New Roman" w:hAnsiTheme="majorBidi" w:cstheme="majorBidi"/>
                <w:sz w:val="24"/>
                <w:szCs w:val="24"/>
                <w:rtl/>
              </w:rPr>
            </w:pPr>
          </w:p>
        </w:tc>
        <w:tc>
          <w:tcPr>
            <w:tcW w:w="1984" w:type="dxa"/>
            <w:tcBorders>
              <w:top w:val="single" w:sz="12" w:space="0" w:color="auto"/>
              <w:left w:val="single" w:sz="12" w:space="0" w:color="auto"/>
              <w:bottom w:val="single" w:sz="12" w:space="0" w:color="auto"/>
            </w:tcBorders>
            <w:vAlign w:val="center"/>
          </w:tcPr>
          <w:p w:rsidR="000724ED" w:rsidRPr="00E957F6" w:rsidRDefault="000724ED" w:rsidP="007943C5">
            <w:pPr>
              <w:spacing w:before="100" w:beforeAutospacing="1" w:after="100" w:afterAutospacing="1"/>
              <w:jc w:val="both"/>
              <w:rPr>
                <w:rFonts w:asciiTheme="majorBidi" w:eastAsia="Times New Roman" w:hAnsiTheme="majorBidi" w:cstheme="majorBidi"/>
                <w:b/>
                <w:bCs/>
                <w:sz w:val="24"/>
                <w:szCs w:val="24"/>
                <w:rtl/>
              </w:rPr>
            </w:pPr>
            <w:r w:rsidRPr="00E957F6">
              <w:rPr>
                <w:rFonts w:asciiTheme="majorBidi" w:eastAsia="Times New Roman" w:hAnsiTheme="majorBidi" w:cstheme="majorBidi"/>
                <w:b/>
                <w:bCs/>
                <w:sz w:val="24"/>
                <w:szCs w:val="24"/>
                <w:rtl/>
              </w:rPr>
              <w:t>الانزياح</w:t>
            </w:r>
          </w:p>
        </w:tc>
        <w:tc>
          <w:tcPr>
            <w:tcW w:w="1560" w:type="dxa"/>
            <w:tcBorders>
              <w:top w:val="single" w:sz="12" w:space="0" w:color="auto"/>
              <w:bottom w:val="single" w:sz="12" w:space="0" w:color="auto"/>
            </w:tcBorders>
            <w:vAlign w:val="center"/>
          </w:tcPr>
          <w:p w:rsidR="000724ED" w:rsidRPr="00E957F6" w:rsidRDefault="000724ED" w:rsidP="007943C5">
            <w:pPr>
              <w:spacing w:before="100" w:beforeAutospacing="1" w:after="100" w:afterAutospacing="1"/>
              <w:jc w:val="both"/>
              <w:rPr>
                <w:rFonts w:asciiTheme="majorBidi" w:eastAsia="Times New Roman" w:hAnsiTheme="majorBidi" w:cstheme="majorBidi"/>
                <w:b/>
                <w:bCs/>
                <w:sz w:val="24"/>
                <w:szCs w:val="24"/>
                <w:rtl/>
              </w:rPr>
            </w:pPr>
            <w:r w:rsidRPr="00E957F6">
              <w:rPr>
                <w:rFonts w:asciiTheme="majorBidi" w:eastAsia="Times New Roman" w:hAnsiTheme="majorBidi" w:cstheme="majorBidi"/>
                <w:b/>
                <w:bCs/>
                <w:sz w:val="24"/>
                <w:szCs w:val="24"/>
                <w:rtl/>
              </w:rPr>
              <w:t>عدد البروتونات</w:t>
            </w:r>
          </w:p>
        </w:tc>
        <w:tc>
          <w:tcPr>
            <w:tcW w:w="3402" w:type="dxa"/>
            <w:tcBorders>
              <w:top w:val="single" w:sz="12" w:space="0" w:color="auto"/>
              <w:bottom w:val="single" w:sz="12" w:space="0" w:color="auto"/>
              <w:right w:val="single" w:sz="12" w:space="0" w:color="auto"/>
            </w:tcBorders>
            <w:vAlign w:val="center"/>
          </w:tcPr>
          <w:p w:rsidR="000724ED" w:rsidRPr="00E957F6" w:rsidRDefault="000724ED" w:rsidP="007943C5">
            <w:pPr>
              <w:spacing w:before="100" w:beforeAutospacing="1" w:after="100" w:afterAutospacing="1"/>
              <w:jc w:val="both"/>
              <w:rPr>
                <w:rFonts w:asciiTheme="majorBidi" w:eastAsia="Times New Roman" w:hAnsiTheme="majorBidi" w:cstheme="majorBidi"/>
                <w:b/>
                <w:bCs/>
                <w:sz w:val="24"/>
                <w:szCs w:val="24"/>
                <w:rtl/>
              </w:rPr>
            </w:pPr>
            <w:r w:rsidRPr="00E957F6">
              <w:rPr>
                <w:rFonts w:asciiTheme="majorBidi" w:eastAsia="Times New Roman" w:hAnsiTheme="majorBidi" w:cstheme="majorBidi"/>
                <w:b/>
                <w:bCs/>
                <w:sz w:val="24"/>
                <w:szCs w:val="24"/>
                <w:rtl/>
              </w:rPr>
              <w:t>مجموعة</w:t>
            </w:r>
          </w:p>
        </w:tc>
      </w:tr>
      <w:tr w:rsidR="000724ED" w:rsidRPr="00DA1007" w:rsidTr="007943C5">
        <w:tc>
          <w:tcPr>
            <w:tcW w:w="2233" w:type="dxa"/>
            <w:vMerge/>
            <w:tcBorders>
              <w:left w:val="single" w:sz="12" w:space="0" w:color="auto"/>
              <w:right w:val="single" w:sz="12" w:space="0" w:color="auto"/>
            </w:tcBorders>
            <w:vAlign w:val="center"/>
          </w:tcPr>
          <w:p w:rsidR="000724ED" w:rsidRPr="00E957F6" w:rsidRDefault="000724ED" w:rsidP="007943C5">
            <w:pPr>
              <w:spacing w:before="100" w:beforeAutospacing="1" w:after="100" w:afterAutospacing="1"/>
              <w:jc w:val="both"/>
              <w:rPr>
                <w:rFonts w:asciiTheme="majorBidi" w:eastAsia="Times New Roman" w:hAnsiTheme="majorBidi" w:cstheme="majorBidi"/>
                <w:sz w:val="24"/>
                <w:szCs w:val="24"/>
              </w:rPr>
            </w:pPr>
          </w:p>
        </w:tc>
        <w:tc>
          <w:tcPr>
            <w:tcW w:w="1984" w:type="dxa"/>
            <w:tcBorders>
              <w:top w:val="single" w:sz="12" w:space="0" w:color="auto"/>
              <w:left w:val="single" w:sz="12" w:space="0" w:color="auto"/>
            </w:tcBorders>
            <w:vAlign w:val="center"/>
          </w:tcPr>
          <w:p w:rsidR="000724ED" w:rsidRPr="00E957F6" w:rsidRDefault="000724ED" w:rsidP="007943C5">
            <w:pPr>
              <w:spacing w:before="100" w:beforeAutospacing="1" w:after="100" w:afterAutospacing="1"/>
              <w:jc w:val="both"/>
              <w:rPr>
                <w:rFonts w:asciiTheme="majorBidi" w:eastAsia="Times New Roman" w:hAnsiTheme="majorBidi" w:cstheme="majorBidi"/>
                <w:sz w:val="24"/>
                <w:szCs w:val="24"/>
                <w:rtl/>
              </w:rPr>
            </w:pPr>
            <w:r w:rsidRPr="00E957F6">
              <w:rPr>
                <w:rFonts w:asciiTheme="majorBidi" w:eastAsia="Times New Roman" w:hAnsiTheme="majorBidi" w:cstheme="majorBidi"/>
                <w:sz w:val="24"/>
                <w:szCs w:val="24"/>
              </w:rPr>
              <w:t>2.18</w:t>
            </w:r>
          </w:p>
        </w:tc>
        <w:tc>
          <w:tcPr>
            <w:tcW w:w="1560" w:type="dxa"/>
            <w:tcBorders>
              <w:top w:val="single" w:sz="12" w:space="0" w:color="auto"/>
            </w:tcBorders>
            <w:vAlign w:val="center"/>
          </w:tcPr>
          <w:p w:rsidR="000724ED" w:rsidRPr="00E957F6" w:rsidRDefault="000724ED" w:rsidP="007943C5">
            <w:pPr>
              <w:spacing w:before="100" w:beforeAutospacing="1" w:after="100" w:afterAutospacing="1"/>
              <w:jc w:val="both"/>
              <w:rPr>
                <w:rFonts w:asciiTheme="majorBidi" w:eastAsia="Times New Roman" w:hAnsiTheme="majorBidi" w:cstheme="majorBidi"/>
                <w:sz w:val="24"/>
                <w:szCs w:val="24"/>
              </w:rPr>
            </w:pPr>
            <w:r w:rsidRPr="00E957F6">
              <w:rPr>
                <w:rFonts w:asciiTheme="majorBidi" w:eastAsia="Times New Roman" w:hAnsiTheme="majorBidi" w:cstheme="majorBidi"/>
                <w:sz w:val="24"/>
                <w:szCs w:val="24"/>
              </w:rPr>
              <w:t>6</w:t>
            </w:r>
          </w:p>
        </w:tc>
        <w:tc>
          <w:tcPr>
            <w:tcW w:w="3402" w:type="dxa"/>
            <w:tcBorders>
              <w:top w:val="single" w:sz="12" w:space="0" w:color="auto"/>
              <w:right w:val="single" w:sz="12" w:space="0" w:color="auto"/>
            </w:tcBorders>
            <w:vAlign w:val="center"/>
          </w:tcPr>
          <w:p w:rsidR="000724ED" w:rsidRPr="00E957F6" w:rsidRDefault="000724ED" w:rsidP="007943C5">
            <w:pPr>
              <w:spacing w:before="100" w:beforeAutospacing="1" w:after="100" w:afterAutospacing="1"/>
              <w:jc w:val="both"/>
              <w:rPr>
                <w:rFonts w:asciiTheme="majorBidi" w:eastAsia="Times New Roman" w:hAnsiTheme="majorBidi" w:cstheme="majorBidi"/>
                <w:sz w:val="24"/>
                <w:szCs w:val="24"/>
                <w:rtl/>
              </w:rPr>
            </w:pPr>
            <w:r w:rsidRPr="00E957F6">
              <w:rPr>
                <w:rFonts w:asciiTheme="majorBidi" w:eastAsia="Times New Roman" w:hAnsiTheme="majorBidi" w:cstheme="majorBidi"/>
                <w:sz w:val="24"/>
                <w:szCs w:val="24"/>
              </w:rPr>
              <w:t>-CH</w:t>
            </w:r>
            <w:r w:rsidRPr="00E957F6">
              <w:rPr>
                <w:rFonts w:asciiTheme="majorBidi" w:eastAsia="Times New Roman" w:hAnsiTheme="majorBidi" w:cstheme="majorBidi"/>
                <w:sz w:val="24"/>
                <w:szCs w:val="24"/>
                <w:vertAlign w:val="subscript"/>
              </w:rPr>
              <w:t>3</w:t>
            </w:r>
            <w:r w:rsidRPr="00E957F6">
              <w:rPr>
                <w:rFonts w:asciiTheme="majorBidi" w:eastAsia="Times New Roman" w:hAnsiTheme="majorBidi" w:cstheme="majorBidi"/>
                <w:sz w:val="24"/>
                <w:szCs w:val="24"/>
                <w:rtl/>
              </w:rPr>
              <w:t xml:space="preserve"> مجموعتين على السلسلة</w:t>
            </w:r>
          </w:p>
        </w:tc>
      </w:tr>
      <w:tr w:rsidR="000724ED" w:rsidRPr="00DA1007" w:rsidTr="007943C5">
        <w:tc>
          <w:tcPr>
            <w:tcW w:w="2233" w:type="dxa"/>
            <w:vMerge/>
            <w:tcBorders>
              <w:left w:val="single" w:sz="12" w:space="0" w:color="auto"/>
              <w:right w:val="single" w:sz="12" w:space="0" w:color="auto"/>
            </w:tcBorders>
            <w:vAlign w:val="center"/>
          </w:tcPr>
          <w:p w:rsidR="000724ED" w:rsidRPr="00E957F6" w:rsidRDefault="000724ED" w:rsidP="007943C5">
            <w:pPr>
              <w:spacing w:before="100" w:beforeAutospacing="1" w:after="100" w:afterAutospacing="1"/>
              <w:jc w:val="both"/>
              <w:rPr>
                <w:rFonts w:asciiTheme="majorBidi" w:eastAsia="Times New Roman" w:hAnsiTheme="majorBidi" w:cstheme="majorBidi"/>
                <w:sz w:val="24"/>
                <w:szCs w:val="24"/>
              </w:rPr>
            </w:pPr>
          </w:p>
        </w:tc>
        <w:tc>
          <w:tcPr>
            <w:tcW w:w="1984" w:type="dxa"/>
            <w:tcBorders>
              <w:left w:val="single" w:sz="12" w:space="0" w:color="auto"/>
            </w:tcBorders>
            <w:vAlign w:val="center"/>
          </w:tcPr>
          <w:p w:rsidR="000724ED" w:rsidRPr="00E957F6" w:rsidRDefault="000724ED" w:rsidP="007943C5">
            <w:pPr>
              <w:spacing w:before="100" w:beforeAutospacing="1" w:after="100" w:afterAutospacing="1"/>
              <w:jc w:val="both"/>
              <w:rPr>
                <w:rFonts w:asciiTheme="majorBidi" w:eastAsia="Times New Roman" w:hAnsiTheme="majorBidi" w:cstheme="majorBidi"/>
                <w:sz w:val="24"/>
                <w:szCs w:val="24"/>
              </w:rPr>
            </w:pPr>
            <w:r w:rsidRPr="00E957F6">
              <w:rPr>
                <w:rFonts w:asciiTheme="majorBidi" w:eastAsia="Times New Roman" w:hAnsiTheme="majorBidi" w:cstheme="majorBidi"/>
                <w:sz w:val="24"/>
                <w:szCs w:val="24"/>
              </w:rPr>
              <w:t>2.27</w:t>
            </w:r>
          </w:p>
        </w:tc>
        <w:tc>
          <w:tcPr>
            <w:tcW w:w="1560" w:type="dxa"/>
            <w:vAlign w:val="center"/>
          </w:tcPr>
          <w:p w:rsidR="000724ED" w:rsidRPr="00E957F6" w:rsidRDefault="000724ED" w:rsidP="007943C5">
            <w:pPr>
              <w:spacing w:before="100" w:beforeAutospacing="1" w:after="100" w:afterAutospacing="1"/>
              <w:jc w:val="both"/>
              <w:rPr>
                <w:rFonts w:asciiTheme="majorBidi" w:eastAsia="Times New Roman" w:hAnsiTheme="majorBidi" w:cstheme="majorBidi"/>
                <w:sz w:val="24"/>
                <w:szCs w:val="24"/>
                <w:rtl/>
              </w:rPr>
            </w:pPr>
            <w:r w:rsidRPr="00E957F6">
              <w:rPr>
                <w:rFonts w:asciiTheme="majorBidi" w:eastAsia="Times New Roman" w:hAnsiTheme="majorBidi" w:cstheme="majorBidi"/>
                <w:sz w:val="24"/>
                <w:szCs w:val="24"/>
              </w:rPr>
              <w:t>3</w:t>
            </w:r>
          </w:p>
        </w:tc>
        <w:tc>
          <w:tcPr>
            <w:tcW w:w="3402" w:type="dxa"/>
            <w:tcBorders>
              <w:right w:val="single" w:sz="12" w:space="0" w:color="auto"/>
            </w:tcBorders>
            <w:vAlign w:val="center"/>
          </w:tcPr>
          <w:p w:rsidR="000724ED" w:rsidRPr="00E957F6" w:rsidRDefault="000724ED" w:rsidP="007943C5">
            <w:pPr>
              <w:spacing w:before="100" w:beforeAutospacing="1" w:after="100" w:afterAutospacing="1"/>
              <w:jc w:val="both"/>
              <w:rPr>
                <w:rFonts w:asciiTheme="majorBidi" w:eastAsia="Times New Roman" w:hAnsiTheme="majorBidi" w:cstheme="majorBidi"/>
                <w:sz w:val="24"/>
                <w:szCs w:val="24"/>
              </w:rPr>
            </w:pPr>
            <w:r w:rsidRPr="00E957F6">
              <w:rPr>
                <w:rFonts w:asciiTheme="majorBidi" w:eastAsia="Times New Roman" w:hAnsiTheme="majorBidi" w:cstheme="majorBidi"/>
                <w:sz w:val="24"/>
                <w:szCs w:val="24"/>
              </w:rPr>
              <w:t>CH</w:t>
            </w:r>
            <w:r w:rsidRPr="00E957F6">
              <w:rPr>
                <w:rFonts w:asciiTheme="majorBidi" w:eastAsia="Times New Roman" w:hAnsiTheme="majorBidi" w:cstheme="majorBidi"/>
                <w:sz w:val="24"/>
                <w:szCs w:val="24"/>
                <w:vertAlign w:val="subscript"/>
              </w:rPr>
              <w:t>3</w:t>
            </w:r>
            <w:r w:rsidRPr="00E957F6">
              <w:rPr>
                <w:rFonts w:asciiTheme="majorBidi" w:eastAsia="Times New Roman" w:hAnsiTheme="majorBidi" w:cstheme="majorBidi"/>
                <w:sz w:val="24"/>
                <w:szCs w:val="24"/>
                <w:rtl/>
              </w:rPr>
              <w:t>- على السلسلة</w:t>
            </w:r>
          </w:p>
        </w:tc>
      </w:tr>
      <w:tr w:rsidR="000724ED" w:rsidRPr="00DA1007" w:rsidTr="007943C5">
        <w:tc>
          <w:tcPr>
            <w:tcW w:w="2233" w:type="dxa"/>
            <w:vMerge/>
            <w:tcBorders>
              <w:left w:val="single" w:sz="12" w:space="0" w:color="auto"/>
              <w:right w:val="single" w:sz="12" w:space="0" w:color="auto"/>
            </w:tcBorders>
            <w:vAlign w:val="center"/>
          </w:tcPr>
          <w:p w:rsidR="000724ED" w:rsidRPr="00E957F6" w:rsidRDefault="000724ED" w:rsidP="007943C5">
            <w:pPr>
              <w:spacing w:before="100" w:beforeAutospacing="1" w:after="100" w:afterAutospacing="1"/>
              <w:jc w:val="both"/>
              <w:rPr>
                <w:rFonts w:asciiTheme="majorBidi" w:eastAsia="Times New Roman" w:hAnsiTheme="majorBidi" w:cstheme="majorBidi"/>
                <w:sz w:val="24"/>
                <w:szCs w:val="24"/>
              </w:rPr>
            </w:pPr>
          </w:p>
        </w:tc>
        <w:tc>
          <w:tcPr>
            <w:tcW w:w="1984" w:type="dxa"/>
            <w:tcBorders>
              <w:left w:val="single" w:sz="12" w:space="0" w:color="auto"/>
            </w:tcBorders>
            <w:vAlign w:val="center"/>
          </w:tcPr>
          <w:p w:rsidR="000724ED" w:rsidRPr="00E957F6" w:rsidRDefault="000724ED" w:rsidP="007943C5">
            <w:pPr>
              <w:spacing w:before="100" w:beforeAutospacing="1" w:after="100" w:afterAutospacing="1"/>
              <w:jc w:val="both"/>
              <w:rPr>
                <w:rFonts w:asciiTheme="majorBidi" w:eastAsia="Times New Roman" w:hAnsiTheme="majorBidi" w:cstheme="majorBidi"/>
                <w:sz w:val="24"/>
                <w:szCs w:val="24"/>
              </w:rPr>
            </w:pPr>
            <w:r w:rsidRPr="00E957F6">
              <w:rPr>
                <w:rFonts w:asciiTheme="majorBidi" w:eastAsia="Times New Roman" w:hAnsiTheme="majorBidi" w:cstheme="majorBidi"/>
                <w:sz w:val="24"/>
                <w:szCs w:val="24"/>
                <w:rtl/>
              </w:rPr>
              <w:t>6.1</w:t>
            </w:r>
          </w:p>
        </w:tc>
        <w:tc>
          <w:tcPr>
            <w:tcW w:w="1560" w:type="dxa"/>
            <w:vAlign w:val="center"/>
          </w:tcPr>
          <w:p w:rsidR="000724ED" w:rsidRPr="00E957F6" w:rsidRDefault="000724ED" w:rsidP="007943C5">
            <w:pPr>
              <w:spacing w:before="100" w:beforeAutospacing="1" w:after="100" w:afterAutospacing="1"/>
              <w:jc w:val="both"/>
              <w:rPr>
                <w:rFonts w:asciiTheme="majorBidi" w:eastAsia="Times New Roman" w:hAnsiTheme="majorBidi" w:cstheme="majorBidi"/>
                <w:sz w:val="24"/>
                <w:szCs w:val="24"/>
              </w:rPr>
            </w:pPr>
            <w:r w:rsidRPr="00E957F6">
              <w:rPr>
                <w:rFonts w:asciiTheme="majorBidi" w:eastAsia="Times New Roman" w:hAnsiTheme="majorBidi" w:cstheme="majorBidi"/>
                <w:sz w:val="24"/>
                <w:szCs w:val="24"/>
                <w:rtl/>
              </w:rPr>
              <w:t>1</w:t>
            </w:r>
          </w:p>
        </w:tc>
        <w:tc>
          <w:tcPr>
            <w:tcW w:w="3402" w:type="dxa"/>
            <w:tcBorders>
              <w:right w:val="single" w:sz="12" w:space="0" w:color="auto"/>
            </w:tcBorders>
            <w:vAlign w:val="center"/>
          </w:tcPr>
          <w:p w:rsidR="000724ED" w:rsidRPr="00E957F6" w:rsidRDefault="000724ED" w:rsidP="007943C5">
            <w:pPr>
              <w:spacing w:before="100" w:beforeAutospacing="1" w:after="100" w:afterAutospacing="1"/>
              <w:jc w:val="both"/>
              <w:rPr>
                <w:rFonts w:asciiTheme="majorBidi" w:eastAsia="Times New Roman" w:hAnsiTheme="majorBidi" w:cstheme="majorBidi"/>
                <w:sz w:val="24"/>
                <w:szCs w:val="24"/>
                <w:rtl/>
              </w:rPr>
            </w:pPr>
            <w:r w:rsidRPr="00E957F6">
              <w:rPr>
                <w:rFonts w:asciiTheme="majorBidi" w:eastAsia="Times New Roman" w:hAnsiTheme="majorBidi" w:cstheme="majorBidi"/>
                <w:sz w:val="24"/>
                <w:szCs w:val="24"/>
              </w:rPr>
              <w:t>C-H</w:t>
            </w:r>
            <w:r w:rsidRPr="00E957F6">
              <w:rPr>
                <w:rFonts w:asciiTheme="majorBidi" w:eastAsia="Times New Roman" w:hAnsiTheme="majorBidi" w:cstheme="majorBidi"/>
                <w:sz w:val="24"/>
                <w:szCs w:val="24"/>
                <w:rtl/>
              </w:rPr>
              <w:t xml:space="preserve"> على السلسلة</w:t>
            </w:r>
          </w:p>
        </w:tc>
      </w:tr>
      <w:tr w:rsidR="000724ED" w:rsidRPr="00DA1007" w:rsidTr="00E957F6">
        <w:trPr>
          <w:trHeight w:val="70"/>
        </w:trPr>
        <w:tc>
          <w:tcPr>
            <w:tcW w:w="2233" w:type="dxa"/>
            <w:vMerge/>
            <w:tcBorders>
              <w:left w:val="single" w:sz="12" w:space="0" w:color="auto"/>
              <w:right w:val="single" w:sz="12" w:space="0" w:color="auto"/>
            </w:tcBorders>
            <w:vAlign w:val="center"/>
          </w:tcPr>
          <w:p w:rsidR="000724ED" w:rsidRPr="00E957F6" w:rsidRDefault="000724ED" w:rsidP="007943C5">
            <w:pPr>
              <w:spacing w:before="100" w:beforeAutospacing="1" w:after="100" w:afterAutospacing="1"/>
              <w:jc w:val="both"/>
              <w:rPr>
                <w:rFonts w:asciiTheme="majorBidi" w:eastAsia="Times New Roman" w:hAnsiTheme="majorBidi" w:cstheme="majorBidi"/>
                <w:sz w:val="24"/>
                <w:szCs w:val="24"/>
              </w:rPr>
            </w:pPr>
          </w:p>
        </w:tc>
        <w:tc>
          <w:tcPr>
            <w:tcW w:w="1984" w:type="dxa"/>
            <w:tcBorders>
              <w:left w:val="single" w:sz="12" w:space="0" w:color="auto"/>
            </w:tcBorders>
            <w:vAlign w:val="center"/>
          </w:tcPr>
          <w:p w:rsidR="000724ED" w:rsidRPr="00E957F6" w:rsidRDefault="000724ED" w:rsidP="007943C5">
            <w:pPr>
              <w:spacing w:before="100" w:beforeAutospacing="1" w:after="100" w:afterAutospacing="1"/>
              <w:jc w:val="both"/>
              <w:rPr>
                <w:rFonts w:asciiTheme="majorBidi" w:eastAsia="Times New Roman" w:hAnsiTheme="majorBidi" w:cstheme="majorBidi"/>
                <w:sz w:val="24"/>
                <w:szCs w:val="24"/>
              </w:rPr>
            </w:pPr>
            <w:r w:rsidRPr="00E957F6">
              <w:rPr>
                <w:rFonts w:asciiTheme="majorBidi" w:eastAsia="Times New Roman" w:hAnsiTheme="majorBidi" w:cstheme="majorBidi"/>
                <w:sz w:val="24"/>
                <w:szCs w:val="24"/>
              </w:rPr>
              <w:t>6.92 – 7.03</w:t>
            </w:r>
          </w:p>
        </w:tc>
        <w:tc>
          <w:tcPr>
            <w:tcW w:w="1560" w:type="dxa"/>
            <w:vAlign w:val="center"/>
          </w:tcPr>
          <w:p w:rsidR="000724ED" w:rsidRPr="00E957F6" w:rsidRDefault="000724ED" w:rsidP="007943C5">
            <w:pPr>
              <w:spacing w:before="100" w:beforeAutospacing="1" w:after="100" w:afterAutospacing="1"/>
              <w:jc w:val="both"/>
              <w:rPr>
                <w:rFonts w:asciiTheme="majorBidi" w:eastAsia="Times New Roman" w:hAnsiTheme="majorBidi" w:cstheme="majorBidi"/>
                <w:sz w:val="24"/>
                <w:szCs w:val="24"/>
              </w:rPr>
            </w:pPr>
            <w:r w:rsidRPr="00E957F6">
              <w:rPr>
                <w:rFonts w:asciiTheme="majorBidi" w:eastAsia="Times New Roman" w:hAnsiTheme="majorBidi" w:cstheme="majorBidi"/>
                <w:sz w:val="24"/>
                <w:szCs w:val="24"/>
              </w:rPr>
              <w:t>6</w:t>
            </w:r>
          </w:p>
        </w:tc>
        <w:tc>
          <w:tcPr>
            <w:tcW w:w="3402" w:type="dxa"/>
            <w:tcBorders>
              <w:right w:val="single" w:sz="12" w:space="0" w:color="auto"/>
            </w:tcBorders>
            <w:vAlign w:val="center"/>
          </w:tcPr>
          <w:p w:rsidR="000724ED" w:rsidRPr="00E957F6" w:rsidRDefault="000724ED" w:rsidP="007943C5">
            <w:pPr>
              <w:spacing w:before="100" w:beforeAutospacing="1" w:after="100" w:afterAutospacing="1"/>
              <w:jc w:val="both"/>
              <w:rPr>
                <w:rFonts w:asciiTheme="majorBidi" w:eastAsia="Times New Roman" w:hAnsiTheme="majorBidi" w:cstheme="majorBidi"/>
                <w:sz w:val="24"/>
                <w:szCs w:val="24"/>
                <w:rtl/>
              </w:rPr>
            </w:pPr>
            <w:r w:rsidRPr="00E957F6">
              <w:rPr>
                <w:rFonts w:asciiTheme="majorBidi" w:eastAsia="Times New Roman" w:hAnsiTheme="majorBidi" w:cstheme="majorBidi"/>
                <w:sz w:val="24"/>
                <w:szCs w:val="24"/>
              </w:rPr>
              <w:t>-H</w:t>
            </w:r>
            <w:r w:rsidRPr="00E957F6">
              <w:rPr>
                <w:rFonts w:asciiTheme="majorBidi" w:eastAsia="Times New Roman" w:hAnsiTheme="majorBidi" w:cstheme="majorBidi"/>
                <w:sz w:val="24"/>
                <w:szCs w:val="24"/>
                <w:rtl/>
              </w:rPr>
              <w:t xml:space="preserve"> على حلقة </w:t>
            </w:r>
            <w:proofErr w:type="spellStart"/>
            <w:r w:rsidRPr="00E957F6">
              <w:rPr>
                <w:rFonts w:asciiTheme="majorBidi" w:eastAsia="Times New Roman" w:hAnsiTheme="majorBidi" w:cstheme="majorBidi"/>
                <w:sz w:val="24"/>
                <w:szCs w:val="24"/>
                <w:rtl/>
              </w:rPr>
              <w:t>البنزن</w:t>
            </w:r>
            <w:proofErr w:type="spellEnd"/>
          </w:p>
        </w:tc>
      </w:tr>
      <w:tr w:rsidR="000724ED" w:rsidRPr="00DA1007" w:rsidTr="007943C5">
        <w:tc>
          <w:tcPr>
            <w:tcW w:w="2233" w:type="dxa"/>
            <w:vMerge/>
            <w:tcBorders>
              <w:left w:val="single" w:sz="12" w:space="0" w:color="auto"/>
              <w:bottom w:val="single" w:sz="12" w:space="0" w:color="auto"/>
              <w:right w:val="single" w:sz="12" w:space="0" w:color="auto"/>
            </w:tcBorders>
            <w:vAlign w:val="center"/>
          </w:tcPr>
          <w:p w:rsidR="000724ED" w:rsidRPr="00E957F6" w:rsidRDefault="000724ED" w:rsidP="007943C5">
            <w:pPr>
              <w:spacing w:before="100" w:beforeAutospacing="1" w:after="100" w:afterAutospacing="1"/>
              <w:jc w:val="both"/>
              <w:rPr>
                <w:rFonts w:asciiTheme="majorBidi" w:eastAsia="Times New Roman" w:hAnsiTheme="majorBidi" w:cstheme="majorBidi"/>
                <w:sz w:val="24"/>
                <w:szCs w:val="24"/>
              </w:rPr>
            </w:pPr>
          </w:p>
        </w:tc>
        <w:tc>
          <w:tcPr>
            <w:tcW w:w="1984" w:type="dxa"/>
            <w:tcBorders>
              <w:left w:val="single" w:sz="12" w:space="0" w:color="auto"/>
              <w:bottom w:val="single" w:sz="12" w:space="0" w:color="auto"/>
            </w:tcBorders>
            <w:vAlign w:val="center"/>
          </w:tcPr>
          <w:p w:rsidR="000724ED" w:rsidRPr="00E957F6" w:rsidRDefault="000724ED" w:rsidP="007943C5">
            <w:pPr>
              <w:spacing w:before="100" w:beforeAutospacing="1" w:after="100" w:afterAutospacing="1"/>
              <w:jc w:val="both"/>
              <w:rPr>
                <w:rFonts w:asciiTheme="majorBidi" w:eastAsia="Times New Roman" w:hAnsiTheme="majorBidi" w:cstheme="majorBidi"/>
                <w:sz w:val="24"/>
                <w:szCs w:val="24"/>
              </w:rPr>
            </w:pPr>
            <w:r w:rsidRPr="00E957F6">
              <w:rPr>
                <w:rFonts w:asciiTheme="majorBidi" w:eastAsia="Times New Roman" w:hAnsiTheme="majorBidi" w:cstheme="majorBidi"/>
                <w:sz w:val="24"/>
                <w:szCs w:val="24"/>
              </w:rPr>
              <w:t>7.27-7.31</w:t>
            </w:r>
          </w:p>
        </w:tc>
        <w:tc>
          <w:tcPr>
            <w:tcW w:w="1560" w:type="dxa"/>
            <w:tcBorders>
              <w:bottom w:val="single" w:sz="12" w:space="0" w:color="auto"/>
            </w:tcBorders>
            <w:vAlign w:val="center"/>
          </w:tcPr>
          <w:p w:rsidR="000724ED" w:rsidRPr="00E957F6" w:rsidRDefault="000724ED" w:rsidP="007943C5">
            <w:pPr>
              <w:spacing w:before="100" w:beforeAutospacing="1" w:after="100" w:afterAutospacing="1"/>
              <w:jc w:val="both"/>
              <w:rPr>
                <w:rFonts w:asciiTheme="majorBidi" w:eastAsia="Times New Roman" w:hAnsiTheme="majorBidi" w:cstheme="majorBidi"/>
                <w:sz w:val="24"/>
                <w:szCs w:val="24"/>
              </w:rPr>
            </w:pPr>
            <w:r w:rsidRPr="00E957F6">
              <w:rPr>
                <w:rFonts w:asciiTheme="majorBidi" w:eastAsia="Times New Roman" w:hAnsiTheme="majorBidi" w:cstheme="majorBidi"/>
                <w:sz w:val="24"/>
                <w:szCs w:val="24"/>
                <w:rtl/>
              </w:rPr>
              <w:t>2</w:t>
            </w:r>
          </w:p>
        </w:tc>
        <w:tc>
          <w:tcPr>
            <w:tcW w:w="3402" w:type="dxa"/>
            <w:tcBorders>
              <w:bottom w:val="single" w:sz="12" w:space="0" w:color="auto"/>
              <w:right w:val="single" w:sz="12" w:space="0" w:color="auto"/>
            </w:tcBorders>
            <w:vAlign w:val="center"/>
          </w:tcPr>
          <w:p w:rsidR="000724ED" w:rsidRPr="00E957F6" w:rsidRDefault="000724ED" w:rsidP="007943C5">
            <w:pPr>
              <w:spacing w:before="100" w:beforeAutospacing="1" w:after="100" w:afterAutospacing="1"/>
              <w:jc w:val="both"/>
              <w:rPr>
                <w:rFonts w:asciiTheme="majorBidi" w:eastAsia="Times New Roman" w:hAnsiTheme="majorBidi" w:cstheme="majorBidi"/>
                <w:sz w:val="24"/>
                <w:szCs w:val="24"/>
                <w:rtl/>
              </w:rPr>
            </w:pPr>
            <w:r w:rsidRPr="00E957F6">
              <w:rPr>
                <w:rFonts w:asciiTheme="majorBidi" w:eastAsia="Times New Roman" w:hAnsiTheme="majorBidi" w:cstheme="majorBidi"/>
                <w:sz w:val="24"/>
                <w:szCs w:val="24"/>
              </w:rPr>
              <w:t>-H</w:t>
            </w:r>
            <w:r w:rsidRPr="00E957F6">
              <w:rPr>
                <w:rFonts w:asciiTheme="majorBidi" w:eastAsia="Times New Roman" w:hAnsiTheme="majorBidi" w:cstheme="majorBidi"/>
                <w:sz w:val="24"/>
                <w:szCs w:val="24"/>
                <w:rtl/>
              </w:rPr>
              <w:t xml:space="preserve"> على حلقة </w:t>
            </w:r>
            <w:proofErr w:type="spellStart"/>
            <w:r w:rsidRPr="00E957F6">
              <w:rPr>
                <w:rFonts w:asciiTheme="majorBidi" w:eastAsia="Times New Roman" w:hAnsiTheme="majorBidi" w:cstheme="majorBidi"/>
                <w:sz w:val="24"/>
                <w:szCs w:val="24"/>
                <w:rtl/>
              </w:rPr>
              <w:t>البنزن</w:t>
            </w:r>
            <w:proofErr w:type="spellEnd"/>
          </w:p>
        </w:tc>
      </w:tr>
    </w:tbl>
    <w:p w:rsidR="000724ED" w:rsidRDefault="000724ED" w:rsidP="00320385">
      <w:pPr>
        <w:spacing w:before="100" w:beforeAutospacing="1" w:after="100" w:afterAutospacing="1" w:line="240" w:lineRule="auto"/>
        <w:jc w:val="center"/>
        <w:rPr>
          <w:rFonts w:ascii="Simplified Arabic" w:eastAsia="Times New Roman" w:hAnsi="Simplified Arabic" w:cs="Simplified Arabic"/>
          <w:sz w:val="26"/>
          <w:szCs w:val="26"/>
          <w:rtl/>
        </w:rPr>
      </w:pPr>
      <w:r>
        <w:rPr>
          <w:rFonts w:ascii="Simplified Arabic" w:hAnsi="Simplified Arabic" w:cs="Simplified Arabic" w:hint="cs"/>
          <w:sz w:val="24"/>
          <w:szCs w:val="24"/>
          <w:rtl/>
        </w:rPr>
        <w:t xml:space="preserve">يبين </w:t>
      </w:r>
      <w:r w:rsidRPr="00245A4F">
        <w:rPr>
          <w:rFonts w:ascii="Simplified Arabic" w:hAnsi="Simplified Arabic" w:cs="Simplified Arabic"/>
          <w:sz w:val="24"/>
          <w:szCs w:val="24"/>
          <w:rtl/>
        </w:rPr>
        <w:t>الشكل</w:t>
      </w:r>
      <w:r w:rsidRPr="00245A4F">
        <w:rPr>
          <w:rFonts w:ascii="Simplified Arabic" w:hAnsi="Simplified Arabic" w:cs="Simplified Arabic"/>
          <w:sz w:val="24"/>
          <w:szCs w:val="24"/>
        </w:rPr>
        <w:t>(4)</w:t>
      </w:r>
      <w:r w:rsidRPr="00245A4F">
        <w:rPr>
          <w:rFonts w:ascii="Simplified Arabic" w:hAnsi="Simplified Arabic" w:cs="Simplified Arabic"/>
          <w:sz w:val="24"/>
          <w:szCs w:val="24"/>
          <w:rtl/>
        </w:rPr>
        <w:t xml:space="preserve"> </w:t>
      </w:r>
      <w:r w:rsidRPr="00245A4F">
        <w:rPr>
          <w:rFonts w:ascii="Simplified Arabic" w:hAnsi="Simplified Arabic" w:cs="Simplified Arabic" w:hint="cs"/>
          <w:sz w:val="24"/>
          <w:szCs w:val="24"/>
          <w:rtl/>
        </w:rPr>
        <w:t>يمثل</w:t>
      </w:r>
      <w:r w:rsidRPr="00245A4F">
        <w:rPr>
          <w:rFonts w:ascii="Simplified Arabic" w:hAnsi="Simplified Arabic" w:cs="Simplified Arabic"/>
          <w:sz w:val="24"/>
          <w:szCs w:val="24"/>
          <w:rtl/>
        </w:rPr>
        <w:t xml:space="preserve"> </w:t>
      </w:r>
      <w:r w:rsidRPr="00245A4F">
        <w:rPr>
          <w:rFonts w:ascii="Simplified Arabic" w:hAnsi="Simplified Arabic" w:cs="Simplified Arabic" w:hint="cs"/>
          <w:sz w:val="24"/>
          <w:szCs w:val="24"/>
          <w:rtl/>
        </w:rPr>
        <w:t>ال</w:t>
      </w:r>
      <w:r w:rsidRPr="00245A4F">
        <w:rPr>
          <w:rFonts w:ascii="Simplified Arabic" w:hAnsi="Simplified Arabic" w:cs="Simplified Arabic"/>
          <w:sz w:val="24"/>
          <w:szCs w:val="24"/>
          <w:rtl/>
        </w:rPr>
        <w:t>طيف النووي المغناطيسي</w:t>
      </w:r>
      <w:r w:rsidRPr="00245A4F">
        <w:rPr>
          <w:rFonts w:ascii="Simplified Arabic" w:hAnsi="Simplified Arabic" w:cs="Simplified Arabic" w:hint="cs"/>
          <w:sz w:val="24"/>
          <w:szCs w:val="24"/>
          <w:rtl/>
        </w:rPr>
        <w:t xml:space="preserve"> </w:t>
      </w:r>
      <w:r w:rsidR="00E957F6">
        <w:rPr>
          <w:rFonts w:asciiTheme="majorBidi" w:hAnsiTheme="majorBidi" w:cstheme="majorBidi"/>
          <w:sz w:val="24"/>
          <w:szCs w:val="24"/>
          <w:vertAlign w:val="superscript"/>
        </w:rPr>
        <w:t>1</w:t>
      </w:r>
      <w:r w:rsidRPr="00E957F6">
        <w:rPr>
          <w:rFonts w:asciiTheme="majorBidi" w:hAnsiTheme="majorBidi" w:cstheme="majorBidi"/>
          <w:sz w:val="24"/>
          <w:szCs w:val="24"/>
        </w:rPr>
        <w:t>H-NMR</w:t>
      </w:r>
      <w:r w:rsidRPr="00E957F6">
        <w:rPr>
          <w:rFonts w:asciiTheme="majorBidi" w:hAnsiTheme="majorBidi" w:cstheme="majorBidi"/>
          <w:sz w:val="24"/>
          <w:szCs w:val="24"/>
          <w:rtl/>
        </w:rPr>
        <w:t xml:space="preserve"> للمرتبطة</w:t>
      </w:r>
      <w:r w:rsidRPr="00E957F6">
        <w:rPr>
          <w:rFonts w:asciiTheme="majorBidi" w:hAnsiTheme="majorBidi" w:cstheme="majorBidi"/>
          <w:sz w:val="24"/>
          <w:szCs w:val="24"/>
        </w:rPr>
        <w:t>(II)</w:t>
      </w:r>
    </w:p>
    <w:p w:rsidR="00A9401D" w:rsidRPr="00A25182" w:rsidRDefault="00A9401D" w:rsidP="000724ED">
      <w:pPr>
        <w:spacing w:before="100" w:beforeAutospacing="1" w:after="100" w:afterAutospacing="1" w:line="240" w:lineRule="auto"/>
        <w:rPr>
          <w:rFonts w:ascii="Simplified Arabic" w:eastAsia="Times New Roman" w:hAnsi="Simplified Arabic" w:cs="Simplified Arabic"/>
          <w:sz w:val="26"/>
          <w:szCs w:val="26"/>
          <w:rtl/>
        </w:rPr>
      </w:pPr>
      <w:r w:rsidRPr="00DA1007">
        <w:rPr>
          <w:rFonts w:ascii="Simplified Arabic" w:hAnsi="Simplified Arabic" w:cs="Simplified Arabic"/>
          <w:b/>
          <w:bCs/>
          <w:noProof/>
          <w:sz w:val="28"/>
          <w:szCs w:val="28"/>
          <w:rtl/>
          <w:lang w:bidi="ar-SA"/>
        </w:rPr>
        <w:lastRenderedPageBreak/>
        <w:drawing>
          <wp:inline distT="0" distB="0" distL="0" distR="0" wp14:anchorId="03CC25F2" wp14:editId="49D8780D">
            <wp:extent cx="4500245" cy="2702827"/>
            <wp:effectExtent l="76200" t="76200" r="128905" b="135890"/>
            <wp:docPr id="5" name="صورة 5" descr="C:\Users\Windows 8.1\Desktop\طيوف\NMR\فوسفن كبريت قب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Windows 8.1\Desktop\طيوف\NMR\فوسفن كبريت قبل.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00245" cy="270282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724ED" w:rsidRDefault="00A9401D" w:rsidP="00320385">
      <w:pPr>
        <w:jc w:val="center"/>
        <w:rPr>
          <w:rFonts w:ascii="Simplified Arabic" w:eastAsia="Times New Roman" w:hAnsi="Simplified Arabic" w:cs="Simplified Arabic"/>
          <w:sz w:val="26"/>
          <w:szCs w:val="26"/>
          <w:rtl/>
        </w:rPr>
      </w:pPr>
      <w:r w:rsidRPr="00245A4F">
        <w:rPr>
          <w:rFonts w:ascii="Simplified Arabic" w:hAnsi="Simplified Arabic" w:cs="Simplified Arabic"/>
          <w:sz w:val="24"/>
          <w:szCs w:val="24"/>
          <w:rtl/>
        </w:rPr>
        <w:t>الشكل</w:t>
      </w:r>
      <w:r w:rsidRPr="00245A4F">
        <w:rPr>
          <w:rFonts w:ascii="Simplified Arabic" w:hAnsi="Simplified Arabic" w:cs="Simplified Arabic"/>
          <w:sz w:val="24"/>
          <w:szCs w:val="24"/>
        </w:rPr>
        <w:t>(4)</w:t>
      </w:r>
      <w:r w:rsidRPr="00245A4F">
        <w:rPr>
          <w:rFonts w:ascii="Simplified Arabic" w:hAnsi="Simplified Arabic" w:cs="Simplified Arabic"/>
          <w:sz w:val="24"/>
          <w:szCs w:val="24"/>
          <w:rtl/>
        </w:rPr>
        <w:t xml:space="preserve"> </w:t>
      </w:r>
      <w:r w:rsidRPr="00245A4F">
        <w:rPr>
          <w:rFonts w:ascii="Simplified Arabic" w:hAnsi="Simplified Arabic" w:cs="Simplified Arabic" w:hint="cs"/>
          <w:sz w:val="24"/>
          <w:szCs w:val="24"/>
          <w:rtl/>
        </w:rPr>
        <w:t>يمثل</w:t>
      </w:r>
      <w:r w:rsidRPr="00245A4F">
        <w:rPr>
          <w:rFonts w:ascii="Simplified Arabic" w:hAnsi="Simplified Arabic" w:cs="Simplified Arabic"/>
          <w:sz w:val="24"/>
          <w:szCs w:val="24"/>
          <w:rtl/>
        </w:rPr>
        <w:t xml:space="preserve"> </w:t>
      </w:r>
      <w:r w:rsidRPr="00245A4F">
        <w:rPr>
          <w:rFonts w:ascii="Simplified Arabic" w:hAnsi="Simplified Arabic" w:cs="Simplified Arabic" w:hint="cs"/>
          <w:sz w:val="24"/>
          <w:szCs w:val="24"/>
          <w:rtl/>
        </w:rPr>
        <w:t>ال</w:t>
      </w:r>
      <w:r w:rsidRPr="00245A4F">
        <w:rPr>
          <w:rFonts w:ascii="Simplified Arabic" w:hAnsi="Simplified Arabic" w:cs="Simplified Arabic"/>
          <w:sz w:val="24"/>
          <w:szCs w:val="24"/>
          <w:rtl/>
        </w:rPr>
        <w:t>طيف النووي المغناطيسي</w:t>
      </w:r>
      <w:r w:rsidRPr="00E957F6">
        <w:rPr>
          <w:rFonts w:asciiTheme="majorBidi" w:hAnsiTheme="majorBidi" w:cstheme="majorBidi"/>
          <w:sz w:val="24"/>
          <w:szCs w:val="24"/>
          <w:rtl/>
        </w:rPr>
        <w:t xml:space="preserve"> </w:t>
      </w:r>
      <w:r w:rsidR="00320385" w:rsidRPr="00E957F6">
        <w:rPr>
          <w:rFonts w:asciiTheme="majorBidi" w:hAnsiTheme="majorBidi" w:cstheme="majorBidi"/>
          <w:sz w:val="24"/>
          <w:szCs w:val="24"/>
          <w:vertAlign w:val="superscript"/>
        </w:rPr>
        <w:t>1</w:t>
      </w:r>
      <w:r w:rsidRPr="00E957F6">
        <w:rPr>
          <w:rFonts w:asciiTheme="majorBidi" w:hAnsiTheme="majorBidi" w:cstheme="majorBidi"/>
          <w:sz w:val="24"/>
          <w:szCs w:val="24"/>
        </w:rPr>
        <w:t>H-NMR</w:t>
      </w:r>
      <w:r w:rsidRPr="00E957F6">
        <w:rPr>
          <w:rFonts w:asciiTheme="majorBidi" w:hAnsiTheme="majorBidi" w:cstheme="majorBidi"/>
          <w:sz w:val="24"/>
          <w:szCs w:val="24"/>
          <w:rtl/>
        </w:rPr>
        <w:t xml:space="preserve"> للمرتبطة</w:t>
      </w:r>
      <w:r w:rsidRPr="00E957F6">
        <w:rPr>
          <w:rFonts w:asciiTheme="majorBidi" w:hAnsiTheme="majorBidi" w:cstheme="majorBidi"/>
          <w:sz w:val="24"/>
          <w:szCs w:val="24"/>
        </w:rPr>
        <w:t>(II)</w:t>
      </w:r>
    </w:p>
    <w:p w:rsidR="00A9401D" w:rsidRPr="007321ED" w:rsidRDefault="00A9401D" w:rsidP="0051432A">
      <w:pPr>
        <w:spacing w:before="100" w:beforeAutospacing="1" w:after="100" w:afterAutospacing="1" w:line="240" w:lineRule="auto"/>
        <w:jc w:val="both"/>
        <w:rPr>
          <w:rFonts w:ascii="Simplified Arabic" w:eastAsia="Times New Roman" w:hAnsi="Simplified Arabic" w:cs="Simplified Arabic"/>
          <w:b/>
          <w:bCs/>
          <w:sz w:val="28"/>
          <w:szCs w:val="28"/>
          <w:rtl/>
        </w:rPr>
      </w:pPr>
      <w:r w:rsidRPr="007321ED">
        <w:rPr>
          <w:rFonts w:ascii="Simplified Arabic" w:eastAsia="Times New Roman" w:hAnsi="Simplified Arabic" w:cs="Simplified Arabic"/>
          <w:b/>
          <w:bCs/>
          <w:sz w:val="24"/>
          <w:szCs w:val="24"/>
          <w:rtl/>
        </w:rPr>
        <w:t>الجدول (</w:t>
      </w:r>
      <w:r w:rsidR="0051432A">
        <w:rPr>
          <w:rFonts w:ascii="Simplified Arabic" w:eastAsia="Times New Roman" w:hAnsi="Simplified Arabic" w:cs="Simplified Arabic" w:hint="cs"/>
          <w:b/>
          <w:bCs/>
          <w:sz w:val="24"/>
          <w:szCs w:val="24"/>
          <w:rtl/>
        </w:rPr>
        <w:t>2</w:t>
      </w:r>
      <w:r w:rsidRPr="007321ED">
        <w:rPr>
          <w:rFonts w:ascii="Simplified Arabic" w:eastAsia="Times New Roman" w:hAnsi="Simplified Arabic" w:cs="Simplified Arabic"/>
          <w:b/>
          <w:bCs/>
          <w:sz w:val="24"/>
          <w:szCs w:val="24"/>
          <w:rtl/>
        </w:rPr>
        <w:t xml:space="preserve">) </w:t>
      </w:r>
      <w:proofErr w:type="spellStart"/>
      <w:r w:rsidRPr="007321ED">
        <w:rPr>
          <w:rFonts w:ascii="Simplified Arabic" w:eastAsia="Times New Roman" w:hAnsi="Simplified Arabic" w:cs="Simplified Arabic"/>
          <w:b/>
          <w:bCs/>
          <w:sz w:val="24"/>
          <w:szCs w:val="24"/>
          <w:rtl/>
        </w:rPr>
        <w:t>الانزياحات</w:t>
      </w:r>
      <w:proofErr w:type="spellEnd"/>
      <w:r w:rsidRPr="007321ED">
        <w:rPr>
          <w:rFonts w:ascii="Simplified Arabic" w:eastAsia="Times New Roman" w:hAnsi="Simplified Arabic" w:cs="Simplified Arabic" w:hint="cs"/>
          <w:b/>
          <w:bCs/>
          <w:sz w:val="24"/>
          <w:szCs w:val="24"/>
          <w:rtl/>
        </w:rPr>
        <w:t xml:space="preserve"> الكيميائية</w:t>
      </w:r>
      <w:r w:rsidRPr="007321ED">
        <w:rPr>
          <w:rFonts w:ascii="Simplified Arabic" w:eastAsia="Times New Roman" w:hAnsi="Simplified Arabic" w:cs="Simplified Arabic"/>
          <w:b/>
          <w:bCs/>
          <w:sz w:val="24"/>
          <w:szCs w:val="24"/>
          <w:rtl/>
        </w:rPr>
        <w:t xml:space="preserve"> و عدد البروتونات في</w:t>
      </w:r>
      <w:r w:rsidRPr="00E957F6">
        <w:rPr>
          <w:rFonts w:asciiTheme="majorBidi" w:eastAsia="Times New Roman" w:hAnsiTheme="majorBidi" w:cstheme="majorBidi"/>
          <w:b/>
          <w:bCs/>
          <w:sz w:val="24"/>
          <w:szCs w:val="24"/>
          <w:rtl/>
        </w:rPr>
        <w:t xml:space="preserve"> المرتبطة</w:t>
      </w:r>
      <w:r w:rsidRPr="00E957F6">
        <w:rPr>
          <w:rFonts w:asciiTheme="majorBidi" w:eastAsia="Times New Roman" w:hAnsiTheme="majorBidi" w:cstheme="majorBidi"/>
          <w:b/>
          <w:bCs/>
          <w:sz w:val="24"/>
          <w:szCs w:val="24"/>
        </w:rPr>
        <w:t>(II)</w:t>
      </w:r>
      <w:r w:rsidRPr="00E957F6">
        <w:rPr>
          <w:rFonts w:asciiTheme="majorBidi" w:eastAsia="Times New Roman" w:hAnsiTheme="majorBidi" w:cstheme="majorBidi"/>
          <w:b/>
          <w:bCs/>
          <w:sz w:val="24"/>
          <w:szCs w:val="24"/>
          <w:rtl/>
        </w:rPr>
        <w:t xml:space="preserve"> في جهاز </w:t>
      </w:r>
      <w:r w:rsidRPr="00E957F6">
        <w:rPr>
          <w:rFonts w:asciiTheme="majorBidi" w:eastAsia="Times New Roman" w:hAnsiTheme="majorBidi" w:cstheme="majorBidi"/>
          <w:b/>
          <w:bCs/>
          <w:sz w:val="24"/>
          <w:szCs w:val="24"/>
          <w:vertAlign w:val="superscript"/>
        </w:rPr>
        <w:t>1</w:t>
      </w:r>
      <w:r w:rsidRPr="00E957F6">
        <w:rPr>
          <w:rFonts w:asciiTheme="majorBidi" w:eastAsia="Times New Roman" w:hAnsiTheme="majorBidi" w:cstheme="majorBidi"/>
          <w:b/>
          <w:bCs/>
          <w:sz w:val="24"/>
          <w:szCs w:val="24"/>
        </w:rPr>
        <w:t>H-NMR</w:t>
      </w:r>
    </w:p>
    <w:tbl>
      <w:tblPr>
        <w:tblStyle w:val="a3"/>
        <w:bidiVisual/>
        <w:tblW w:w="0" w:type="auto"/>
        <w:jc w:val="center"/>
        <w:tblLook w:val="04A0" w:firstRow="1" w:lastRow="0" w:firstColumn="1" w:lastColumn="0" w:noHBand="0" w:noVBand="1"/>
      </w:tblPr>
      <w:tblGrid>
        <w:gridCol w:w="1453"/>
        <w:gridCol w:w="1630"/>
        <w:gridCol w:w="1276"/>
        <w:gridCol w:w="2836"/>
      </w:tblGrid>
      <w:tr w:rsidR="00A9401D" w:rsidRPr="00A9401D" w:rsidTr="007943C5">
        <w:trPr>
          <w:jc w:val="center"/>
        </w:trPr>
        <w:tc>
          <w:tcPr>
            <w:tcW w:w="1453" w:type="dxa"/>
            <w:vMerge w:val="restart"/>
            <w:tcBorders>
              <w:top w:val="single" w:sz="12" w:space="0" w:color="auto"/>
              <w:left w:val="single" w:sz="12" w:space="0" w:color="auto"/>
              <w:right w:val="single" w:sz="12" w:space="0" w:color="auto"/>
            </w:tcBorders>
            <w:vAlign w:val="center"/>
          </w:tcPr>
          <w:p w:rsidR="00A9401D" w:rsidRPr="00A9401D" w:rsidRDefault="00A9401D" w:rsidP="007943C5">
            <w:pPr>
              <w:spacing w:before="100" w:beforeAutospacing="1" w:after="100" w:afterAutospacing="1"/>
              <w:jc w:val="center"/>
              <w:rPr>
                <w:rFonts w:asciiTheme="majorBidi" w:eastAsia="Times New Roman" w:hAnsiTheme="majorBidi" w:cstheme="majorBidi"/>
                <w:b/>
                <w:bCs/>
                <w:sz w:val="26"/>
                <w:szCs w:val="26"/>
                <w:rtl/>
              </w:rPr>
            </w:pPr>
            <w:r w:rsidRPr="00A9401D">
              <w:rPr>
                <w:rFonts w:asciiTheme="majorBidi" w:eastAsia="Times New Roman" w:hAnsiTheme="majorBidi" w:cstheme="majorBidi"/>
                <w:b/>
                <w:bCs/>
                <w:sz w:val="26"/>
                <w:szCs w:val="26"/>
                <w:rtl/>
              </w:rPr>
              <w:t>المرتبطـــة</w:t>
            </w:r>
          </w:p>
          <w:p w:rsidR="00A9401D" w:rsidRPr="00A9401D" w:rsidRDefault="00A9401D" w:rsidP="007943C5">
            <w:pPr>
              <w:spacing w:before="100" w:beforeAutospacing="1" w:after="100" w:afterAutospacing="1"/>
              <w:jc w:val="center"/>
              <w:rPr>
                <w:rFonts w:asciiTheme="majorBidi" w:eastAsia="Times New Roman" w:hAnsiTheme="majorBidi" w:cstheme="majorBidi"/>
                <w:sz w:val="26"/>
                <w:szCs w:val="26"/>
                <w:rtl/>
              </w:rPr>
            </w:pPr>
          </w:p>
        </w:tc>
        <w:tc>
          <w:tcPr>
            <w:tcW w:w="1630" w:type="dxa"/>
            <w:tcBorders>
              <w:top w:val="single" w:sz="12" w:space="0" w:color="auto"/>
              <w:left w:val="single" w:sz="12" w:space="0" w:color="auto"/>
              <w:bottom w:val="single" w:sz="12" w:space="0" w:color="auto"/>
            </w:tcBorders>
            <w:vAlign w:val="center"/>
          </w:tcPr>
          <w:p w:rsidR="00A9401D" w:rsidRPr="00A9401D" w:rsidRDefault="00A9401D" w:rsidP="007943C5">
            <w:pPr>
              <w:spacing w:before="100" w:beforeAutospacing="1" w:after="100" w:afterAutospacing="1"/>
              <w:jc w:val="center"/>
              <w:rPr>
                <w:rFonts w:asciiTheme="majorBidi" w:eastAsia="Times New Roman" w:hAnsiTheme="majorBidi" w:cstheme="majorBidi"/>
                <w:b/>
                <w:bCs/>
                <w:sz w:val="26"/>
                <w:szCs w:val="26"/>
                <w:rtl/>
              </w:rPr>
            </w:pPr>
            <w:r w:rsidRPr="00A9401D">
              <w:rPr>
                <w:rFonts w:asciiTheme="majorBidi" w:eastAsia="Times New Roman" w:hAnsiTheme="majorBidi" w:cstheme="majorBidi"/>
                <w:b/>
                <w:bCs/>
                <w:sz w:val="26"/>
                <w:szCs w:val="26"/>
                <w:rtl/>
              </w:rPr>
              <w:t>الانزياح</w:t>
            </w:r>
          </w:p>
        </w:tc>
        <w:tc>
          <w:tcPr>
            <w:tcW w:w="1276" w:type="dxa"/>
            <w:tcBorders>
              <w:top w:val="single" w:sz="12" w:space="0" w:color="auto"/>
              <w:bottom w:val="single" w:sz="12" w:space="0" w:color="auto"/>
            </w:tcBorders>
            <w:vAlign w:val="center"/>
          </w:tcPr>
          <w:p w:rsidR="00A9401D" w:rsidRPr="00A9401D" w:rsidRDefault="00A9401D" w:rsidP="007943C5">
            <w:pPr>
              <w:spacing w:before="100" w:beforeAutospacing="1" w:after="100" w:afterAutospacing="1"/>
              <w:jc w:val="center"/>
              <w:rPr>
                <w:rFonts w:asciiTheme="majorBidi" w:eastAsia="Times New Roman" w:hAnsiTheme="majorBidi" w:cstheme="majorBidi"/>
                <w:b/>
                <w:bCs/>
                <w:sz w:val="26"/>
                <w:szCs w:val="26"/>
                <w:rtl/>
              </w:rPr>
            </w:pPr>
            <w:r w:rsidRPr="00A9401D">
              <w:rPr>
                <w:rFonts w:asciiTheme="majorBidi" w:eastAsia="Times New Roman" w:hAnsiTheme="majorBidi" w:cstheme="majorBidi"/>
                <w:b/>
                <w:bCs/>
                <w:sz w:val="26"/>
                <w:szCs w:val="26"/>
                <w:rtl/>
              </w:rPr>
              <w:t>عدد البروتونات</w:t>
            </w:r>
          </w:p>
        </w:tc>
        <w:tc>
          <w:tcPr>
            <w:tcW w:w="2836" w:type="dxa"/>
            <w:tcBorders>
              <w:top w:val="single" w:sz="12" w:space="0" w:color="auto"/>
              <w:bottom w:val="single" w:sz="12" w:space="0" w:color="auto"/>
              <w:right w:val="single" w:sz="12" w:space="0" w:color="auto"/>
            </w:tcBorders>
            <w:vAlign w:val="center"/>
          </w:tcPr>
          <w:p w:rsidR="00A9401D" w:rsidRPr="00A9401D" w:rsidRDefault="00A9401D" w:rsidP="007943C5">
            <w:pPr>
              <w:spacing w:before="100" w:beforeAutospacing="1" w:after="100" w:afterAutospacing="1"/>
              <w:jc w:val="center"/>
              <w:rPr>
                <w:rFonts w:asciiTheme="majorBidi" w:eastAsia="Times New Roman" w:hAnsiTheme="majorBidi" w:cstheme="majorBidi"/>
                <w:b/>
                <w:bCs/>
                <w:sz w:val="26"/>
                <w:szCs w:val="26"/>
                <w:rtl/>
              </w:rPr>
            </w:pPr>
            <w:r w:rsidRPr="00A9401D">
              <w:rPr>
                <w:rFonts w:asciiTheme="majorBidi" w:eastAsia="Times New Roman" w:hAnsiTheme="majorBidi" w:cstheme="majorBidi"/>
                <w:b/>
                <w:bCs/>
                <w:sz w:val="26"/>
                <w:szCs w:val="26"/>
                <w:rtl/>
              </w:rPr>
              <w:t>مجموعة</w:t>
            </w:r>
          </w:p>
        </w:tc>
      </w:tr>
      <w:tr w:rsidR="00A9401D" w:rsidRPr="00A9401D" w:rsidTr="007943C5">
        <w:trPr>
          <w:jc w:val="center"/>
        </w:trPr>
        <w:tc>
          <w:tcPr>
            <w:tcW w:w="1453" w:type="dxa"/>
            <w:vMerge/>
            <w:tcBorders>
              <w:left w:val="single" w:sz="12" w:space="0" w:color="auto"/>
              <w:right w:val="single" w:sz="12" w:space="0" w:color="auto"/>
            </w:tcBorders>
            <w:vAlign w:val="center"/>
          </w:tcPr>
          <w:p w:rsidR="00A9401D" w:rsidRPr="00A9401D" w:rsidRDefault="00A9401D" w:rsidP="007943C5">
            <w:pPr>
              <w:spacing w:before="100" w:beforeAutospacing="1" w:after="100" w:afterAutospacing="1"/>
              <w:jc w:val="center"/>
              <w:rPr>
                <w:rFonts w:asciiTheme="majorBidi" w:eastAsia="Times New Roman" w:hAnsiTheme="majorBidi" w:cstheme="majorBidi"/>
                <w:sz w:val="26"/>
                <w:szCs w:val="26"/>
              </w:rPr>
            </w:pPr>
          </w:p>
        </w:tc>
        <w:tc>
          <w:tcPr>
            <w:tcW w:w="1630" w:type="dxa"/>
            <w:tcBorders>
              <w:top w:val="single" w:sz="12" w:space="0" w:color="auto"/>
              <w:left w:val="single" w:sz="12" w:space="0" w:color="auto"/>
            </w:tcBorders>
            <w:vAlign w:val="center"/>
          </w:tcPr>
          <w:p w:rsidR="00A9401D" w:rsidRPr="00A9401D" w:rsidRDefault="00A9401D" w:rsidP="007943C5">
            <w:pPr>
              <w:spacing w:before="100" w:beforeAutospacing="1" w:after="100" w:afterAutospacing="1"/>
              <w:jc w:val="center"/>
              <w:rPr>
                <w:rFonts w:asciiTheme="majorBidi" w:eastAsia="Times New Roman" w:hAnsiTheme="majorBidi" w:cstheme="majorBidi"/>
                <w:sz w:val="26"/>
                <w:szCs w:val="26"/>
                <w:rtl/>
              </w:rPr>
            </w:pPr>
            <w:r w:rsidRPr="00A9401D">
              <w:rPr>
                <w:rFonts w:asciiTheme="majorBidi" w:eastAsia="Times New Roman" w:hAnsiTheme="majorBidi" w:cstheme="majorBidi"/>
                <w:sz w:val="26"/>
                <w:szCs w:val="26"/>
              </w:rPr>
              <w:t>2.27</w:t>
            </w:r>
          </w:p>
        </w:tc>
        <w:tc>
          <w:tcPr>
            <w:tcW w:w="1276" w:type="dxa"/>
            <w:tcBorders>
              <w:top w:val="single" w:sz="12" w:space="0" w:color="auto"/>
            </w:tcBorders>
            <w:vAlign w:val="center"/>
          </w:tcPr>
          <w:p w:rsidR="00A9401D" w:rsidRPr="00A9401D" w:rsidRDefault="00A9401D" w:rsidP="007943C5">
            <w:pPr>
              <w:spacing w:before="100" w:beforeAutospacing="1" w:after="100" w:afterAutospacing="1"/>
              <w:jc w:val="center"/>
              <w:rPr>
                <w:rFonts w:asciiTheme="majorBidi" w:eastAsia="Times New Roman" w:hAnsiTheme="majorBidi" w:cstheme="majorBidi"/>
                <w:sz w:val="26"/>
                <w:szCs w:val="26"/>
              </w:rPr>
            </w:pPr>
            <w:r w:rsidRPr="00A9401D">
              <w:rPr>
                <w:rFonts w:asciiTheme="majorBidi" w:eastAsia="Times New Roman" w:hAnsiTheme="majorBidi" w:cstheme="majorBidi"/>
                <w:sz w:val="26"/>
                <w:szCs w:val="26"/>
              </w:rPr>
              <w:t>3</w:t>
            </w:r>
          </w:p>
        </w:tc>
        <w:tc>
          <w:tcPr>
            <w:tcW w:w="2836" w:type="dxa"/>
            <w:tcBorders>
              <w:top w:val="single" w:sz="12" w:space="0" w:color="auto"/>
              <w:right w:val="single" w:sz="12" w:space="0" w:color="auto"/>
            </w:tcBorders>
            <w:vAlign w:val="center"/>
          </w:tcPr>
          <w:p w:rsidR="00A9401D" w:rsidRPr="00A9401D" w:rsidRDefault="00A9401D" w:rsidP="007943C5">
            <w:pPr>
              <w:spacing w:before="100" w:beforeAutospacing="1" w:after="100" w:afterAutospacing="1"/>
              <w:jc w:val="center"/>
              <w:rPr>
                <w:rFonts w:asciiTheme="majorBidi" w:eastAsia="Times New Roman" w:hAnsiTheme="majorBidi" w:cstheme="majorBidi"/>
                <w:sz w:val="26"/>
                <w:szCs w:val="26"/>
                <w:rtl/>
              </w:rPr>
            </w:pPr>
            <w:r w:rsidRPr="00A9401D">
              <w:rPr>
                <w:rFonts w:asciiTheme="majorBidi" w:eastAsia="Times New Roman" w:hAnsiTheme="majorBidi" w:cstheme="majorBidi"/>
                <w:sz w:val="26"/>
                <w:szCs w:val="26"/>
              </w:rPr>
              <w:t>-CH</w:t>
            </w:r>
            <w:r w:rsidRPr="00A9401D">
              <w:rPr>
                <w:rFonts w:asciiTheme="majorBidi" w:eastAsia="Times New Roman" w:hAnsiTheme="majorBidi" w:cstheme="majorBidi"/>
                <w:sz w:val="26"/>
                <w:szCs w:val="26"/>
                <w:vertAlign w:val="subscript"/>
              </w:rPr>
              <w:t>3</w:t>
            </w:r>
            <w:r w:rsidRPr="00A9401D">
              <w:rPr>
                <w:rFonts w:asciiTheme="majorBidi" w:eastAsia="Times New Roman" w:hAnsiTheme="majorBidi" w:cstheme="majorBidi"/>
                <w:sz w:val="26"/>
                <w:szCs w:val="26"/>
                <w:rtl/>
              </w:rPr>
              <w:t xml:space="preserve"> على السلسلة</w:t>
            </w:r>
          </w:p>
        </w:tc>
      </w:tr>
      <w:tr w:rsidR="00A9401D" w:rsidRPr="00A9401D" w:rsidTr="007943C5">
        <w:trPr>
          <w:jc w:val="center"/>
        </w:trPr>
        <w:tc>
          <w:tcPr>
            <w:tcW w:w="1453" w:type="dxa"/>
            <w:vMerge/>
            <w:tcBorders>
              <w:left w:val="single" w:sz="12" w:space="0" w:color="auto"/>
              <w:right w:val="single" w:sz="12" w:space="0" w:color="auto"/>
            </w:tcBorders>
            <w:vAlign w:val="center"/>
          </w:tcPr>
          <w:p w:rsidR="00A9401D" w:rsidRPr="00A9401D" w:rsidRDefault="00A9401D" w:rsidP="007943C5">
            <w:pPr>
              <w:spacing w:before="100" w:beforeAutospacing="1" w:after="100" w:afterAutospacing="1"/>
              <w:jc w:val="center"/>
              <w:rPr>
                <w:rFonts w:asciiTheme="majorBidi" w:eastAsia="Times New Roman" w:hAnsiTheme="majorBidi" w:cstheme="majorBidi"/>
                <w:sz w:val="26"/>
                <w:szCs w:val="26"/>
              </w:rPr>
            </w:pPr>
          </w:p>
        </w:tc>
        <w:tc>
          <w:tcPr>
            <w:tcW w:w="1630" w:type="dxa"/>
            <w:tcBorders>
              <w:left w:val="single" w:sz="12" w:space="0" w:color="auto"/>
            </w:tcBorders>
            <w:vAlign w:val="center"/>
          </w:tcPr>
          <w:p w:rsidR="00A9401D" w:rsidRPr="00A9401D" w:rsidRDefault="00A9401D" w:rsidP="007943C5">
            <w:pPr>
              <w:spacing w:before="100" w:beforeAutospacing="1" w:after="100" w:afterAutospacing="1"/>
              <w:jc w:val="center"/>
              <w:rPr>
                <w:rFonts w:asciiTheme="majorBidi" w:eastAsia="Times New Roman" w:hAnsiTheme="majorBidi" w:cstheme="majorBidi"/>
                <w:sz w:val="26"/>
                <w:szCs w:val="26"/>
              </w:rPr>
            </w:pPr>
            <w:r w:rsidRPr="00A9401D">
              <w:rPr>
                <w:rFonts w:asciiTheme="majorBidi" w:eastAsia="Times New Roman" w:hAnsiTheme="majorBidi" w:cstheme="majorBidi"/>
                <w:sz w:val="26"/>
                <w:szCs w:val="26"/>
              </w:rPr>
              <w:t>6.01</w:t>
            </w:r>
          </w:p>
        </w:tc>
        <w:tc>
          <w:tcPr>
            <w:tcW w:w="1276" w:type="dxa"/>
            <w:vAlign w:val="center"/>
          </w:tcPr>
          <w:p w:rsidR="00A9401D" w:rsidRPr="00A9401D" w:rsidRDefault="00A9401D" w:rsidP="007943C5">
            <w:pPr>
              <w:spacing w:before="100" w:beforeAutospacing="1" w:after="100" w:afterAutospacing="1"/>
              <w:jc w:val="center"/>
              <w:rPr>
                <w:rFonts w:asciiTheme="majorBidi" w:eastAsia="Times New Roman" w:hAnsiTheme="majorBidi" w:cstheme="majorBidi"/>
                <w:sz w:val="26"/>
                <w:szCs w:val="26"/>
                <w:rtl/>
              </w:rPr>
            </w:pPr>
            <w:r w:rsidRPr="00A9401D">
              <w:rPr>
                <w:rFonts w:asciiTheme="majorBidi" w:eastAsia="Times New Roman" w:hAnsiTheme="majorBidi" w:cstheme="majorBidi"/>
                <w:sz w:val="26"/>
                <w:szCs w:val="26"/>
              </w:rPr>
              <w:t>1</w:t>
            </w:r>
          </w:p>
        </w:tc>
        <w:tc>
          <w:tcPr>
            <w:tcW w:w="2836" w:type="dxa"/>
            <w:tcBorders>
              <w:right w:val="single" w:sz="12" w:space="0" w:color="auto"/>
            </w:tcBorders>
            <w:vAlign w:val="center"/>
          </w:tcPr>
          <w:p w:rsidR="00A9401D" w:rsidRPr="00A9401D" w:rsidRDefault="00A9401D" w:rsidP="007943C5">
            <w:pPr>
              <w:spacing w:before="100" w:beforeAutospacing="1" w:after="100" w:afterAutospacing="1"/>
              <w:jc w:val="center"/>
              <w:rPr>
                <w:rFonts w:asciiTheme="majorBidi" w:eastAsia="Times New Roman" w:hAnsiTheme="majorBidi" w:cstheme="majorBidi"/>
                <w:sz w:val="26"/>
                <w:szCs w:val="26"/>
                <w:rtl/>
              </w:rPr>
            </w:pPr>
            <w:r w:rsidRPr="00A9401D">
              <w:rPr>
                <w:rFonts w:asciiTheme="majorBidi" w:eastAsia="Times New Roman" w:hAnsiTheme="majorBidi" w:cstheme="majorBidi"/>
                <w:sz w:val="26"/>
                <w:szCs w:val="26"/>
              </w:rPr>
              <w:t>H</w:t>
            </w:r>
            <w:r w:rsidRPr="00A9401D">
              <w:rPr>
                <w:rFonts w:asciiTheme="majorBidi" w:eastAsia="Times New Roman" w:hAnsiTheme="majorBidi" w:cstheme="majorBidi"/>
                <w:sz w:val="26"/>
                <w:szCs w:val="26"/>
                <w:rtl/>
              </w:rPr>
              <w:t xml:space="preserve">- المرتبط بذرة </w:t>
            </w:r>
            <w:r w:rsidRPr="00A9401D">
              <w:rPr>
                <w:rFonts w:asciiTheme="majorBidi" w:eastAsia="Times New Roman" w:hAnsiTheme="majorBidi" w:cstheme="majorBidi"/>
                <w:sz w:val="26"/>
                <w:szCs w:val="26"/>
              </w:rPr>
              <w:t>C</w:t>
            </w:r>
            <w:r w:rsidRPr="00A9401D">
              <w:rPr>
                <w:rFonts w:asciiTheme="majorBidi" w:eastAsia="Times New Roman" w:hAnsiTheme="majorBidi" w:cstheme="majorBidi"/>
                <w:sz w:val="26"/>
                <w:szCs w:val="26"/>
                <w:rtl/>
              </w:rPr>
              <w:t xml:space="preserve">  على السلسلة</w:t>
            </w:r>
          </w:p>
        </w:tc>
      </w:tr>
      <w:tr w:rsidR="00A9401D" w:rsidRPr="00A9401D" w:rsidTr="007943C5">
        <w:trPr>
          <w:jc w:val="center"/>
        </w:trPr>
        <w:tc>
          <w:tcPr>
            <w:tcW w:w="1453" w:type="dxa"/>
            <w:vMerge/>
            <w:tcBorders>
              <w:left w:val="single" w:sz="12" w:space="0" w:color="auto"/>
              <w:bottom w:val="single" w:sz="12" w:space="0" w:color="auto"/>
              <w:right w:val="single" w:sz="12" w:space="0" w:color="auto"/>
            </w:tcBorders>
            <w:vAlign w:val="center"/>
          </w:tcPr>
          <w:p w:rsidR="00A9401D" w:rsidRPr="00A9401D" w:rsidRDefault="00A9401D" w:rsidP="007943C5">
            <w:pPr>
              <w:spacing w:before="100" w:beforeAutospacing="1" w:after="100" w:afterAutospacing="1"/>
              <w:jc w:val="center"/>
              <w:rPr>
                <w:rFonts w:asciiTheme="majorBidi" w:eastAsia="Times New Roman" w:hAnsiTheme="majorBidi" w:cstheme="majorBidi"/>
                <w:sz w:val="26"/>
                <w:szCs w:val="26"/>
              </w:rPr>
            </w:pPr>
          </w:p>
        </w:tc>
        <w:tc>
          <w:tcPr>
            <w:tcW w:w="1630" w:type="dxa"/>
            <w:tcBorders>
              <w:left w:val="single" w:sz="12" w:space="0" w:color="auto"/>
              <w:bottom w:val="single" w:sz="12" w:space="0" w:color="auto"/>
            </w:tcBorders>
            <w:vAlign w:val="center"/>
          </w:tcPr>
          <w:p w:rsidR="00A9401D" w:rsidRPr="00A9401D" w:rsidRDefault="00A9401D" w:rsidP="007943C5">
            <w:pPr>
              <w:spacing w:before="100" w:beforeAutospacing="1" w:after="100" w:afterAutospacing="1"/>
              <w:jc w:val="center"/>
              <w:rPr>
                <w:rFonts w:asciiTheme="majorBidi" w:eastAsia="Times New Roman" w:hAnsiTheme="majorBidi" w:cstheme="majorBidi"/>
                <w:sz w:val="26"/>
                <w:szCs w:val="26"/>
              </w:rPr>
            </w:pPr>
            <w:r w:rsidRPr="00A9401D">
              <w:rPr>
                <w:rFonts w:asciiTheme="majorBidi" w:eastAsia="Times New Roman" w:hAnsiTheme="majorBidi" w:cstheme="majorBidi"/>
                <w:sz w:val="26"/>
                <w:szCs w:val="26"/>
              </w:rPr>
              <w:t>6.90 – 7.50</w:t>
            </w:r>
          </w:p>
        </w:tc>
        <w:tc>
          <w:tcPr>
            <w:tcW w:w="1276" w:type="dxa"/>
            <w:tcBorders>
              <w:bottom w:val="single" w:sz="12" w:space="0" w:color="auto"/>
            </w:tcBorders>
            <w:vAlign w:val="center"/>
          </w:tcPr>
          <w:p w:rsidR="00A9401D" w:rsidRPr="00A9401D" w:rsidRDefault="00A9401D" w:rsidP="007943C5">
            <w:pPr>
              <w:spacing w:before="100" w:beforeAutospacing="1" w:after="100" w:afterAutospacing="1"/>
              <w:jc w:val="center"/>
              <w:rPr>
                <w:rFonts w:asciiTheme="majorBidi" w:eastAsia="Times New Roman" w:hAnsiTheme="majorBidi" w:cstheme="majorBidi"/>
                <w:sz w:val="26"/>
                <w:szCs w:val="26"/>
              </w:rPr>
            </w:pPr>
            <w:r w:rsidRPr="00A9401D">
              <w:rPr>
                <w:rFonts w:asciiTheme="majorBidi" w:eastAsia="Times New Roman" w:hAnsiTheme="majorBidi" w:cstheme="majorBidi"/>
                <w:sz w:val="26"/>
                <w:szCs w:val="26"/>
              </w:rPr>
              <w:t>11</w:t>
            </w:r>
          </w:p>
        </w:tc>
        <w:tc>
          <w:tcPr>
            <w:tcW w:w="2836" w:type="dxa"/>
            <w:tcBorders>
              <w:bottom w:val="single" w:sz="12" w:space="0" w:color="auto"/>
              <w:right w:val="single" w:sz="12" w:space="0" w:color="auto"/>
            </w:tcBorders>
            <w:vAlign w:val="center"/>
          </w:tcPr>
          <w:p w:rsidR="00A9401D" w:rsidRPr="00A9401D" w:rsidRDefault="00A9401D" w:rsidP="007943C5">
            <w:pPr>
              <w:spacing w:before="100" w:beforeAutospacing="1" w:after="100" w:afterAutospacing="1"/>
              <w:jc w:val="center"/>
              <w:rPr>
                <w:rFonts w:asciiTheme="majorBidi" w:eastAsia="Times New Roman" w:hAnsiTheme="majorBidi" w:cstheme="majorBidi"/>
                <w:sz w:val="26"/>
                <w:szCs w:val="26"/>
                <w:rtl/>
              </w:rPr>
            </w:pPr>
            <w:r w:rsidRPr="00A9401D">
              <w:rPr>
                <w:rFonts w:asciiTheme="majorBidi" w:eastAsia="Times New Roman" w:hAnsiTheme="majorBidi" w:cstheme="majorBidi"/>
                <w:sz w:val="26"/>
                <w:szCs w:val="26"/>
              </w:rPr>
              <w:t>-H</w:t>
            </w:r>
            <w:r w:rsidRPr="00A9401D">
              <w:rPr>
                <w:rFonts w:asciiTheme="majorBidi" w:eastAsia="Times New Roman" w:hAnsiTheme="majorBidi" w:cstheme="majorBidi"/>
                <w:sz w:val="26"/>
                <w:szCs w:val="26"/>
                <w:rtl/>
              </w:rPr>
              <w:t xml:space="preserve"> على حلقة </w:t>
            </w:r>
            <w:proofErr w:type="spellStart"/>
            <w:r w:rsidRPr="00A9401D">
              <w:rPr>
                <w:rFonts w:asciiTheme="majorBidi" w:eastAsia="Times New Roman" w:hAnsiTheme="majorBidi" w:cstheme="majorBidi"/>
                <w:sz w:val="26"/>
                <w:szCs w:val="26"/>
                <w:rtl/>
              </w:rPr>
              <w:t>البنزن</w:t>
            </w:r>
            <w:proofErr w:type="spellEnd"/>
          </w:p>
        </w:tc>
      </w:tr>
    </w:tbl>
    <w:p w:rsidR="00A9401D" w:rsidRDefault="00A9401D" w:rsidP="00822E5A">
      <w:pPr>
        <w:jc w:val="lowKashida"/>
        <w:rPr>
          <w:rFonts w:ascii="Simplified Arabic" w:eastAsia="Times New Roman" w:hAnsi="Simplified Arabic" w:cs="Simplified Arabic"/>
          <w:sz w:val="26"/>
          <w:szCs w:val="26"/>
          <w:rtl/>
        </w:rPr>
      </w:pPr>
    </w:p>
    <w:p w:rsidR="007B0042" w:rsidRDefault="007B0042" w:rsidP="007B0042">
      <w:pPr>
        <w:spacing w:before="100" w:beforeAutospacing="1" w:after="100" w:afterAutospacing="1" w:line="240" w:lineRule="auto"/>
        <w:contextualSpacing/>
        <w:jc w:val="both"/>
        <w:rPr>
          <w:rFonts w:ascii="Simplified Arabic" w:eastAsia="Times New Roman" w:hAnsi="Simplified Arabic" w:cs="Simplified Arabic"/>
          <w:b/>
          <w:bCs/>
          <w:sz w:val="26"/>
          <w:szCs w:val="26"/>
          <w:rtl/>
        </w:rPr>
      </w:pPr>
      <w:r>
        <w:rPr>
          <w:rFonts w:ascii="Simplified Arabic,Bold" w:cs="Simplified Arabic,Bold"/>
          <w:b/>
          <w:bCs/>
          <w:sz w:val="26"/>
          <w:szCs w:val="26"/>
          <w:lang w:bidi="ar-SA"/>
        </w:rPr>
        <w:t>-</w:t>
      </w:r>
      <w:r>
        <w:rPr>
          <w:rFonts w:ascii="Times New Roman" w:hAnsi="Times New Roman" w:cs="Times New Roman"/>
          <w:b/>
          <w:bCs/>
          <w:sz w:val="26"/>
          <w:szCs w:val="26"/>
          <w:lang w:bidi="ar-SA"/>
        </w:rPr>
        <w:t>IV</w:t>
      </w:r>
      <w:r>
        <w:rPr>
          <w:rFonts w:ascii="Simplified Arabic" w:eastAsia="Times New Roman" w:hAnsi="Simplified Arabic" w:cs="Simplified Arabic" w:hint="cs"/>
          <w:b/>
          <w:bCs/>
          <w:sz w:val="26"/>
          <w:szCs w:val="26"/>
          <w:rtl/>
        </w:rPr>
        <w:t>2</w:t>
      </w:r>
      <w:r>
        <w:rPr>
          <w:rFonts w:ascii="Simplified Arabic,Bold" w:cs="Simplified Arabic,Bold"/>
          <w:b/>
          <w:bCs/>
          <w:sz w:val="26"/>
          <w:szCs w:val="26"/>
          <w:lang w:bidi="ar-SA"/>
        </w:rPr>
        <w:t>-</w:t>
      </w:r>
      <w:r>
        <w:rPr>
          <w:rFonts w:ascii="Simplified Arabic" w:eastAsia="Times New Roman" w:hAnsi="Simplified Arabic" w:cs="Simplified Arabic" w:hint="cs"/>
          <w:b/>
          <w:bCs/>
          <w:sz w:val="26"/>
          <w:szCs w:val="26"/>
          <w:rtl/>
        </w:rPr>
        <w:t xml:space="preserve"> </w:t>
      </w:r>
      <w:r w:rsidRPr="006C395A">
        <w:rPr>
          <w:rFonts w:ascii="Simplified Arabic" w:eastAsia="Times New Roman" w:hAnsi="Simplified Arabic" w:cs="Simplified Arabic"/>
          <w:b/>
          <w:bCs/>
          <w:sz w:val="26"/>
          <w:szCs w:val="26"/>
          <w:rtl/>
        </w:rPr>
        <w:t xml:space="preserve">دراسة عملية </w:t>
      </w:r>
      <w:r w:rsidR="003A4F11">
        <w:rPr>
          <w:rFonts w:ascii="Simplified Arabic" w:eastAsia="Times New Roman" w:hAnsi="Simplified Arabic" w:cs="Simplified Arabic" w:hint="cs"/>
          <w:b/>
          <w:bCs/>
          <w:sz w:val="26"/>
          <w:szCs w:val="26"/>
          <w:rtl/>
        </w:rPr>
        <w:t>ال</w:t>
      </w:r>
      <w:r w:rsidRPr="006C395A">
        <w:rPr>
          <w:rFonts w:ascii="Simplified Arabic" w:eastAsia="Times New Roman" w:hAnsi="Simplified Arabic" w:cs="Simplified Arabic"/>
          <w:b/>
          <w:bCs/>
          <w:sz w:val="26"/>
          <w:szCs w:val="26"/>
          <w:rtl/>
        </w:rPr>
        <w:t xml:space="preserve">استخلاص بواسطة المرتبطات </w:t>
      </w:r>
      <w:r>
        <w:rPr>
          <w:rFonts w:ascii="Simplified Arabic" w:eastAsia="Times New Roman" w:hAnsi="Simplified Arabic" w:cs="Simplified Arabic" w:hint="cs"/>
          <w:b/>
          <w:bCs/>
          <w:sz w:val="26"/>
          <w:szCs w:val="26"/>
          <w:rtl/>
        </w:rPr>
        <w:t>المصطنعة</w:t>
      </w:r>
      <w:r w:rsidRPr="006C395A">
        <w:rPr>
          <w:rFonts w:ascii="Simplified Arabic" w:eastAsia="Times New Roman" w:hAnsi="Simplified Arabic" w:cs="Simplified Arabic"/>
          <w:b/>
          <w:bCs/>
          <w:sz w:val="26"/>
          <w:szCs w:val="26"/>
          <w:rtl/>
        </w:rPr>
        <w:t xml:space="preserve"> </w:t>
      </w:r>
      <w:r>
        <w:rPr>
          <w:rFonts w:ascii="Simplified Arabic" w:eastAsia="Times New Roman" w:hAnsi="Simplified Arabic" w:cs="Simplified Arabic" w:hint="cs"/>
          <w:b/>
          <w:bCs/>
          <w:sz w:val="26"/>
          <w:szCs w:val="26"/>
          <w:rtl/>
        </w:rPr>
        <w:t>:</w:t>
      </w:r>
    </w:p>
    <w:p w:rsidR="000A29A2" w:rsidRDefault="000A29A2" w:rsidP="000A29A2">
      <w:pPr>
        <w:spacing w:before="100" w:beforeAutospacing="1" w:after="100" w:afterAutospacing="1" w:line="240" w:lineRule="auto"/>
        <w:contextualSpacing/>
        <w:jc w:val="both"/>
        <w:rPr>
          <w:rFonts w:ascii="Simplified Arabic" w:eastAsia="Times New Roman" w:hAnsi="Simplified Arabic" w:cs="Simplified Arabic"/>
          <w:b/>
          <w:bCs/>
          <w:sz w:val="26"/>
          <w:szCs w:val="26"/>
          <w:rtl/>
        </w:rPr>
      </w:pPr>
      <w:r>
        <w:rPr>
          <w:rFonts w:ascii="Simplified Arabic,Bold" w:cs="Simplified Arabic,Bold"/>
          <w:b/>
          <w:bCs/>
          <w:sz w:val="26"/>
          <w:szCs w:val="26"/>
          <w:lang w:bidi="ar-SA"/>
        </w:rPr>
        <w:t>-</w:t>
      </w:r>
      <w:r>
        <w:rPr>
          <w:rFonts w:ascii="Times New Roman" w:hAnsi="Times New Roman" w:cs="Times New Roman"/>
          <w:b/>
          <w:bCs/>
          <w:sz w:val="26"/>
          <w:szCs w:val="26"/>
          <w:lang w:bidi="ar-SA"/>
        </w:rPr>
        <w:t>IV</w:t>
      </w:r>
      <w:r>
        <w:rPr>
          <w:rFonts w:ascii="Simplified Arabic" w:eastAsia="Times New Roman" w:hAnsi="Simplified Arabic" w:cs="Simplified Arabic" w:hint="cs"/>
          <w:b/>
          <w:bCs/>
          <w:sz w:val="26"/>
          <w:szCs w:val="26"/>
          <w:rtl/>
        </w:rPr>
        <w:t>2</w:t>
      </w:r>
      <w:r>
        <w:rPr>
          <w:rFonts w:ascii="Simplified Arabic,Bold" w:cs="Simplified Arabic,Bold"/>
          <w:b/>
          <w:bCs/>
          <w:sz w:val="26"/>
          <w:szCs w:val="26"/>
          <w:lang w:bidi="ar-SA"/>
        </w:rPr>
        <w:t>-</w:t>
      </w:r>
      <w:r>
        <w:rPr>
          <w:rFonts w:ascii="Simplified Arabic" w:eastAsia="Times New Roman" w:hAnsi="Simplified Arabic" w:cs="Simplified Arabic" w:hint="cs"/>
          <w:b/>
          <w:bCs/>
          <w:sz w:val="26"/>
          <w:szCs w:val="26"/>
          <w:rtl/>
        </w:rPr>
        <w:t>1-</w:t>
      </w:r>
      <w:r w:rsidRPr="000A29A2">
        <w:rPr>
          <w:rFonts w:ascii="Simplified Arabic" w:hAnsi="Simplified Arabic" w:cs="Simplified Arabic"/>
          <w:b/>
          <w:bCs/>
          <w:sz w:val="28"/>
          <w:szCs w:val="28"/>
          <w:rtl/>
        </w:rPr>
        <w:t xml:space="preserve"> </w:t>
      </w:r>
      <w:r w:rsidRPr="00BE7C30">
        <w:rPr>
          <w:rFonts w:ascii="Simplified Arabic" w:hAnsi="Simplified Arabic" w:cs="Simplified Arabic"/>
          <w:b/>
          <w:bCs/>
          <w:sz w:val="28"/>
          <w:szCs w:val="28"/>
          <w:rtl/>
        </w:rPr>
        <w:t xml:space="preserve">دراسة المنحني العياري </w:t>
      </w:r>
      <w:proofErr w:type="spellStart"/>
      <w:r>
        <w:rPr>
          <w:rFonts w:ascii="Simplified Arabic" w:hAnsi="Simplified Arabic" w:cs="Simplified Arabic" w:hint="cs"/>
          <w:b/>
          <w:bCs/>
          <w:sz w:val="28"/>
          <w:szCs w:val="28"/>
          <w:rtl/>
        </w:rPr>
        <w:t>لكوريد</w:t>
      </w:r>
      <w:proofErr w:type="spellEnd"/>
      <w:r>
        <w:rPr>
          <w:rFonts w:ascii="Simplified Arabic" w:hAnsi="Simplified Arabic" w:cs="Simplified Arabic" w:hint="cs"/>
          <w:b/>
          <w:bCs/>
          <w:sz w:val="28"/>
          <w:szCs w:val="28"/>
          <w:rtl/>
        </w:rPr>
        <w:t xml:space="preserve"> الكوبالت</w:t>
      </w:r>
      <w:r w:rsidRPr="00BE7C30">
        <w:rPr>
          <w:rFonts w:ascii="Simplified Arabic" w:hAnsi="Simplified Arabic" w:cs="Simplified Arabic"/>
          <w:sz w:val="28"/>
          <w:szCs w:val="28"/>
          <w:rtl/>
        </w:rPr>
        <w:t xml:space="preserve"> :</w:t>
      </w:r>
    </w:p>
    <w:p w:rsidR="000A29A2" w:rsidRPr="000A29A2" w:rsidRDefault="000A29A2" w:rsidP="00E957F6">
      <w:pPr>
        <w:spacing w:before="100" w:beforeAutospacing="1" w:after="100" w:afterAutospacing="1" w:line="240" w:lineRule="auto"/>
        <w:jc w:val="lowKashida"/>
        <w:rPr>
          <w:rFonts w:ascii="Simplified Arabic" w:eastAsia="Times New Roman" w:hAnsi="Simplified Arabic" w:cs="Simplified Arabic"/>
          <w:noProof/>
          <w:sz w:val="26"/>
          <w:szCs w:val="26"/>
          <w:rtl/>
        </w:rPr>
      </w:pPr>
      <w:r w:rsidRPr="000A29A2">
        <w:rPr>
          <w:rFonts w:ascii="Simplified Arabic" w:eastAsia="Times New Roman" w:hAnsi="Simplified Arabic" w:cs="Simplified Arabic"/>
          <w:sz w:val="26"/>
          <w:szCs w:val="26"/>
          <w:rtl/>
        </w:rPr>
        <w:t>حضر</w:t>
      </w:r>
      <w:r w:rsidR="003A4F11">
        <w:rPr>
          <w:rFonts w:ascii="Simplified Arabic" w:eastAsia="Times New Roman" w:hAnsi="Simplified Arabic" w:cs="Simplified Arabic" w:hint="cs"/>
          <w:sz w:val="26"/>
          <w:szCs w:val="26"/>
          <w:rtl/>
        </w:rPr>
        <w:t>نا</w:t>
      </w:r>
      <w:r w:rsidRPr="000A29A2">
        <w:rPr>
          <w:rFonts w:ascii="Simplified Arabic" w:eastAsia="Times New Roman" w:hAnsi="Simplified Arabic" w:cs="Simplified Arabic"/>
          <w:sz w:val="26"/>
          <w:szCs w:val="26"/>
          <w:rtl/>
        </w:rPr>
        <w:t xml:space="preserve"> السلسلة العيارية التالية من </w:t>
      </w:r>
      <w:r w:rsidRPr="000A29A2">
        <w:rPr>
          <w:rFonts w:ascii="Simplified Arabic" w:eastAsia="Times New Roman" w:hAnsi="Simplified Arabic" w:cs="Simplified Arabic" w:hint="cs"/>
          <w:sz w:val="26"/>
          <w:szCs w:val="26"/>
          <w:rtl/>
        </w:rPr>
        <w:t>كلوريد الكوبالت</w:t>
      </w:r>
      <w:r w:rsidRPr="000A29A2">
        <w:rPr>
          <w:rFonts w:ascii="Simplified Arabic" w:eastAsia="Times New Roman" w:hAnsi="Simplified Arabic" w:cs="Simplified Arabic"/>
          <w:sz w:val="26"/>
          <w:szCs w:val="26"/>
          <w:rtl/>
        </w:rPr>
        <w:t xml:space="preserve"> </w:t>
      </w:r>
      <w:r w:rsidRPr="00E957F6">
        <w:rPr>
          <w:rFonts w:asciiTheme="majorBidi" w:eastAsia="Times New Roman" w:hAnsiTheme="majorBidi" w:cstheme="majorBidi"/>
          <w:sz w:val="26"/>
          <w:szCs w:val="26"/>
        </w:rPr>
        <w:t>(0.1, 0.05 , 0.0125 , 0.005</w:t>
      </w:r>
      <w:r w:rsidRPr="000A29A2">
        <w:rPr>
          <w:rFonts w:ascii="Simplified Arabic" w:eastAsia="Times New Roman" w:hAnsi="Simplified Arabic" w:cs="Simplified Arabic"/>
          <w:sz w:val="26"/>
          <w:szCs w:val="26"/>
        </w:rPr>
        <w:t xml:space="preserve"> </w:t>
      </w:r>
      <w:r w:rsidRPr="00E957F6">
        <w:rPr>
          <w:rFonts w:asciiTheme="majorBidi" w:eastAsia="Times New Roman" w:hAnsiTheme="majorBidi" w:cstheme="majorBidi"/>
          <w:sz w:val="26"/>
          <w:szCs w:val="26"/>
        </w:rPr>
        <w:t>M)</w:t>
      </w:r>
      <w:r w:rsidRPr="000A29A2">
        <w:rPr>
          <w:rFonts w:ascii="Simplified Arabic" w:eastAsia="Times New Roman" w:hAnsi="Simplified Arabic" w:cs="Simplified Arabic"/>
          <w:sz w:val="26"/>
          <w:szCs w:val="26"/>
          <w:rtl/>
        </w:rPr>
        <w:t xml:space="preserve"> و تقاس عند طول موجة </w:t>
      </w:r>
      <w:r w:rsidRPr="000A29A2">
        <w:rPr>
          <w:rFonts w:ascii="Simplified Arabic" w:eastAsia="Times New Roman" w:hAnsi="Simplified Arabic" w:cs="Simplified Arabic"/>
          <w:sz w:val="26"/>
          <w:szCs w:val="26"/>
        </w:rPr>
        <w:t>580nm</w:t>
      </w:r>
      <w:r w:rsidRPr="000A29A2">
        <w:rPr>
          <w:rFonts w:ascii="Simplified Arabic" w:eastAsia="Times New Roman" w:hAnsi="Simplified Arabic" w:cs="Simplified Arabic"/>
          <w:sz w:val="26"/>
          <w:szCs w:val="26"/>
          <w:rtl/>
        </w:rPr>
        <w:t xml:space="preserve"> ثم يرسم المنحني العياري</w:t>
      </w:r>
      <w:r w:rsidRPr="000A29A2">
        <w:rPr>
          <w:rFonts w:ascii="Simplified Arabic" w:eastAsia="Times New Roman" w:hAnsi="Simplified Arabic" w:cs="Simplified Arabic" w:hint="cs"/>
          <w:sz w:val="26"/>
          <w:szCs w:val="26"/>
          <w:rtl/>
        </w:rPr>
        <w:t xml:space="preserve"> الموضح بالشك</w:t>
      </w:r>
      <w:r>
        <w:rPr>
          <w:rFonts w:ascii="Simplified Arabic" w:eastAsia="Times New Roman" w:hAnsi="Simplified Arabic" w:cs="Simplified Arabic" w:hint="cs"/>
          <w:sz w:val="26"/>
          <w:szCs w:val="26"/>
          <w:rtl/>
        </w:rPr>
        <w:t>ـــ</w:t>
      </w:r>
      <w:r w:rsidRPr="000A29A2">
        <w:rPr>
          <w:rFonts w:ascii="Simplified Arabic" w:eastAsia="Times New Roman" w:hAnsi="Simplified Arabic" w:cs="Simplified Arabic" w:hint="cs"/>
          <w:sz w:val="26"/>
          <w:szCs w:val="26"/>
          <w:rtl/>
        </w:rPr>
        <w:t xml:space="preserve">ل </w:t>
      </w:r>
      <w:r w:rsidRPr="000A29A2">
        <w:rPr>
          <w:rFonts w:ascii="Simplified Arabic" w:eastAsia="Times New Roman" w:hAnsi="Simplified Arabic" w:cs="Simplified Arabic"/>
          <w:sz w:val="26"/>
          <w:szCs w:val="26"/>
        </w:rPr>
        <w:t>(</w:t>
      </w:r>
      <w:r w:rsidR="0051432A">
        <w:rPr>
          <w:rFonts w:ascii="Simplified Arabic" w:eastAsia="Times New Roman" w:hAnsi="Simplified Arabic" w:cs="Simplified Arabic"/>
          <w:sz w:val="26"/>
          <w:szCs w:val="26"/>
        </w:rPr>
        <w:t>5</w:t>
      </w:r>
      <w:r w:rsidRPr="000A29A2">
        <w:rPr>
          <w:rFonts w:ascii="Simplified Arabic" w:eastAsia="Times New Roman" w:hAnsi="Simplified Arabic" w:cs="Simplified Arabic"/>
          <w:sz w:val="26"/>
          <w:szCs w:val="26"/>
        </w:rPr>
        <w:t>)</w:t>
      </w:r>
      <w:r w:rsidRPr="000A29A2">
        <w:rPr>
          <w:rFonts w:ascii="Simplified Arabic" w:eastAsia="Times New Roman" w:hAnsi="Simplified Arabic" w:cs="Simplified Arabic"/>
          <w:sz w:val="26"/>
          <w:szCs w:val="26"/>
          <w:rtl/>
        </w:rPr>
        <w:t xml:space="preserve"> </w:t>
      </w:r>
    </w:p>
    <w:p w:rsidR="000A29A2" w:rsidRPr="000A29A2" w:rsidRDefault="000A29A2" w:rsidP="000A29A2">
      <w:pPr>
        <w:spacing w:before="100" w:beforeAutospacing="1" w:after="100" w:afterAutospacing="1" w:line="240" w:lineRule="auto"/>
        <w:jc w:val="lowKashida"/>
        <w:rPr>
          <w:rFonts w:ascii="Simplified Arabic" w:eastAsia="Times New Roman" w:hAnsi="Simplified Arabic" w:cs="Simplified Arabic"/>
          <w:noProof/>
          <w:sz w:val="24"/>
          <w:szCs w:val="24"/>
          <w:rtl/>
          <w:lang w:bidi="ar-SA"/>
        </w:rPr>
      </w:pPr>
      <w:r w:rsidRPr="00042633">
        <w:rPr>
          <w:rFonts w:ascii="Simplified Arabic" w:hAnsi="Simplified Arabic" w:cs="Simplified Arabic"/>
          <w:noProof/>
          <w:sz w:val="24"/>
          <w:szCs w:val="24"/>
          <w:lang w:bidi="ar-SA"/>
        </w:rPr>
        <w:lastRenderedPageBreak/>
        <w:drawing>
          <wp:inline distT="0" distB="0" distL="0" distR="0" wp14:anchorId="685F90D1" wp14:editId="3543947E">
            <wp:extent cx="4500245" cy="2240747"/>
            <wp:effectExtent l="0" t="0" r="14605" b="26670"/>
            <wp:docPr id="8" name="مخطط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A29A2" w:rsidRPr="000F1194" w:rsidRDefault="000A29A2" w:rsidP="0051432A">
      <w:pPr>
        <w:spacing w:before="100" w:beforeAutospacing="1" w:after="100" w:afterAutospacing="1" w:line="240" w:lineRule="auto"/>
        <w:jc w:val="center"/>
        <w:rPr>
          <w:rFonts w:ascii="Simplified Arabic" w:eastAsia="Times New Roman" w:hAnsi="Simplified Arabic" w:cs="Simplified Arabic"/>
          <w:rtl/>
        </w:rPr>
      </w:pPr>
      <w:r w:rsidRPr="000F1194">
        <w:rPr>
          <w:rFonts w:ascii="Simplified Arabic" w:eastAsia="Times New Roman" w:hAnsi="Simplified Arabic" w:cs="Simplified Arabic"/>
          <w:rtl/>
        </w:rPr>
        <w:t xml:space="preserve">الشكل </w:t>
      </w:r>
      <w:r w:rsidRPr="000F1194">
        <w:rPr>
          <w:rFonts w:ascii="Simplified Arabic" w:eastAsia="Times New Roman" w:hAnsi="Simplified Arabic" w:cs="Simplified Arabic"/>
        </w:rPr>
        <w:t>(</w:t>
      </w:r>
      <w:r w:rsidR="0051432A">
        <w:rPr>
          <w:rFonts w:ascii="Simplified Arabic" w:eastAsia="Times New Roman" w:hAnsi="Simplified Arabic" w:cs="Simplified Arabic"/>
        </w:rPr>
        <w:t>5</w:t>
      </w:r>
      <w:r w:rsidRPr="000F1194">
        <w:rPr>
          <w:rFonts w:ascii="Simplified Arabic" w:eastAsia="Times New Roman" w:hAnsi="Simplified Arabic" w:cs="Simplified Arabic"/>
        </w:rPr>
        <w:t>)</w:t>
      </w:r>
      <w:r w:rsidRPr="000F1194">
        <w:rPr>
          <w:rFonts w:ascii="Simplified Arabic" w:eastAsia="Times New Roman" w:hAnsi="Simplified Arabic" w:cs="Simplified Arabic"/>
          <w:rtl/>
        </w:rPr>
        <w:t xml:space="preserve"> </w:t>
      </w:r>
      <w:r w:rsidRPr="000F1194">
        <w:rPr>
          <w:rFonts w:ascii="Simplified Arabic" w:eastAsia="Times New Roman" w:hAnsi="Simplified Arabic" w:cs="Simplified Arabic" w:hint="cs"/>
          <w:rtl/>
        </w:rPr>
        <w:t xml:space="preserve">يمثل </w:t>
      </w:r>
      <w:r w:rsidRPr="000F1194">
        <w:rPr>
          <w:rFonts w:ascii="Simplified Arabic" w:eastAsia="Times New Roman" w:hAnsi="Simplified Arabic" w:cs="Simplified Arabic"/>
          <w:rtl/>
        </w:rPr>
        <w:t xml:space="preserve">المنحني العياري الذي يعبر عن الامتصاصية بدلالة تركيز أيون </w:t>
      </w:r>
      <w:r w:rsidRPr="000F1194">
        <w:rPr>
          <w:rFonts w:ascii="Simplified Arabic" w:eastAsia="Times New Roman" w:hAnsi="Simplified Arabic" w:cs="Simplified Arabic" w:hint="cs"/>
          <w:rtl/>
        </w:rPr>
        <w:t>الكوبالت</w:t>
      </w:r>
      <w:r w:rsidRPr="00E957F6">
        <w:rPr>
          <w:rFonts w:asciiTheme="majorBidi" w:eastAsia="Times New Roman" w:hAnsiTheme="majorBidi" w:cstheme="majorBidi"/>
        </w:rPr>
        <w:t>(II)</w:t>
      </w:r>
      <w:r w:rsidRPr="00E957F6">
        <w:rPr>
          <w:rFonts w:asciiTheme="majorBidi" w:eastAsia="Times New Roman" w:hAnsiTheme="majorBidi" w:cstheme="majorBidi"/>
          <w:rtl/>
        </w:rPr>
        <w:t xml:space="preserve"> </w:t>
      </w:r>
      <w:r w:rsidRPr="000F1194">
        <w:rPr>
          <w:rFonts w:ascii="Simplified Arabic" w:eastAsia="Times New Roman" w:hAnsi="Simplified Arabic" w:cs="Simplified Arabic"/>
          <w:rtl/>
        </w:rPr>
        <w:t>في الطور المائي</w:t>
      </w:r>
    </w:p>
    <w:p w:rsidR="000A29A2" w:rsidRPr="000A29A2" w:rsidRDefault="000A29A2" w:rsidP="00E957F6">
      <w:pPr>
        <w:spacing w:before="100" w:beforeAutospacing="1" w:after="100" w:afterAutospacing="1" w:line="240" w:lineRule="auto"/>
        <w:jc w:val="lowKashida"/>
        <w:rPr>
          <w:rFonts w:ascii="Simplified Arabic" w:eastAsia="Times New Roman" w:hAnsi="Simplified Arabic" w:cs="Simplified Arabic"/>
          <w:sz w:val="26"/>
          <w:szCs w:val="26"/>
          <w:rtl/>
          <w:lang w:bidi="ar-SA"/>
        </w:rPr>
      </w:pPr>
      <w:r w:rsidRPr="000A29A2">
        <w:rPr>
          <w:rFonts w:ascii="Simplified Arabic" w:eastAsia="Times New Roman" w:hAnsi="Simplified Arabic" w:cs="Simplified Arabic"/>
          <w:sz w:val="26"/>
          <w:szCs w:val="26"/>
          <w:rtl/>
        </w:rPr>
        <w:t xml:space="preserve"> يستخدم هذا المنحني في تحديد تركيز </w:t>
      </w:r>
      <w:r w:rsidRPr="000A29A2">
        <w:rPr>
          <w:rFonts w:ascii="Simplified Arabic" w:eastAsia="Times New Roman" w:hAnsi="Simplified Arabic" w:cs="Simplified Arabic" w:hint="cs"/>
          <w:sz w:val="26"/>
          <w:szCs w:val="26"/>
          <w:rtl/>
        </w:rPr>
        <w:t>أيونات الكوبالت</w:t>
      </w:r>
      <w:r w:rsidRPr="00E957F6">
        <w:rPr>
          <w:rFonts w:asciiTheme="majorBidi" w:eastAsia="Times New Roman" w:hAnsiTheme="majorBidi" w:cstheme="majorBidi"/>
          <w:sz w:val="26"/>
          <w:szCs w:val="26"/>
        </w:rPr>
        <w:t>(II)</w:t>
      </w:r>
      <w:r w:rsidRPr="000A29A2">
        <w:rPr>
          <w:rFonts w:ascii="Simplified Arabic" w:eastAsia="Times New Roman" w:hAnsi="Simplified Arabic" w:cs="Simplified Arabic"/>
          <w:sz w:val="26"/>
          <w:szCs w:val="26"/>
          <w:rtl/>
        </w:rPr>
        <w:t xml:space="preserve"> في الطور العضوي  بعد الاستخلاص و ذلك بقياس الامتصاصية في الطور المائي و يمكن حساب تركيز</w:t>
      </w:r>
      <w:r w:rsidR="00E957F6">
        <w:rPr>
          <w:rFonts w:ascii="Simplified Arabic" w:eastAsia="Times New Roman" w:hAnsi="Simplified Arabic" w:cs="Simplified Arabic" w:hint="cs"/>
          <w:sz w:val="26"/>
          <w:szCs w:val="26"/>
          <w:rtl/>
        </w:rPr>
        <w:t xml:space="preserve"> </w:t>
      </w:r>
      <w:r>
        <w:rPr>
          <w:rFonts w:ascii="Simplified Arabic" w:eastAsia="Times New Roman" w:hAnsi="Simplified Arabic" w:cs="Simplified Arabic" w:hint="cs"/>
          <w:sz w:val="26"/>
          <w:szCs w:val="26"/>
          <w:rtl/>
        </w:rPr>
        <w:t>أيونات الكوبالت</w:t>
      </w:r>
      <w:r w:rsidRPr="00E957F6">
        <w:rPr>
          <w:rFonts w:asciiTheme="majorBidi" w:eastAsia="Times New Roman" w:hAnsiTheme="majorBidi" w:cstheme="majorBidi"/>
          <w:sz w:val="26"/>
          <w:szCs w:val="26"/>
        </w:rPr>
        <w:t>(II)</w:t>
      </w:r>
      <w:r>
        <w:rPr>
          <w:rFonts w:ascii="Simplified Arabic" w:eastAsia="Times New Roman" w:hAnsi="Simplified Arabic" w:cs="Simplified Arabic" w:hint="cs"/>
          <w:sz w:val="26"/>
          <w:szCs w:val="26"/>
          <w:rtl/>
        </w:rPr>
        <w:t xml:space="preserve"> </w:t>
      </w:r>
      <w:r w:rsidRPr="000A29A2">
        <w:rPr>
          <w:rFonts w:ascii="Simplified Arabic" w:eastAsia="Times New Roman" w:hAnsi="Simplified Arabic" w:cs="Simplified Arabic"/>
          <w:sz w:val="26"/>
          <w:szCs w:val="26"/>
          <w:rtl/>
        </w:rPr>
        <w:t xml:space="preserve">باستخدام المعادلة </w:t>
      </w:r>
      <w:r w:rsidRPr="00E957F6">
        <w:rPr>
          <w:rFonts w:asciiTheme="majorBidi" w:eastAsia="Times New Roman" w:hAnsiTheme="majorBidi" w:cstheme="majorBidi"/>
          <w:sz w:val="26"/>
          <w:szCs w:val="26"/>
        </w:rPr>
        <w:t>Y=1.96X</w:t>
      </w:r>
      <w:r w:rsidRPr="000A29A2">
        <w:rPr>
          <w:rFonts w:ascii="Simplified Arabic" w:eastAsia="Times New Roman" w:hAnsi="Simplified Arabic" w:cs="Simplified Arabic"/>
          <w:sz w:val="26"/>
          <w:szCs w:val="26"/>
          <w:rtl/>
        </w:rPr>
        <w:t xml:space="preserve"> في الطور العضوي </w:t>
      </w:r>
      <w:r w:rsidRPr="000A29A2">
        <w:rPr>
          <w:rFonts w:ascii="Simplified Arabic" w:eastAsia="Times New Roman" w:hAnsi="Simplified Arabic" w:cs="Simplified Arabic"/>
          <w:sz w:val="26"/>
          <w:szCs w:val="26"/>
          <w:rtl/>
          <w:lang w:bidi="ar-SA"/>
        </w:rPr>
        <w:t xml:space="preserve">حيث </w:t>
      </w:r>
      <w:r w:rsidRPr="000A29A2">
        <w:rPr>
          <w:rFonts w:ascii="Simplified Arabic" w:eastAsia="Times New Roman" w:hAnsi="Simplified Arabic" w:cs="Simplified Arabic"/>
          <w:sz w:val="26"/>
          <w:szCs w:val="26"/>
        </w:rPr>
        <w:t>Y</w:t>
      </w:r>
      <w:r w:rsidRPr="000A29A2">
        <w:rPr>
          <w:rFonts w:ascii="Simplified Arabic" w:eastAsia="Times New Roman" w:hAnsi="Simplified Arabic" w:cs="Simplified Arabic"/>
          <w:sz w:val="26"/>
          <w:szCs w:val="26"/>
          <w:rtl/>
          <w:lang w:bidi="ar-SA"/>
        </w:rPr>
        <w:t xml:space="preserve"> تمثل الامتصاصية و </w:t>
      </w:r>
      <w:r w:rsidRPr="000A29A2">
        <w:rPr>
          <w:rFonts w:ascii="Simplified Arabic" w:eastAsia="Times New Roman" w:hAnsi="Simplified Arabic" w:cs="Simplified Arabic"/>
          <w:sz w:val="26"/>
          <w:szCs w:val="26"/>
        </w:rPr>
        <w:t>X</w:t>
      </w:r>
      <w:r w:rsidRPr="000A29A2">
        <w:rPr>
          <w:rFonts w:ascii="Simplified Arabic" w:eastAsia="Times New Roman" w:hAnsi="Simplified Arabic" w:cs="Simplified Arabic"/>
          <w:sz w:val="26"/>
          <w:szCs w:val="26"/>
          <w:rtl/>
          <w:lang w:bidi="ar-SA"/>
        </w:rPr>
        <w:t xml:space="preserve"> التركيز</w:t>
      </w:r>
      <w:r w:rsidRPr="000A29A2">
        <w:rPr>
          <w:rFonts w:ascii="Simplified Arabic" w:eastAsia="Times New Roman" w:hAnsi="Simplified Arabic" w:cs="Simplified Arabic" w:hint="cs"/>
          <w:sz w:val="26"/>
          <w:szCs w:val="26"/>
          <w:rtl/>
          <w:lang w:bidi="ar-SA"/>
        </w:rPr>
        <w:t>.</w:t>
      </w:r>
      <w:r w:rsidRPr="000A29A2">
        <w:rPr>
          <w:rFonts w:ascii="Simplified Arabic" w:eastAsia="Times New Roman" w:hAnsi="Simplified Arabic" w:cs="Simplified Arabic"/>
          <w:sz w:val="26"/>
          <w:szCs w:val="26"/>
          <w:rtl/>
          <w:lang w:bidi="ar-SA"/>
        </w:rPr>
        <w:t xml:space="preserve"> </w:t>
      </w:r>
    </w:p>
    <w:p w:rsidR="007B0042" w:rsidRDefault="007B0042" w:rsidP="000A29A2">
      <w:pPr>
        <w:tabs>
          <w:tab w:val="left" w:pos="2036"/>
          <w:tab w:val="center" w:pos="4535"/>
        </w:tabs>
        <w:spacing w:before="100" w:beforeAutospacing="1" w:after="100" w:afterAutospacing="1" w:line="240" w:lineRule="auto"/>
        <w:contextualSpacing/>
        <w:jc w:val="lowKashida"/>
        <w:rPr>
          <w:rFonts w:ascii="Simplified Arabic" w:eastAsia="Times New Roman" w:hAnsi="Simplified Arabic" w:cs="Simplified Arabic"/>
          <w:b/>
          <w:bCs/>
          <w:sz w:val="26"/>
          <w:szCs w:val="26"/>
          <w:rtl/>
        </w:rPr>
      </w:pPr>
      <w:r>
        <w:rPr>
          <w:rFonts w:ascii="Simplified Arabic,Bold" w:cs="Simplified Arabic,Bold"/>
          <w:b/>
          <w:bCs/>
          <w:sz w:val="26"/>
          <w:szCs w:val="26"/>
          <w:lang w:bidi="ar-SA"/>
        </w:rPr>
        <w:t>-</w:t>
      </w:r>
      <w:r>
        <w:rPr>
          <w:rFonts w:ascii="Times New Roman" w:hAnsi="Times New Roman" w:cs="Times New Roman"/>
          <w:b/>
          <w:bCs/>
          <w:sz w:val="26"/>
          <w:szCs w:val="26"/>
          <w:lang w:bidi="ar-SA"/>
        </w:rPr>
        <w:t>IV</w:t>
      </w:r>
      <w:r>
        <w:rPr>
          <w:rFonts w:ascii="Simplified Arabic" w:eastAsia="Times New Roman" w:hAnsi="Simplified Arabic" w:cs="Simplified Arabic" w:hint="cs"/>
          <w:b/>
          <w:bCs/>
          <w:sz w:val="26"/>
          <w:szCs w:val="26"/>
          <w:rtl/>
        </w:rPr>
        <w:t>2</w:t>
      </w:r>
      <w:r>
        <w:rPr>
          <w:rFonts w:ascii="Simplified Arabic,Bold" w:cs="Simplified Arabic,Bold"/>
          <w:b/>
          <w:bCs/>
          <w:sz w:val="26"/>
          <w:szCs w:val="26"/>
          <w:lang w:bidi="ar-SA"/>
        </w:rPr>
        <w:t>-</w:t>
      </w:r>
      <w:r w:rsidR="000A29A2">
        <w:rPr>
          <w:rFonts w:ascii="Simplified Arabic" w:eastAsia="Times New Roman" w:hAnsi="Simplified Arabic" w:cs="Simplified Arabic" w:hint="cs"/>
          <w:b/>
          <w:bCs/>
          <w:sz w:val="26"/>
          <w:szCs w:val="26"/>
          <w:rtl/>
        </w:rPr>
        <w:t>2</w:t>
      </w:r>
      <w:r>
        <w:rPr>
          <w:rFonts w:ascii="Simplified Arabic,Bold" w:cs="Simplified Arabic,Bold"/>
          <w:b/>
          <w:bCs/>
          <w:sz w:val="26"/>
          <w:szCs w:val="26"/>
          <w:lang w:bidi="ar-SA"/>
        </w:rPr>
        <w:t>-</w:t>
      </w:r>
      <w:r>
        <w:rPr>
          <w:rFonts w:ascii="Simplified Arabic" w:hAnsi="Simplified Arabic" w:cs="Simplified Arabic" w:hint="cs"/>
          <w:b/>
          <w:bCs/>
          <w:sz w:val="26"/>
          <w:szCs w:val="26"/>
          <w:rtl/>
          <w:lang w:bidi="ar-SA"/>
        </w:rPr>
        <w:t xml:space="preserve"> </w:t>
      </w:r>
      <w:r w:rsidRPr="006C395A">
        <w:rPr>
          <w:rFonts w:ascii="Simplified Arabic" w:hAnsi="Simplified Arabic" w:cs="Simplified Arabic"/>
          <w:b/>
          <w:bCs/>
          <w:sz w:val="26"/>
          <w:szCs w:val="26"/>
          <w:rtl/>
          <w:lang w:bidi="ar-SA"/>
        </w:rPr>
        <w:t>نتائج</w:t>
      </w:r>
      <w:r w:rsidRPr="006C395A">
        <w:rPr>
          <w:rFonts w:ascii="Simplified Arabic" w:hAnsi="Simplified Arabic" w:cs="Simplified Arabic"/>
          <w:b/>
          <w:bCs/>
          <w:sz w:val="26"/>
          <w:szCs w:val="26"/>
          <w:lang w:bidi="ar-SA"/>
        </w:rPr>
        <w:t xml:space="preserve"> </w:t>
      </w:r>
      <w:r w:rsidRPr="006C395A">
        <w:rPr>
          <w:rFonts w:ascii="Simplified Arabic" w:hAnsi="Simplified Arabic" w:cs="Simplified Arabic"/>
          <w:b/>
          <w:bCs/>
          <w:sz w:val="26"/>
          <w:szCs w:val="26"/>
          <w:rtl/>
          <w:lang w:bidi="ar-SA"/>
        </w:rPr>
        <w:t>دراسة</w:t>
      </w:r>
      <w:r w:rsidRPr="006C395A">
        <w:rPr>
          <w:rFonts w:ascii="Simplified Arabic" w:hAnsi="Simplified Arabic" w:cs="Simplified Arabic"/>
          <w:b/>
          <w:bCs/>
          <w:sz w:val="26"/>
          <w:szCs w:val="26"/>
          <w:lang w:bidi="ar-SA"/>
        </w:rPr>
        <w:t xml:space="preserve"> </w:t>
      </w:r>
      <w:r w:rsidRPr="006C395A">
        <w:rPr>
          <w:rFonts w:ascii="Simplified Arabic" w:hAnsi="Simplified Arabic" w:cs="Simplified Arabic"/>
          <w:b/>
          <w:bCs/>
          <w:sz w:val="26"/>
          <w:szCs w:val="26"/>
          <w:rtl/>
          <w:lang w:bidi="ar-SA"/>
        </w:rPr>
        <w:t>تأثير</w:t>
      </w:r>
      <w:r w:rsidRPr="006C395A">
        <w:rPr>
          <w:rFonts w:ascii="Simplified Arabic" w:hAnsi="Simplified Arabic" w:cs="Simplified Arabic"/>
          <w:b/>
          <w:bCs/>
          <w:sz w:val="26"/>
          <w:szCs w:val="26"/>
          <w:lang w:bidi="ar-SA"/>
        </w:rPr>
        <w:t xml:space="preserve"> </w:t>
      </w:r>
      <w:r w:rsidRPr="006C395A">
        <w:rPr>
          <w:rFonts w:ascii="Simplified Arabic" w:hAnsi="Simplified Arabic" w:cs="Simplified Arabic"/>
          <w:b/>
          <w:bCs/>
          <w:sz w:val="26"/>
          <w:szCs w:val="26"/>
          <w:rtl/>
          <w:lang w:bidi="ar-SA"/>
        </w:rPr>
        <w:t>زمن</w:t>
      </w:r>
      <w:r w:rsidRPr="006C395A">
        <w:rPr>
          <w:rFonts w:ascii="Simplified Arabic" w:hAnsi="Simplified Arabic" w:cs="Simplified Arabic"/>
          <w:b/>
          <w:bCs/>
          <w:sz w:val="26"/>
          <w:szCs w:val="26"/>
          <w:lang w:bidi="ar-SA"/>
        </w:rPr>
        <w:t xml:space="preserve"> </w:t>
      </w:r>
      <w:r w:rsidRPr="006C395A">
        <w:rPr>
          <w:rFonts w:ascii="Simplified Arabic" w:hAnsi="Simplified Arabic" w:cs="Simplified Arabic"/>
          <w:b/>
          <w:bCs/>
          <w:sz w:val="26"/>
          <w:szCs w:val="26"/>
          <w:rtl/>
          <w:lang w:bidi="ar-SA"/>
        </w:rPr>
        <w:t>الرج</w:t>
      </w:r>
      <w:r w:rsidRPr="006C395A">
        <w:rPr>
          <w:rFonts w:ascii="Simplified Arabic" w:hAnsi="Simplified Arabic" w:cs="Simplified Arabic"/>
          <w:b/>
          <w:bCs/>
          <w:sz w:val="26"/>
          <w:szCs w:val="26"/>
          <w:lang w:bidi="ar-SA"/>
        </w:rPr>
        <w:t xml:space="preserve"> </w:t>
      </w:r>
      <w:r w:rsidRPr="006C395A">
        <w:rPr>
          <w:rFonts w:ascii="Simplified Arabic" w:hAnsi="Simplified Arabic" w:cs="Simplified Arabic"/>
          <w:b/>
          <w:bCs/>
          <w:sz w:val="26"/>
          <w:szCs w:val="26"/>
          <w:rtl/>
          <w:lang w:bidi="ar-SA"/>
        </w:rPr>
        <w:t>في</w:t>
      </w:r>
      <w:r w:rsidRPr="006C395A">
        <w:rPr>
          <w:rFonts w:ascii="Simplified Arabic" w:hAnsi="Simplified Arabic" w:cs="Simplified Arabic"/>
          <w:b/>
          <w:bCs/>
          <w:sz w:val="26"/>
          <w:szCs w:val="26"/>
          <w:lang w:bidi="ar-SA"/>
        </w:rPr>
        <w:t xml:space="preserve"> </w:t>
      </w:r>
      <w:r w:rsidRPr="006C395A">
        <w:rPr>
          <w:rFonts w:ascii="Simplified Arabic" w:hAnsi="Simplified Arabic" w:cs="Simplified Arabic"/>
          <w:b/>
          <w:bCs/>
          <w:sz w:val="26"/>
          <w:szCs w:val="26"/>
          <w:rtl/>
          <w:lang w:bidi="ar-SA"/>
        </w:rPr>
        <w:t>عملية</w:t>
      </w:r>
      <w:r w:rsidRPr="006C395A">
        <w:rPr>
          <w:rFonts w:ascii="Simplified Arabic" w:hAnsi="Simplified Arabic" w:cs="Simplified Arabic"/>
          <w:b/>
          <w:bCs/>
          <w:sz w:val="26"/>
          <w:szCs w:val="26"/>
          <w:lang w:bidi="ar-SA"/>
        </w:rPr>
        <w:t xml:space="preserve"> </w:t>
      </w:r>
      <w:r w:rsidRPr="006C395A">
        <w:rPr>
          <w:rFonts w:ascii="Simplified Arabic" w:hAnsi="Simplified Arabic" w:cs="Simplified Arabic"/>
          <w:b/>
          <w:bCs/>
          <w:sz w:val="26"/>
          <w:szCs w:val="26"/>
          <w:rtl/>
          <w:lang w:bidi="ar-SA"/>
        </w:rPr>
        <w:t>استخلاص</w:t>
      </w:r>
      <w:r w:rsidR="00B14BC9">
        <w:rPr>
          <w:rFonts w:ascii="Simplified Arabic" w:hAnsi="Simplified Arabic" w:cs="Simplified Arabic" w:hint="cs"/>
          <w:b/>
          <w:bCs/>
          <w:sz w:val="26"/>
          <w:szCs w:val="26"/>
          <w:rtl/>
          <w:lang w:bidi="ar-SA"/>
        </w:rPr>
        <w:t xml:space="preserve"> أيونات الكوبالت</w:t>
      </w:r>
      <w:r w:rsidRPr="00A755AF">
        <w:rPr>
          <w:rFonts w:asciiTheme="majorBidi" w:hAnsiTheme="majorBidi" w:cstheme="majorBidi"/>
          <w:b/>
          <w:bCs/>
          <w:sz w:val="26"/>
          <w:szCs w:val="26"/>
          <w:lang w:bidi="ar-SA"/>
        </w:rPr>
        <w:t>(II)</w:t>
      </w:r>
      <w:r w:rsidR="00F13A65">
        <w:rPr>
          <w:rFonts w:ascii="Simplified Arabic" w:hAnsi="Simplified Arabic" w:cs="Simplified Arabic" w:hint="cs"/>
          <w:b/>
          <w:bCs/>
          <w:sz w:val="26"/>
          <w:szCs w:val="26"/>
          <w:rtl/>
        </w:rPr>
        <w:t xml:space="preserve"> باستخدام المرتبطتين</w:t>
      </w:r>
      <w:r w:rsidRPr="00A755AF">
        <w:rPr>
          <w:rFonts w:asciiTheme="majorBidi" w:hAnsiTheme="majorBidi" w:cstheme="majorBidi"/>
          <w:b/>
          <w:bCs/>
          <w:sz w:val="26"/>
          <w:szCs w:val="26"/>
        </w:rPr>
        <w:t>(I</w:t>
      </w:r>
      <w:r w:rsidR="00F13A65" w:rsidRPr="00A755AF">
        <w:rPr>
          <w:rFonts w:asciiTheme="majorBidi" w:hAnsiTheme="majorBidi" w:cstheme="majorBidi"/>
          <w:b/>
          <w:bCs/>
          <w:sz w:val="26"/>
          <w:szCs w:val="26"/>
        </w:rPr>
        <w:t>,II</w:t>
      </w:r>
      <w:r w:rsidRPr="00A755AF">
        <w:rPr>
          <w:rFonts w:asciiTheme="majorBidi" w:hAnsiTheme="majorBidi" w:cstheme="majorBidi"/>
          <w:b/>
          <w:bCs/>
          <w:sz w:val="26"/>
          <w:szCs w:val="26"/>
        </w:rPr>
        <w:t>)</w:t>
      </w:r>
      <w:r>
        <w:rPr>
          <w:rFonts w:ascii="Simplified Arabic" w:hAnsi="Simplified Arabic" w:cs="Simplified Arabic" w:hint="cs"/>
          <w:b/>
          <w:bCs/>
          <w:sz w:val="26"/>
          <w:szCs w:val="26"/>
          <w:rtl/>
          <w:lang w:bidi="ar-SA"/>
        </w:rPr>
        <w:t xml:space="preserve"> </w:t>
      </w:r>
      <w:r w:rsidRPr="006C395A">
        <w:rPr>
          <w:rFonts w:ascii="Simplified Arabic" w:hAnsi="Simplified Arabic" w:cs="Simplified Arabic"/>
          <w:b/>
          <w:bCs/>
          <w:sz w:val="26"/>
          <w:szCs w:val="26"/>
          <w:lang w:bidi="ar-SA"/>
        </w:rPr>
        <w:t xml:space="preserve"> :</w:t>
      </w:r>
    </w:p>
    <w:p w:rsidR="007B0042" w:rsidRDefault="003A4F11" w:rsidP="00E957F6">
      <w:pPr>
        <w:spacing w:before="100" w:beforeAutospacing="1" w:after="100" w:afterAutospacing="1" w:line="240" w:lineRule="auto"/>
        <w:jc w:val="lowKashida"/>
        <w:rPr>
          <w:rFonts w:ascii="Simplified Arabic" w:eastAsia="Times New Roman" w:hAnsi="Simplified Arabic" w:cs="Simplified Arabic"/>
          <w:sz w:val="26"/>
          <w:szCs w:val="26"/>
          <w:rtl/>
          <w:lang w:bidi="ar-SA"/>
        </w:rPr>
      </w:pPr>
      <w:r>
        <w:rPr>
          <w:rFonts w:ascii="Simplified Arabic" w:eastAsia="Times New Roman" w:hAnsi="Simplified Arabic" w:cs="Simplified Arabic"/>
          <w:sz w:val="26"/>
          <w:szCs w:val="26"/>
          <w:rtl/>
        </w:rPr>
        <w:t>أجري</w:t>
      </w:r>
      <w:r>
        <w:rPr>
          <w:rFonts w:ascii="Simplified Arabic" w:eastAsia="Times New Roman" w:hAnsi="Simplified Arabic" w:cs="Simplified Arabic" w:hint="cs"/>
          <w:sz w:val="26"/>
          <w:szCs w:val="26"/>
          <w:rtl/>
        </w:rPr>
        <w:t>نا</w:t>
      </w:r>
      <w:r w:rsidR="0081587C" w:rsidRPr="0081587C">
        <w:rPr>
          <w:rFonts w:ascii="Simplified Arabic" w:eastAsia="Times New Roman" w:hAnsi="Simplified Arabic" w:cs="Simplified Arabic"/>
          <w:sz w:val="26"/>
          <w:szCs w:val="26"/>
          <w:rtl/>
        </w:rPr>
        <w:t xml:space="preserve"> عملية الاستخلاص في أنابيب مدرجة </w:t>
      </w:r>
      <w:r w:rsidR="0081587C" w:rsidRPr="00E957F6">
        <w:rPr>
          <w:rFonts w:asciiTheme="majorBidi" w:eastAsia="Times New Roman" w:hAnsiTheme="majorBidi" w:cstheme="majorBidi"/>
          <w:sz w:val="26"/>
          <w:szCs w:val="26"/>
        </w:rPr>
        <w:t>50ml</w:t>
      </w:r>
      <w:r w:rsidR="0081587C" w:rsidRPr="0081587C">
        <w:rPr>
          <w:rFonts w:ascii="Simplified Arabic" w:eastAsia="Times New Roman" w:hAnsi="Simplified Arabic" w:cs="Simplified Arabic"/>
          <w:sz w:val="26"/>
          <w:szCs w:val="26"/>
          <w:rtl/>
          <w:lang w:bidi="ar-SA"/>
        </w:rPr>
        <w:t xml:space="preserve"> م</w:t>
      </w:r>
      <w:r w:rsidR="0081587C" w:rsidRPr="0081587C">
        <w:rPr>
          <w:rFonts w:ascii="Simplified Arabic" w:eastAsia="Times New Roman" w:hAnsi="Simplified Arabic" w:cs="Simplified Arabic" w:hint="cs"/>
          <w:sz w:val="26"/>
          <w:szCs w:val="26"/>
          <w:rtl/>
          <w:lang w:bidi="ar-SA"/>
        </w:rPr>
        <w:t>غلقة</w:t>
      </w:r>
      <w:r w:rsidR="0081587C" w:rsidRPr="0081587C">
        <w:rPr>
          <w:rFonts w:ascii="Simplified Arabic" w:eastAsia="Times New Roman" w:hAnsi="Simplified Arabic" w:cs="Simplified Arabic"/>
          <w:sz w:val="26"/>
          <w:szCs w:val="26"/>
          <w:rtl/>
          <w:lang w:bidi="ar-SA"/>
        </w:rPr>
        <w:t xml:space="preserve"> بأحكام بواسطة سدادة زجاجية عند درجة حرارة الغرفة و تمت عملية ال</w:t>
      </w:r>
      <w:r w:rsidR="0081587C" w:rsidRPr="0081587C">
        <w:rPr>
          <w:rFonts w:ascii="Simplified Arabic" w:eastAsia="Times New Roman" w:hAnsi="Simplified Arabic" w:cs="Simplified Arabic" w:hint="cs"/>
          <w:sz w:val="26"/>
          <w:szCs w:val="26"/>
          <w:rtl/>
          <w:lang w:bidi="ar-SA"/>
        </w:rPr>
        <w:t>مزج بشكل جيد</w:t>
      </w:r>
      <w:r w:rsidR="0081587C" w:rsidRPr="0081587C">
        <w:rPr>
          <w:rFonts w:ascii="Simplified Arabic" w:eastAsia="Times New Roman" w:hAnsi="Simplified Arabic" w:cs="Simplified Arabic"/>
          <w:sz w:val="26"/>
          <w:szCs w:val="26"/>
          <w:rtl/>
          <w:lang w:bidi="ar-SA"/>
        </w:rPr>
        <w:t xml:space="preserve"> حيث</w:t>
      </w:r>
      <w:r w:rsidR="0081587C">
        <w:rPr>
          <w:rFonts w:ascii="Simplified Arabic" w:eastAsia="Times New Roman" w:hAnsi="Simplified Arabic" w:cs="Simplified Arabic"/>
          <w:sz w:val="26"/>
          <w:szCs w:val="26"/>
          <w:rtl/>
          <w:lang w:bidi="ar-SA"/>
        </w:rPr>
        <w:t xml:space="preserve"> يكون تركيز محلول ك</w:t>
      </w:r>
      <w:r w:rsidR="0081587C">
        <w:rPr>
          <w:rFonts w:ascii="Simplified Arabic" w:eastAsia="Times New Roman" w:hAnsi="Simplified Arabic" w:cs="Simplified Arabic" w:hint="cs"/>
          <w:sz w:val="26"/>
          <w:szCs w:val="26"/>
          <w:rtl/>
          <w:lang w:bidi="ar-SA"/>
        </w:rPr>
        <w:t>لوريد الكوبالت</w:t>
      </w:r>
      <w:r w:rsidR="0081587C" w:rsidRPr="00A755AF">
        <w:rPr>
          <w:rFonts w:asciiTheme="majorBidi" w:eastAsia="Times New Roman" w:hAnsiTheme="majorBidi" w:cstheme="majorBidi"/>
          <w:sz w:val="26"/>
          <w:szCs w:val="26"/>
        </w:rPr>
        <w:t>0.1M</w:t>
      </w:r>
      <w:r w:rsidR="0081587C" w:rsidRPr="0081587C">
        <w:rPr>
          <w:rFonts w:ascii="Simplified Arabic" w:eastAsia="Times New Roman" w:hAnsi="Simplified Arabic" w:cs="Simplified Arabic"/>
          <w:sz w:val="26"/>
          <w:szCs w:val="26"/>
          <w:rtl/>
          <w:lang w:bidi="ar-SA"/>
        </w:rPr>
        <w:t xml:space="preserve"> و تركيز المرتبطة </w:t>
      </w:r>
      <w:r w:rsidR="0081587C" w:rsidRPr="00A755AF">
        <w:rPr>
          <w:rFonts w:asciiTheme="majorBidi" w:eastAsia="Times New Roman" w:hAnsiTheme="majorBidi" w:cstheme="majorBidi"/>
          <w:sz w:val="26"/>
          <w:szCs w:val="26"/>
        </w:rPr>
        <w:t>0.2M</w:t>
      </w:r>
      <w:r w:rsidR="0081587C" w:rsidRPr="0081587C">
        <w:rPr>
          <w:rFonts w:ascii="Simplified Arabic" w:eastAsia="Times New Roman" w:hAnsi="Simplified Arabic" w:cs="Simplified Arabic"/>
          <w:sz w:val="26"/>
          <w:szCs w:val="26"/>
          <w:rtl/>
          <w:lang w:bidi="ar-SA"/>
        </w:rPr>
        <w:t xml:space="preserve"> من أجل تحديد زمن التوازن يمزج</w:t>
      </w:r>
      <w:r w:rsidR="0081587C" w:rsidRPr="00A755AF">
        <w:rPr>
          <w:rFonts w:asciiTheme="majorBidi" w:eastAsia="Times New Roman" w:hAnsiTheme="majorBidi" w:cstheme="majorBidi"/>
          <w:sz w:val="26"/>
          <w:szCs w:val="26"/>
          <w:rtl/>
          <w:lang w:bidi="ar-SA"/>
        </w:rPr>
        <w:t xml:space="preserve"> </w:t>
      </w:r>
      <w:r w:rsidR="0081587C" w:rsidRPr="00A755AF">
        <w:rPr>
          <w:rFonts w:asciiTheme="majorBidi" w:eastAsia="Times New Roman" w:hAnsiTheme="majorBidi" w:cstheme="majorBidi"/>
          <w:sz w:val="26"/>
          <w:szCs w:val="26"/>
        </w:rPr>
        <w:t>5ml</w:t>
      </w:r>
      <w:r w:rsidR="0081587C" w:rsidRPr="00A755AF">
        <w:rPr>
          <w:rFonts w:asciiTheme="majorBidi" w:eastAsia="Times New Roman" w:hAnsiTheme="majorBidi" w:cstheme="majorBidi"/>
          <w:sz w:val="26"/>
          <w:szCs w:val="26"/>
          <w:rtl/>
          <w:lang w:bidi="ar-SA"/>
        </w:rPr>
        <w:t xml:space="preserve"> </w:t>
      </w:r>
      <w:r w:rsidR="0081587C" w:rsidRPr="0081587C">
        <w:rPr>
          <w:rFonts w:ascii="Simplified Arabic" w:eastAsia="Times New Roman" w:hAnsi="Simplified Arabic" w:cs="Simplified Arabic"/>
          <w:sz w:val="26"/>
          <w:szCs w:val="26"/>
          <w:rtl/>
          <w:lang w:bidi="ar-SA"/>
        </w:rPr>
        <w:t xml:space="preserve">من المحلول المائي مع </w:t>
      </w:r>
      <w:r w:rsidR="0081587C" w:rsidRPr="00A755AF">
        <w:rPr>
          <w:rFonts w:asciiTheme="majorBidi" w:eastAsia="Times New Roman" w:hAnsiTheme="majorBidi" w:cstheme="majorBidi"/>
          <w:sz w:val="26"/>
          <w:szCs w:val="26"/>
        </w:rPr>
        <w:t>5ml</w:t>
      </w:r>
      <w:r w:rsidR="0081587C" w:rsidRPr="0081587C">
        <w:rPr>
          <w:rFonts w:ascii="Simplified Arabic" w:eastAsia="Times New Roman" w:hAnsi="Simplified Arabic" w:cs="Simplified Arabic"/>
          <w:sz w:val="26"/>
          <w:szCs w:val="26"/>
          <w:rtl/>
          <w:lang w:bidi="ar-SA"/>
        </w:rPr>
        <w:t xml:space="preserve"> من التراكيز السابقة المشار لها في الع</w:t>
      </w:r>
      <w:r>
        <w:rPr>
          <w:rFonts w:ascii="Simplified Arabic" w:eastAsia="Times New Roman" w:hAnsi="Simplified Arabic" w:cs="Simplified Arabic"/>
          <w:sz w:val="26"/>
          <w:szCs w:val="26"/>
          <w:rtl/>
          <w:lang w:bidi="ar-SA"/>
        </w:rPr>
        <w:t xml:space="preserve">مل التجريبي من الطور العضوي . </w:t>
      </w:r>
      <w:r>
        <w:rPr>
          <w:rFonts w:ascii="Simplified Arabic" w:eastAsia="Times New Roman" w:hAnsi="Simplified Arabic" w:cs="Simplified Arabic" w:hint="cs"/>
          <w:sz w:val="26"/>
          <w:szCs w:val="26"/>
          <w:rtl/>
          <w:lang w:bidi="ar-SA"/>
        </w:rPr>
        <w:t>أ</w:t>
      </w:r>
      <w:r w:rsidR="0081587C" w:rsidRPr="0081587C">
        <w:rPr>
          <w:rFonts w:ascii="Simplified Arabic" w:eastAsia="Times New Roman" w:hAnsi="Simplified Arabic" w:cs="Simplified Arabic"/>
          <w:sz w:val="26"/>
          <w:szCs w:val="26"/>
          <w:rtl/>
          <w:lang w:bidi="ar-SA"/>
        </w:rPr>
        <w:t>خذ</w:t>
      </w:r>
      <w:r>
        <w:rPr>
          <w:rFonts w:ascii="Simplified Arabic" w:eastAsia="Times New Roman" w:hAnsi="Simplified Arabic" w:cs="Simplified Arabic" w:hint="cs"/>
          <w:sz w:val="26"/>
          <w:szCs w:val="26"/>
          <w:rtl/>
          <w:lang w:bidi="ar-SA"/>
        </w:rPr>
        <w:t>نا</w:t>
      </w:r>
      <w:r w:rsidR="0081587C" w:rsidRPr="0081587C">
        <w:rPr>
          <w:rFonts w:ascii="Simplified Arabic" w:eastAsia="Times New Roman" w:hAnsi="Simplified Arabic" w:cs="Simplified Arabic"/>
          <w:sz w:val="26"/>
          <w:szCs w:val="26"/>
          <w:rtl/>
          <w:lang w:bidi="ar-SA"/>
        </w:rPr>
        <w:t xml:space="preserve"> بعد </w:t>
      </w:r>
      <w:r w:rsidR="0081587C" w:rsidRPr="0081587C">
        <w:rPr>
          <w:rFonts w:ascii="Simplified Arabic" w:eastAsia="Times New Roman" w:hAnsi="Simplified Arabic" w:cs="Simplified Arabic"/>
          <w:sz w:val="26"/>
          <w:szCs w:val="26"/>
          <w:lang w:bidi="ar-SA"/>
        </w:rPr>
        <w:t>5</w:t>
      </w:r>
      <w:r w:rsidR="0081587C" w:rsidRPr="0081587C">
        <w:rPr>
          <w:rFonts w:ascii="Simplified Arabic" w:eastAsia="Times New Roman" w:hAnsi="Simplified Arabic" w:cs="Simplified Arabic"/>
          <w:sz w:val="26"/>
          <w:szCs w:val="26"/>
          <w:rtl/>
          <w:lang w:bidi="ar-SA"/>
        </w:rPr>
        <w:t xml:space="preserve"> د</w:t>
      </w:r>
      <w:r w:rsidR="0081587C" w:rsidRPr="0081587C">
        <w:rPr>
          <w:rFonts w:ascii="Simplified Arabic" w:eastAsia="Times New Roman" w:hAnsi="Simplified Arabic" w:cs="Simplified Arabic" w:hint="cs"/>
          <w:sz w:val="26"/>
          <w:szCs w:val="26"/>
          <w:rtl/>
          <w:lang w:bidi="ar-SA"/>
        </w:rPr>
        <w:t>قائق</w:t>
      </w:r>
      <w:r w:rsidR="0081587C" w:rsidRPr="0081587C">
        <w:rPr>
          <w:rFonts w:ascii="Simplified Arabic" w:eastAsia="Times New Roman" w:hAnsi="Simplified Arabic" w:cs="Simplified Arabic"/>
          <w:sz w:val="26"/>
          <w:szCs w:val="26"/>
          <w:rtl/>
          <w:lang w:bidi="ar-SA"/>
        </w:rPr>
        <w:t xml:space="preserve"> كمية من الطور ا</w:t>
      </w:r>
      <w:r w:rsidR="0081587C" w:rsidRPr="0081587C">
        <w:rPr>
          <w:rFonts w:ascii="Simplified Arabic" w:eastAsia="Times New Roman" w:hAnsi="Simplified Arabic" w:cs="Simplified Arabic" w:hint="cs"/>
          <w:sz w:val="26"/>
          <w:szCs w:val="26"/>
          <w:rtl/>
          <w:lang w:bidi="ar-SA"/>
        </w:rPr>
        <w:t>لمائي</w:t>
      </w:r>
      <w:r w:rsidR="0081587C" w:rsidRPr="0081587C">
        <w:rPr>
          <w:rFonts w:ascii="Simplified Arabic" w:eastAsia="Times New Roman" w:hAnsi="Simplified Arabic" w:cs="Simplified Arabic"/>
          <w:sz w:val="26"/>
          <w:szCs w:val="26"/>
          <w:rtl/>
          <w:lang w:bidi="ar-SA"/>
        </w:rPr>
        <w:t xml:space="preserve"> في الانبوب الأول و تقاس الامتصاصية</w:t>
      </w:r>
      <w:r w:rsidR="0081587C" w:rsidRPr="0081587C">
        <w:rPr>
          <w:rFonts w:ascii="Simplified Arabic" w:eastAsia="Times New Roman" w:hAnsi="Simplified Arabic" w:cs="Simplified Arabic" w:hint="cs"/>
          <w:sz w:val="26"/>
          <w:szCs w:val="26"/>
          <w:rtl/>
          <w:lang w:bidi="ar-SA"/>
        </w:rPr>
        <w:t xml:space="preserve"> عند طول موجة </w:t>
      </w:r>
      <w:r w:rsidR="0081587C" w:rsidRPr="00A755AF">
        <w:rPr>
          <w:rFonts w:asciiTheme="majorBidi" w:eastAsia="Times New Roman" w:hAnsiTheme="majorBidi" w:cstheme="majorBidi"/>
          <w:sz w:val="26"/>
          <w:szCs w:val="26"/>
        </w:rPr>
        <w:t>580nm</w:t>
      </w:r>
      <w:r w:rsidR="0081587C" w:rsidRPr="0081587C">
        <w:rPr>
          <w:rFonts w:ascii="Simplified Arabic" w:eastAsia="Times New Roman" w:hAnsi="Simplified Arabic" w:cs="Simplified Arabic"/>
          <w:sz w:val="26"/>
          <w:szCs w:val="26"/>
          <w:rtl/>
          <w:lang w:bidi="ar-SA"/>
        </w:rPr>
        <w:t xml:space="preserve"> مع استمرار عملية ال</w:t>
      </w:r>
      <w:r>
        <w:rPr>
          <w:rFonts w:ascii="Simplified Arabic" w:eastAsia="Times New Roman" w:hAnsi="Simplified Arabic" w:cs="Simplified Arabic"/>
          <w:sz w:val="26"/>
          <w:szCs w:val="26"/>
          <w:rtl/>
          <w:lang w:bidi="ar-SA"/>
        </w:rPr>
        <w:t xml:space="preserve">استخلاص في باقي الأنابيب , ثم </w:t>
      </w:r>
      <w:r>
        <w:rPr>
          <w:rFonts w:ascii="Simplified Arabic" w:eastAsia="Times New Roman" w:hAnsi="Simplified Arabic" w:cs="Simplified Arabic" w:hint="cs"/>
          <w:sz w:val="26"/>
          <w:szCs w:val="26"/>
          <w:rtl/>
          <w:lang w:bidi="ar-SA"/>
        </w:rPr>
        <w:t>أ</w:t>
      </w:r>
      <w:r w:rsidR="0081587C" w:rsidRPr="0081587C">
        <w:rPr>
          <w:rFonts w:ascii="Simplified Arabic" w:eastAsia="Times New Roman" w:hAnsi="Simplified Arabic" w:cs="Simplified Arabic"/>
          <w:sz w:val="26"/>
          <w:szCs w:val="26"/>
          <w:rtl/>
          <w:lang w:bidi="ar-SA"/>
        </w:rPr>
        <w:t>خذ</w:t>
      </w:r>
      <w:r>
        <w:rPr>
          <w:rFonts w:ascii="Simplified Arabic" w:eastAsia="Times New Roman" w:hAnsi="Simplified Arabic" w:cs="Simplified Arabic" w:hint="cs"/>
          <w:sz w:val="26"/>
          <w:szCs w:val="26"/>
          <w:rtl/>
          <w:lang w:bidi="ar-SA"/>
        </w:rPr>
        <w:t>نا</w:t>
      </w:r>
      <w:r w:rsidR="0081587C" w:rsidRPr="0081587C">
        <w:rPr>
          <w:rFonts w:ascii="Simplified Arabic" w:eastAsia="Times New Roman" w:hAnsi="Simplified Arabic" w:cs="Simplified Arabic"/>
          <w:sz w:val="26"/>
          <w:szCs w:val="26"/>
          <w:rtl/>
          <w:lang w:bidi="ar-SA"/>
        </w:rPr>
        <w:t xml:space="preserve"> بعد</w:t>
      </w:r>
      <w:r w:rsidR="0081587C" w:rsidRPr="0081587C">
        <w:rPr>
          <w:rFonts w:ascii="Simplified Arabic" w:eastAsia="Times New Roman" w:hAnsi="Simplified Arabic" w:cs="Simplified Arabic" w:hint="cs"/>
          <w:sz w:val="26"/>
          <w:szCs w:val="26"/>
          <w:rtl/>
          <w:lang w:bidi="ar-SA"/>
        </w:rPr>
        <w:t xml:space="preserve"> </w:t>
      </w:r>
      <w:r w:rsidR="0081587C" w:rsidRPr="00A755AF">
        <w:rPr>
          <w:rFonts w:asciiTheme="majorBidi" w:eastAsia="Times New Roman" w:hAnsiTheme="majorBidi" w:cstheme="majorBidi"/>
          <w:sz w:val="26"/>
          <w:szCs w:val="26"/>
          <w:rtl/>
          <w:lang w:bidi="ar-SA"/>
        </w:rPr>
        <w:t>10</w:t>
      </w:r>
      <w:r w:rsidR="0081587C" w:rsidRPr="0081587C">
        <w:rPr>
          <w:rFonts w:ascii="Simplified Arabic" w:eastAsia="Times New Roman" w:hAnsi="Simplified Arabic" w:cs="Simplified Arabic" w:hint="cs"/>
          <w:sz w:val="26"/>
          <w:szCs w:val="26"/>
          <w:rtl/>
          <w:lang w:bidi="ar-SA"/>
        </w:rPr>
        <w:t xml:space="preserve"> دقائق</w:t>
      </w:r>
      <w:r w:rsidR="0081587C" w:rsidRPr="0081587C">
        <w:rPr>
          <w:rFonts w:ascii="Simplified Arabic" w:eastAsia="Times New Roman" w:hAnsi="Simplified Arabic" w:cs="Simplified Arabic"/>
          <w:sz w:val="26"/>
          <w:szCs w:val="26"/>
          <w:rtl/>
          <w:lang w:bidi="ar-SA"/>
        </w:rPr>
        <w:t xml:space="preserve"> كمية من الطور العضوي  في الأنبوب الثاني و تقاس الامتصاصية مع استمرار الاستخلاص في الأنابيب الباقية ,</w:t>
      </w:r>
      <w:r w:rsidR="0081587C" w:rsidRPr="0081587C">
        <w:rPr>
          <w:rFonts w:ascii="Simplified Arabic" w:eastAsia="Times New Roman" w:hAnsi="Simplified Arabic" w:cs="Simplified Arabic"/>
          <w:sz w:val="26"/>
          <w:szCs w:val="26"/>
          <w:rtl/>
        </w:rPr>
        <w:t xml:space="preserve"> تكرر عملية الاستخلاص لفترة </w:t>
      </w:r>
      <w:r w:rsidR="0081587C" w:rsidRPr="0081587C">
        <w:rPr>
          <w:rFonts w:ascii="Simplified Arabic" w:eastAsia="Times New Roman" w:hAnsi="Simplified Arabic" w:cs="Simplified Arabic"/>
          <w:sz w:val="26"/>
          <w:szCs w:val="26"/>
        </w:rPr>
        <w:t>40</w:t>
      </w:r>
      <w:r w:rsidR="0081587C" w:rsidRPr="0081587C">
        <w:rPr>
          <w:rFonts w:ascii="Simplified Arabic" w:eastAsia="Times New Roman" w:hAnsi="Simplified Arabic" w:cs="Simplified Arabic"/>
          <w:sz w:val="26"/>
          <w:szCs w:val="26"/>
          <w:rtl/>
          <w:lang w:bidi="ar-SA"/>
        </w:rPr>
        <w:t xml:space="preserve"> دقيقة حتى الحصول على ثبات في قيمة الامتصاصية التي تقابلها </w:t>
      </w:r>
      <w:r w:rsidR="0081587C" w:rsidRPr="0081587C">
        <w:rPr>
          <w:rFonts w:ascii="Simplified Arabic" w:eastAsia="Times New Roman" w:hAnsi="Simplified Arabic" w:cs="Simplified Arabic" w:hint="cs"/>
          <w:sz w:val="26"/>
          <w:szCs w:val="26"/>
          <w:rtl/>
          <w:lang w:bidi="ar-SA"/>
        </w:rPr>
        <w:t>مقدار زمن</w:t>
      </w:r>
      <w:r w:rsidR="0081587C" w:rsidRPr="0081587C">
        <w:rPr>
          <w:rFonts w:ascii="Simplified Arabic" w:eastAsia="Times New Roman" w:hAnsi="Simplified Arabic" w:cs="Simplified Arabic"/>
          <w:sz w:val="26"/>
          <w:szCs w:val="26"/>
          <w:rtl/>
          <w:lang w:bidi="ar-SA"/>
        </w:rPr>
        <w:t xml:space="preserve"> </w:t>
      </w:r>
      <w:r w:rsidR="0081587C" w:rsidRPr="0081587C">
        <w:rPr>
          <w:rFonts w:ascii="Simplified Arabic" w:eastAsia="Times New Roman" w:hAnsi="Simplified Arabic" w:cs="Simplified Arabic"/>
          <w:sz w:val="26"/>
          <w:szCs w:val="26"/>
        </w:rPr>
        <w:t>30</w:t>
      </w:r>
      <w:r>
        <w:rPr>
          <w:rFonts w:ascii="Simplified Arabic" w:eastAsia="Times New Roman" w:hAnsi="Simplified Arabic" w:cs="Simplified Arabic"/>
          <w:sz w:val="26"/>
          <w:szCs w:val="26"/>
          <w:rtl/>
          <w:lang w:bidi="ar-SA"/>
        </w:rPr>
        <w:t xml:space="preserve"> دقيقة .  </w:t>
      </w:r>
      <w:r w:rsidR="0081587C" w:rsidRPr="0081587C">
        <w:rPr>
          <w:rFonts w:ascii="Simplified Arabic" w:eastAsia="Times New Roman" w:hAnsi="Simplified Arabic" w:cs="Simplified Arabic"/>
          <w:sz w:val="26"/>
          <w:szCs w:val="26"/>
          <w:rtl/>
          <w:lang w:bidi="ar-SA"/>
        </w:rPr>
        <w:t>حسب</w:t>
      </w:r>
      <w:r>
        <w:rPr>
          <w:rFonts w:ascii="Simplified Arabic" w:eastAsia="Times New Roman" w:hAnsi="Simplified Arabic" w:cs="Simplified Arabic" w:hint="cs"/>
          <w:sz w:val="26"/>
          <w:szCs w:val="26"/>
          <w:rtl/>
          <w:lang w:bidi="ar-SA"/>
        </w:rPr>
        <w:t>نا</w:t>
      </w:r>
      <w:r w:rsidR="0081587C" w:rsidRPr="0081587C">
        <w:rPr>
          <w:rFonts w:ascii="Simplified Arabic" w:eastAsia="Times New Roman" w:hAnsi="Simplified Arabic" w:cs="Simplified Arabic"/>
          <w:sz w:val="26"/>
          <w:szCs w:val="26"/>
          <w:rtl/>
          <w:lang w:bidi="ar-SA"/>
        </w:rPr>
        <w:t xml:space="preserve"> تركيز </w:t>
      </w:r>
      <w:r w:rsidR="000A29A2">
        <w:rPr>
          <w:rFonts w:ascii="Simplified Arabic" w:eastAsia="Times New Roman" w:hAnsi="Simplified Arabic" w:cs="Simplified Arabic" w:hint="cs"/>
          <w:sz w:val="26"/>
          <w:szCs w:val="26"/>
          <w:rtl/>
          <w:lang w:bidi="ar-SA"/>
        </w:rPr>
        <w:t>أيونات الكوبالت</w:t>
      </w:r>
      <w:r w:rsidR="000A29A2" w:rsidRPr="00A755AF">
        <w:rPr>
          <w:rFonts w:asciiTheme="majorBidi" w:eastAsia="Times New Roman" w:hAnsiTheme="majorBidi" w:cstheme="majorBidi"/>
          <w:sz w:val="26"/>
          <w:szCs w:val="26"/>
          <w:lang w:bidi="ar-SA"/>
        </w:rPr>
        <w:t>(II)</w:t>
      </w:r>
      <w:r w:rsidR="0081587C" w:rsidRPr="0081587C">
        <w:rPr>
          <w:rFonts w:ascii="Simplified Arabic" w:eastAsia="Times New Roman" w:hAnsi="Simplified Arabic" w:cs="Simplified Arabic"/>
          <w:sz w:val="26"/>
          <w:szCs w:val="26"/>
          <w:rtl/>
          <w:lang w:bidi="ar-SA"/>
        </w:rPr>
        <w:t xml:space="preserve">  في الوسط العضوي من تركيز </w:t>
      </w:r>
      <w:r w:rsidR="000A29A2">
        <w:rPr>
          <w:rFonts w:ascii="Simplified Arabic" w:eastAsia="Times New Roman" w:hAnsi="Simplified Arabic" w:cs="Simplified Arabic" w:hint="cs"/>
          <w:sz w:val="26"/>
          <w:szCs w:val="26"/>
          <w:rtl/>
          <w:lang w:bidi="ar-SA"/>
        </w:rPr>
        <w:t>أيونات الكوبالت</w:t>
      </w:r>
      <w:r w:rsidR="000A29A2" w:rsidRPr="00A755AF">
        <w:rPr>
          <w:rFonts w:asciiTheme="majorBidi" w:eastAsia="Times New Roman" w:hAnsiTheme="majorBidi" w:cstheme="majorBidi"/>
          <w:sz w:val="26"/>
          <w:szCs w:val="26"/>
          <w:lang w:bidi="ar-SA"/>
        </w:rPr>
        <w:t>(II)</w:t>
      </w:r>
      <w:r w:rsidR="000A29A2" w:rsidRPr="0081587C">
        <w:rPr>
          <w:rFonts w:ascii="Simplified Arabic" w:eastAsia="Times New Roman" w:hAnsi="Simplified Arabic" w:cs="Simplified Arabic"/>
          <w:sz w:val="26"/>
          <w:szCs w:val="26"/>
          <w:rtl/>
          <w:lang w:bidi="ar-SA"/>
        </w:rPr>
        <w:t xml:space="preserve"> </w:t>
      </w:r>
      <w:r w:rsidR="0081587C" w:rsidRPr="0081587C">
        <w:rPr>
          <w:rFonts w:ascii="Simplified Arabic" w:eastAsia="Times New Roman" w:hAnsi="Simplified Arabic" w:cs="Simplified Arabic"/>
          <w:sz w:val="26"/>
          <w:szCs w:val="26"/>
          <w:rtl/>
          <w:lang w:bidi="ar-SA"/>
        </w:rPr>
        <w:t>الكلي في الوسط المائي قبل الاستخلاص مطروحا" منه تركيز</w:t>
      </w:r>
      <w:r w:rsidR="000A29A2" w:rsidRPr="000A29A2">
        <w:rPr>
          <w:rFonts w:ascii="Simplified Arabic" w:eastAsia="Times New Roman" w:hAnsi="Simplified Arabic" w:cs="Simplified Arabic" w:hint="cs"/>
          <w:sz w:val="26"/>
          <w:szCs w:val="26"/>
          <w:rtl/>
          <w:lang w:bidi="ar-SA"/>
        </w:rPr>
        <w:t xml:space="preserve"> </w:t>
      </w:r>
      <w:r w:rsidR="000A29A2">
        <w:rPr>
          <w:rFonts w:ascii="Simplified Arabic" w:eastAsia="Times New Roman" w:hAnsi="Simplified Arabic" w:cs="Simplified Arabic" w:hint="cs"/>
          <w:sz w:val="26"/>
          <w:szCs w:val="26"/>
          <w:rtl/>
          <w:lang w:bidi="ar-SA"/>
        </w:rPr>
        <w:t>أيونات الكوبالت</w:t>
      </w:r>
      <w:r w:rsidR="000A29A2" w:rsidRPr="00A755AF">
        <w:rPr>
          <w:rFonts w:asciiTheme="majorBidi" w:eastAsia="Times New Roman" w:hAnsiTheme="majorBidi" w:cstheme="majorBidi"/>
          <w:sz w:val="26"/>
          <w:szCs w:val="26"/>
          <w:lang w:bidi="ar-SA"/>
        </w:rPr>
        <w:t>(II)</w:t>
      </w:r>
      <w:r w:rsidR="000A29A2" w:rsidRPr="00A755AF">
        <w:rPr>
          <w:rFonts w:asciiTheme="majorBidi" w:eastAsia="Times New Roman" w:hAnsiTheme="majorBidi" w:cstheme="majorBidi"/>
          <w:sz w:val="26"/>
          <w:szCs w:val="26"/>
          <w:rtl/>
          <w:lang w:bidi="ar-SA"/>
        </w:rPr>
        <w:t xml:space="preserve"> </w:t>
      </w:r>
      <w:r w:rsidR="0081587C" w:rsidRPr="0081587C">
        <w:rPr>
          <w:rFonts w:ascii="Simplified Arabic" w:eastAsia="Times New Roman" w:hAnsi="Simplified Arabic" w:cs="Simplified Arabic"/>
          <w:sz w:val="26"/>
          <w:szCs w:val="26"/>
          <w:rtl/>
          <w:lang w:bidi="ar-SA"/>
        </w:rPr>
        <w:t xml:space="preserve">في الوسط المائي بعد الاستخلاص , حيث تقاس امتصاصية الوسط المائي بعد </w:t>
      </w:r>
      <w:r w:rsidR="0081587C" w:rsidRPr="0081587C">
        <w:rPr>
          <w:rFonts w:ascii="Simplified Arabic" w:eastAsia="Times New Roman" w:hAnsi="Simplified Arabic" w:cs="Simplified Arabic" w:hint="cs"/>
          <w:sz w:val="26"/>
          <w:szCs w:val="26"/>
          <w:rtl/>
          <w:lang w:bidi="ar-SA"/>
        </w:rPr>
        <w:t>الاستخلاص</w:t>
      </w:r>
      <w:r w:rsidR="0081587C" w:rsidRPr="0081587C">
        <w:rPr>
          <w:rFonts w:ascii="Simplified Arabic" w:eastAsia="Times New Roman" w:hAnsi="Simplified Arabic" w:cs="Simplified Arabic"/>
          <w:sz w:val="26"/>
          <w:szCs w:val="26"/>
          <w:rtl/>
          <w:lang w:bidi="ar-SA"/>
        </w:rPr>
        <w:t xml:space="preserve"> و تحسب تراكيزها باستخدام المعادلة</w:t>
      </w:r>
      <w:r w:rsidR="0081587C" w:rsidRPr="0081587C">
        <w:rPr>
          <w:rFonts w:ascii="Simplified Arabic" w:eastAsia="Times New Roman" w:hAnsi="Simplified Arabic" w:cs="Simplified Arabic" w:hint="cs"/>
          <w:sz w:val="26"/>
          <w:szCs w:val="26"/>
          <w:rtl/>
          <w:lang w:bidi="ar-SA"/>
        </w:rPr>
        <w:t xml:space="preserve"> التالية: </w:t>
      </w:r>
      <w:r w:rsidR="0081587C" w:rsidRPr="0081587C">
        <w:rPr>
          <w:rFonts w:ascii="Simplified Arabic" w:eastAsia="Times New Roman" w:hAnsi="Simplified Arabic" w:cs="Simplified Arabic"/>
          <w:sz w:val="26"/>
          <w:szCs w:val="26"/>
          <w:rtl/>
          <w:lang w:bidi="ar-SA"/>
        </w:rPr>
        <w:t xml:space="preserve"> </w:t>
      </w:r>
      <w:r w:rsidR="0081587C" w:rsidRPr="00A755AF">
        <w:rPr>
          <w:rFonts w:asciiTheme="majorBidi" w:eastAsia="Times New Roman" w:hAnsiTheme="majorBidi" w:cstheme="majorBidi"/>
          <w:sz w:val="26"/>
          <w:szCs w:val="26"/>
        </w:rPr>
        <w:t>Y = 1.96X</w:t>
      </w:r>
      <w:r w:rsidR="0081587C" w:rsidRPr="0081587C">
        <w:rPr>
          <w:rFonts w:ascii="Simplified Arabic" w:eastAsia="Times New Roman" w:hAnsi="Simplified Arabic" w:cs="Simplified Arabic"/>
          <w:sz w:val="26"/>
          <w:szCs w:val="26"/>
          <w:rtl/>
          <w:lang w:bidi="ar-SA"/>
        </w:rPr>
        <w:t xml:space="preserve"> المستنتجة سابقا"</w:t>
      </w:r>
      <w:r w:rsidR="0081587C" w:rsidRPr="0081587C">
        <w:rPr>
          <w:rFonts w:ascii="Simplified Arabic" w:eastAsia="Times New Roman" w:hAnsi="Simplified Arabic" w:cs="Simplified Arabic"/>
          <w:sz w:val="26"/>
          <w:szCs w:val="26"/>
          <w:rtl/>
        </w:rPr>
        <w:t xml:space="preserve"> </w:t>
      </w:r>
      <w:r w:rsidR="0081587C" w:rsidRPr="0081587C">
        <w:rPr>
          <w:rFonts w:ascii="Simplified Arabic" w:eastAsia="Times New Roman" w:hAnsi="Simplified Arabic" w:cs="Simplified Arabic" w:hint="cs"/>
          <w:sz w:val="26"/>
          <w:szCs w:val="26"/>
          <w:rtl/>
        </w:rPr>
        <w:t xml:space="preserve"> ثم </w:t>
      </w:r>
      <w:r w:rsidR="0081587C" w:rsidRPr="0081587C">
        <w:rPr>
          <w:rFonts w:ascii="Simplified Arabic" w:eastAsia="Times New Roman" w:hAnsi="Simplified Arabic" w:cs="Simplified Arabic"/>
          <w:sz w:val="26"/>
          <w:szCs w:val="26"/>
          <w:rtl/>
        </w:rPr>
        <w:t xml:space="preserve">يحسب معامل الاستخلاص </w:t>
      </w:r>
      <w:proofErr w:type="spellStart"/>
      <w:r w:rsidR="0081587C" w:rsidRPr="0081587C">
        <w:rPr>
          <w:rFonts w:ascii="Simplified Arabic" w:eastAsia="Times New Roman" w:hAnsi="Simplified Arabic" w:cs="Simplified Arabic"/>
          <w:sz w:val="26"/>
          <w:szCs w:val="26"/>
        </w:rPr>
        <w:t>D</w:t>
      </w:r>
      <w:r w:rsidR="0051432A">
        <w:rPr>
          <w:rFonts w:ascii="Simplified Arabic" w:eastAsia="Times New Roman" w:hAnsi="Simplified Arabic" w:cs="Simplified Arabic"/>
          <w:sz w:val="26"/>
          <w:szCs w:val="26"/>
          <w:vertAlign w:val="subscript"/>
        </w:rPr>
        <w:t>Co</w:t>
      </w:r>
      <w:proofErr w:type="spellEnd"/>
      <w:r w:rsidR="0081587C" w:rsidRPr="0081587C">
        <w:rPr>
          <w:rFonts w:ascii="Simplified Arabic" w:eastAsia="Times New Roman" w:hAnsi="Simplified Arabic" w:cs="Simplified Arabic"/>
          <w:sz w:val="26"/>
          <w:szCs w:val="26"/>
          <w:vertAlign w:val="subscript"/>
          <w:rtl/>
          <w:lang w:bidi="ar-SA"/>
        </w:rPr>
        <w:t xml:space="preserve"> </w:t>
      </w:r>
      <w:r w:rsidR="0081587C" w:rsidRPr="0081587C">
        <w:rPr>
          <w:rFonts w:ascii="Simplified Arabic" w:eastAsia="Times New Roman" w:hAnsi="Simplified Arabic" w:cs="Simplified Arabic"/>
          <w:sz w:val="26"/>
          <w:szCs w:val="26"/>
          <w:rtl/>
          <w:lang w:bidi="ar-SA"/>
        </w:rPr>
        <w:t>الذي يعطى بالعلاقة</w:t>
      </w:r>
      <w:r w:rsidR="0081587C" w:rsidRPr="0081587C">
        <w:rPr>
          <w:rFonts w:ascii="Simplified Arabic" w:eastAsia="Times New Roman" w:hAnsi="Simplified Arabic" w:cs="Simplified Arabic" w:hint="cs"/>
          <w:sz w:val="26"/>
          <w:szCs w:val="26"/>
          <w:rtl/>
          <w:lang w:bidi="ar-SA"/>
        </w:rPr>
        <w:t xml:space="preserve"> التالية :</w:t>
      </w:r>
      <w:r w:rsidR="0081587C" w:rsidRPr="0081587C">
        <w:rPr>
          <w:rFonts w:ascii="Simplified Arabic" w:eastAsia="Times New Roman" w:hAnsi="Simplified Arabic" w:cs="Simplified Arabic"/>
          <w:sz w:val="26"/>
          <w:szCs w:val="26"/>
          <w:rtl/>
          <w:lang w:bidi="ar-SA"/>
        </w:rPr>
        <w:t xml:space="preserve"> </w:t>
      </w:r>
      <m:oMath>
        <m:box>
          <m:boxPr>
            <m:ctrlPr>
              <w:rPr>
                <w:rFonts w:ascii="Cambria Math" w:eastAsia="Times New Roman" w:hAnsi="Cambria Math" w:cs="Simplified Arabic"/>
                <w:sz w:val="26"/>
                <w:szCs w:val="26"/>
                <w:lang w:bidi="ar-SA"/>
              </w:rPr>
            </m:ctrlPr>
          </m:boxPr>
          <m:e>
            <m:argPr>
              <m:argSz m:val="-1"/>
            </m:argPr>
            <m:f>
              <m:fPr>
                <m:ctrlPr>
                  <w:rPr>
                    <w:rFonts w:ascii="Cambria Math" w:eastAsia="Times New Roman" w:hAnsi="Cambria Math" w:cs="Simplified Arabic"/>
                    <w:sz w:val="26"/>
                    <w:szCs w:val="26"/>
                    <w:lang w:bidi="ar-SA"/>
                  </w:rPr>
                </m:ctrlPr>
              </m:fPr>
              <m:num>
                <m:r>
                  <m:rPr>
                    <m:sty m:val="p"/>
                  </m:rPr>
                  <w:rPr>
                    <w:rFonts w:ascii="Cambria Math" w:eastAsia="Times New Roman" w:hAnsi="Cambria Math" w:cs="Simplified Arabic"/>
                    <w:sz w:val="26"/>
                    <w:szCs w:val="26"/>
                    <w:rtl/>
                    <w:lang w:bidi="ar-SA"/>
                  </w:rPr>
                  <m:t>العضوي</m:t>
                </m:r>
                <m:r>
                  <m:rPr>
                    <m:sty m:val="p"/>
                  </m:rPr>
                  <w:rPr>
                    <w:rFonts w:ascii="Cambria Math" w:eastAsia="Times New Roman" w:hAnsi="Cambria Math" w:cs="Simplified Arabic"/>
                    <w:sz w:val="26"/>
                    <w:szCs w:val="26"/>
                    <w:lang w:bidi="ar-SA"/>
                  </w:rPr>
                  <m:t xml:space="preserve"> </m:t>
                </m:r>
                <m:r>
                  <m:rPr>
                    <m:sty m:val="p"/>
                  </m:rPr>
                  <w:rPr>
                    <w:rFonts w:ascii="Cambria Math" w:eastAsia="Times New Roman" w:hAnsi="Cambria Math" w:cs="Simplified Arabic"/>
                    <w:sz w:val="26"/>
                    <w:szCs w:val="26"/>
                    <w:rtl/>
                    <w:lang w:bidi="ar-SA"/>
                  </w:rPr>
                  <m:t xml:space="preserve">الطور في الكوبالت أيونات تركيز </m:t>
                </m:r>
              </m:num>
              <m:den>
                <m:r>
                  <m:rPr>
                    <m:sty m:val="p"/>
                  </m:rPr>
                  <w:rPr>
                    <w:rFonts w:ascii="Cambria Math" w:eastAsia="Times New Roman" w:hAnsi="Cambria Math" w:cs="Simplified Arabic"/>
                    <w:sz w:val="26"/>
                    <w:szCs w:val="26"/>
                    <w:rtl/>
                    <w:lang w:bidi="ar-SA"/>
                  </w:rPr>
                  <m:t>المائي الطور في الكوبالت أيونات تركيز</m:t>
                </m:r>
              </m:den>
            </m:f>
          </m:e>
        </m:box>
      </m:oMath>
      <w:r w:rsidR="0081587C" w:rsidRPr="0081587C">
        <w:rPr>
          <w:rFonts w:ascii="Simplified Arabic" w:eastAsia="Times New Roman" w:hAnsi="Simplified Arabic" w:cs="Simplified Arabic"/>
          <w:iCs/>
          <w:sz w:val="26"/>
          <w:szCs w:val="26"/>
          <w:rtl/>
        </w:rPr>
        <w:t xml:space="preserve"> </w:t>
      </w:r>
      <w:proofErr w:type="spellStart"/>
      <w:r w:rsidR="0081587C" w:rsidRPr="00A755AF">
        <w:rPr>
          <w:rFonts w:asciiTheme="minorBidi" w:eastAsia="Times New Roman" w:hAnsiTheme="minorBidi"/>
          <w:iCs/>
          <w:sz w:val="26"/>
          <w:szCs w:val="26"/>
        </w:rPr>
        <w:t>D</w:t>
      </w:r>
      <w:r w:rsidR="0051432A" w:rsidRPr="00A755AF">
        <w:rPr>
          <w:rFonts w:asciiTheme="minorBidi" w:eastAsia="Times New Roman" w:hAnsiTheme="minorBidi"/>
          <w:iCs/>
          <w:sz w:val="26"/>
          <w:szCs w:val="26"/>
          <w:vertAlign w:val="subscript"/>
        </w:rPr>
        <w:t>Co</w:t>
      </w:r>
      <w:proofErr w:type="spellEnd"/>
      <w:r w:rsidR="0081587C" w:rsidRPr="00A755AF">
        <w:rPr>
          <w:rFonts w:asciiTheme="minorBidi" w:eastAsia="Times New Roman" w:hAnsiTheme="minorBidi"/>
          <w:iCs/>
          <w:sz w:val="26"/>
          <w:szCs w:val="26"/>
        </w:rPr>
        <w:t>=</w:t>
      </w:r>
      <w:r w:rsidR="0081587C" w:rsidRPr="00A755AF">
        <w:rPr>
          <w:rFonts w:asciiTheme="minorBidi" w:eastAsia="Times New Roman" w:hAnsiTheme="minorBidi"/>
          <w:sz w:val="26"/>
          <w:szCs w:val="26"/>
          <w:rtl/>
          <w:lang w:bidi="ar-SA"/>
        </w:rPr>
        <w:t>.</w:t>
      </w:r>
    </w:p>
    <w:p w:rsidR="00B36EF5" w:rsidRPr="000A29A2" w:rsidRDefault="00B36EF5" w:rsidP="0051432A">
      <w:pPr>
        <w:spacing w:before="100" w:beforeAutospacing="1" w:after="100" w:afterAutospacing="1" w:line="240" w:lineRule="auto"/>
        <w:jc w:val="center"/>
        <w:rPr>
          <w:rFonts w:ascii="Simplified Arabic" w:eastAsia="Times New Roman" w:hAnsi="Simplified Arabic" w:cs="Simplified Arabic"/>
          <w:sz w:val="26"/>
          <w:szCs w:val="26"/>
          <w:rtl/>
          <w:lang w:bidi="ar-SA"/>
        </w:rPr>
      </w:pPr>
      <w:r>
        <w:rPr>
          <w:rFonts w:ascii="Simplified Arabic" w:eastAsia="Times New Roman" w:hAnsi="Simplified Arabic" w:cs="Simplified Arabic"/>
          <w:noProof/>
          <w:sz w:val="26"/>
          <w:szCs w:val="26"/>
          <w:lang w:bidi="ar-SA"/>
        </w:rPr>
        <w:drawing>
          <wp:inline distT="0" distB="0" distL="0" distR="0">
            <wp:extent cx="4495800" cy="2838450"/>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95800" cy="2838450"/>
                    </a:xfrm>
                    <a:prstGeom prst="rect">
                      <a:avLst/>
                    </a:prstGeom>
                    <a:noFill/>
                    <a:ln>
                      <a:noFill/>
                    </a:ln>
                  </pic:spPr>
                </pic:pic>
              </a:graphicData>
            </a:graphic>
          </wp:inline>
        </w:drawing>
      </w:r>
    </w:p>
    <w:p w:rsidR="00A9401D" w:rsidRDefault="0051432A" w:rsidP="0051432A">
      <w:pPr>
        <w:jc w:val="center"/>
        <w:rPr>
          <w:rFonts w:ascii="Simplified Arabic" w:eastAsia="Times New Roman" w:hAnsi="Simplified Arabic" w:cs="Simplified Arabic"/>
          <w:sz w:val="26"/>
          <w:szCs w:val="26"/>
        </w:rPr>
      </w:pPr>
      <w:r w:rsidRPr="00BE7C30">
        <w:rPr>
          <w:rFonts w:ascii="Simplified Arabic" w:hAnsi="Simplified Arabic" w:cs="Simplified Arabic"/>
          <w:sz w:val="20"/>
          <w:szCs w:val="20"/>
          <w:rtl/>
        </w:rPr>
        <w:t xml:space="preserve">الشكل </w:t>
      </w:r>
      <w:r w:rsidRPr="00BE7C30">
        <w:rPr>
          <w:rFonts w:ascii="Simplified Arabic" w:hAnsi="Simplified Arabic" w:cs="Simplified Arabic"/>
          <w:sz w:val="20"/>
          <w:szCs w:val="20"/>
        </w:rPr>
        <w:t>(</w:t>
      </w:r>
      <w:r>
        <w:rPr>
          <w:rFonts w:ascii="Simplified Arabic" w:hAnsi="Simplified Arabic" w:cs="Simplified Arabic"/>
          <w:sz w:val="20"/>
          <w:szCs w:val="20"/>
        </w:rPr>
        <w:t>6</w:t>
      </w:r>
      <w:r w:rsidRPr="00BE7C30">
        <w:rPr>
          <w:rFonts w:ascii="Simplified Arabic" w:hAnsi="Simplified Arabic" w:cs="Simplified Arabic"/>
          <w:sz w:val="20"/>
          <w:szCs w:val="20"/>
        </w:rPr>
        <w:t>)</w:t>
      </w:r>
      <w:r>
        <w:rPr>
          <w:rFonts w:ascii="Simplified Arabic" w:hAnsi="Simplified Arabic" w:cs="Simplified Arabic"/>
          <w:sz w:val="20"/>
          <w:szCs w:val="20"/>
          <w:rtl/>
        </w:rPr>
        <w:t xml:space="preserve"> </w:t>
      </w:r>
      <w:r>
        <w:rPr>
          <w:rFonts w:ascii="Simplified Arabic" w:hAnsi="Simplified Arabic" w:cs="Simplified Arabic" w:hint="cs"/>
          <w:sz w:val="20"/>
          <w:szCs w:val="20"/>
          <w:rtl/>
        </w:rPr>
        <w:t>الزمن اللازم لاستخلاص</w:t>
      </w:r>
      <w:r>
        <w:rPr>
          <w:rFonts w:ascii="Simplified Arabic" w:hAnsi="Simplified Arabic" w:cs="Simplified Arabic"/>
          <w:sz w:val="20"/>
          <w:szCs w:val="20"/>
          <w:rtl/>
        </w:rPr>
        <w:t xml:space="preserve"> أيون ال</w:t>
      </w:r>
      <w:r>
        <w:rPr>
          <w:rFonts w:ascii="Simplified Arabic" w:hAnsi="Simplified Arabic" w:cs="Simplified Arabic" w:hint="cs"/>
          <w:sz w:val="20"/>
          <w:szCs w:val="20"/>
          <w:rtl/>
        </w:rPr>
        <w:t>كوبالت</w:t>
      </w:r>
      <w:r>
        <w:rPr>
          <w:rFonts w:ascii="Simplified Arabic" w:hAnsi="Simplified Arabic" w:cs="Simplified Arabic"/>
          <w:sz w:val="20"/>
          <w:szCs w:val="20"/>
        </w:rPr>
        <w:t>(II)</w:t>
      </w:r>
    </w:p>
    <w:p w:rsidR="000A29A2" w:rsidRDefault="000A29A2" w:rsidP="000A29A2">
      <w:pPr>
        <w:jc w:val="lowKashida"/>
        <w:rPr>
          <w:rFonts w:ascii="Simplified Arabic" w:eastAsia="Times New Roman" w:hAnsi="Simplified Arabic" w:cs="Simplified Arabic"/>
          <w:sz w:val="26"/>
          <w:szCs w:val="26"/>
          <w:rtl/>
        </w:rPr>
      </w:pPr>
      <w:r>
        <w:rPr>
          <w:rFonts w:ascii="Simplified Arabic,Bold" w:cs="Simplified Arabic,Bold"/>
          <w:b/>
          <w:bCs/>
          <w:sz w:val="26"/>
          <w:szCs w:val="26"/>
          <w:lang w:bidi="ar-SA"/>
        </w:rPr>
        <w:t>-</w:t>
      </w:r>
      <w:r>
        <w:rPr>
          <w:rFonts w:ascii="Times New Roman" w:hAnsi="Times New Roman" w:cs="Times New Roman"/>
          <w:b/>
          <w:bCs/>
          <w:sz w:val="26"/>
          <w:szCs w:val="26"/>
          <w:lang w:bidi="ar-SA"/>
        </w:rPr>
        <w:t>IV</w:t>
      </w:r>
      <w:r>
        <w:rPr>
          <w:rFonts w:ascii="Simplified Arabic" w:eastAsia="Times New Roman" w:hAnsi="Simplified Arabic" w:cs="Simplified Arabic" w:hint="cs"/>
          <w:b/>
          <w:bCs/>
          <w:sz w:val="26"/>
          <w:szCs w:val="26"/>
          <w:rtl/>
        </w:rPr>
        <w:t>2</w:t>
      </w:r>
      <w:r>
        <w:rPr>
          <w:rFonts w:ascii="Simplified Arabic,Bold" w:cs="Simplified Arabic,Bold"/>
          <w:b/>
          <w:bCs/>
          <w:sz w:val="26"/>
          <w:szCs w:val="26"/>
          <w:lang w:bidi="ar-SA"/>
        </w:rPr>
        <w:t>-</w:t>
      </w:r>
      <w:r>
        <w:rPr>
          <w:rFonts w:ascii="Simplified Arabic" w:eastAsia="Times New Roman" w:hAnsi="Simplified Arabic" w:cs="Simplified Arabic" w:hint="cs"/>
          <w:b/>
          <w:bCs/>
          <w:sz w:val="26"/>
          <w:szCs w:val="26"/>
          <w:rtl/>
        </w:rPr>
        <w:t>3</w:t>
      </w:r>
      <w:r>
        <w:rPr>
          <w:rFonts w:ascii="Simplified Arabic,Bold" w:cs="Simplified Arabic,Bold"/>
          <w:b/>
          <w:bCs/>
          <w:sz w:val="26"/>
          <w:szCs w:val="26"/>
          <w:lang w:bidi="ar-SA"/>
        </w:rPr>
        <w:t>-</w:t>
      </w:r>
      <w:r w:rsidRPr="000A29A2">
        <w:rPr>
          <w:rFonts w:ascii="Simplified Arabic" w:hAnsi="Simplified Arabic" w:cs="Simplified Arabic"/>
          <w:b/>
          <w:bCs/>
          <w:sz w:val="28"/>
          <w:szCs w:val="28"/>
          <w:rtl/>
        </w:rPr>
        <w:t xml:space="preserve"> </w:t>
      </w:r>
      <w:r w:rsidRPr="000A29A2">
        <w:rPr>
          <w:rFonts w:ascii="Simplified Arabic" w:hAnsi="Simplified Arabic" w:cs="Simplified Arabic"/>
          <w:b/>
          <w:bCs/>
          <w:sz w:val="26"/>
          <w:szCs w:val="26"/>
          <w:rtl/>
        </w:rPr>
        <w:t xml:space="preserve">دراسة تغيير عامل توزع أيون </w:t>
      </w:r>
      <w:r>
        <w:rPr>
          <w:rFonts w:ascii="Simplified Arabic" w:hAnsi="Simplified Arabic" w:cs="Simplified Arabic"/>
          <w:b/>
          <w:bCs/>
          <w:sz w:val="26"/>
          <w:szCs w:val="26"/>
          <w:rtl/>
        </w:rPr>
        <w:t>ال</w:t>
      </w:r>
      <w:r>
        <w:rPr>
          <w:rFonts w:ascii="Simplified Arabic" w:hAnsi="Simplified Arabic" w:cs="Simplified Arabic" w:hint="cs"/>
          <w:b/>
          <w:bCs/>
          <w:sz w:val="26"/>
          <w:szCs w:val="26"/>
          <w:rtl/>
        </w:rPr>
        <w:t>كوبالت</w:t>
      </w:r>
      <w:r w:rsidRPr="00A755AF">
        <w:rPr>
          <w:rFonts w:asciiTheme="majorBidi" w:hAnsiTheme="majorBidi" w:cstheme="majorBidi"/>
          <w:b/>
          <w:bCs/>
          <w:sz w:val="26"/>
          <w:szCs w:val="26"/>
        </w:rPr>
        <w:t>(II)</w:t>
      </w:r>
      <w:r w:rsidRPr="000A29A2">
        <w:rPr>
          <w:rFonts w:ascii="Simplified Arabic" w:hAnsi="Simplified Arabic" w:cs="Simplified Arabic" w:hint="cs"/>
          <w:b/>
          <w:bCs/>
          <w:sz w:val="26"/>
          <w:szCs w:val="26"/>
          <w:rtl/>
        </w:rPr>
        <w:t xml:space="preserve"> بين الطورين المائي و العضوي</w:t>
      </w:r>
      <w:r w:rsidRPr="000A29A2">
        <w:rPr>
          <w:rFonts w:ascii="Simplified Arabic" w:hAnsi="Simplified Arabic" w:cs="Simplified Arabic"/>
          <w:b/>
          <w:bCs/>
          <w:sz w:val="26"/>
          <w:szCs w:val="26"/>
          <w:rtl/>
        </w:rPr>
        <w:t xml:space="preserve"> و تشمل الدراسة ما يلي :</w:t>
      </w:r>
    </w:p>
    <w:p w:rsidR="000A29A2" w:rsidRDefault="000A29A2" w:rsidP="000A29A2">
      <w:pPr>
        <w:jc w:val="lowKashida"/>
        <w:rPr>
          <w:rFonts w:ascii="Simplified Arabic" w:eastAsia="Times New Roman" w:hAnsi="Simplified Arabic" w:cs="Simplified Arabic"/>
          <w:b/>
          <w:bCs/>
          <w:sz w:val="26"/>
          <w:szCs w:val="26"/>
          <w:rtl/>
        </w:rPr>
      </w:pPr>
      <w:r>
        <w:rPr>
          <w:rFonts w:ascii="Simplified Arabic,Bold" w:cs="Simplified Arabic,Bold"/>
          <w:b/>
          <w:bCs/>
          <w:sz w:val="26"/>
          <w:szCs w:val="26"/>
          <w:lang w:bidi="ar-SA"/>
        </w:rPr>
        <w:t>-</w:t>
      </w:r>
      <w:r>
        <w:rPr>
          <w:rFonts w:ascii="Times New Roman" w:hAnsi="Times New Roman" w:cs="Times New Roman"/>
          <w:b/>
          <w:bCs/>
          <w:sz w:val="26"/>
          <w:szCs w:val="26"/>
          <w:lang w:bidi="ar-SA"/>
        </w:rPr>
        <w:t>IV</w:t>
      </w:r>
      <w:r>
        <w:rPr>
          <w:rFonts w:ascii="Simplified Arabic" w:eastAsia="Times New Roman" w:hAnsi="Simplified Arabic" w:cs="Simplified Arabic" w:hint="cs"/>
          <w:b/>
          <w:bCs/>
          <w:sz w:val="26"/>
          <w:szCs w:val="26"/>
          <w:rtl/>
        </w:rPr>
        <w:t>2</w:t>
      </w:r>
      <w:r>
        <w:rPr>
          <w:rFonts w:ascii="Simplified Arabic,Bold" w:cs="Simplified Arabic,Bold"/>
          <w:b/>
          <w:bCs/>
          <w:sz w:val="26"/>
          <w:szCs w:val="26"/>
          <w:lang w:bidi="ar-SA"/>
        </w:rPr>
        <w:t>-</w:t>
      </w:r>
      <w:r>
        <w:rPr>
          <w:rFonts w:ascii="Simplified Arabic" w:eastAsia="Times New Roman" w:hAnsi="Simplified Arabic" w:cs="Simplified Arabic" w:hint="cs"/>
          <w:b/>
          <w:bCs/>
          <w:sz w:val="26"/>
          <w:szCs w:val="26"/>
          <w:rtl/>
        </w:rPr>
        <w:t>3</w:t>
      </w:r>
      <w:r>
        <w:rPr>
          <w:rFonts w:ascii="Simplified Arabic,Bold" w:cs="Simplified Arabic,Bold"/>
          <w:b/>
          <w:bCs/>
          <w:sz w:val="26"/>
          <w:szCs w:val="26"/>
          <w:lang w:bidi="ar-SA"/>
        </w:rPr>
        <w:t>-</w:t>
      </w:r>
      <w:r>
        <w:rPr>
          <w:rFonts w:ascii="Simplified Arabic" w:eastAsia="Times New Roman" w:hAnsi="Simplified Arabic" w:cs="Simplified Arabic" w:hint="cs"/>
          <w:b/>
          <w:bCs/>
          <w:sz w:val="26"/>
          <w:szCs w:val="26"/>
          <w:rtl/>
        </w:rPr>
        <w:t xml:space="preserve">1- </w:t>
      </w:r>
      <w:r w:rsidR="009F65AD" w:rsidRPr="00A755AF">
        <w:rPr>
          <w:rFonts w:ascii="Simplified Arabic" w:hAnsi="Simplified Arabic" w:cs="Simplified Arabic"/>
          <w:b/>
          <w:bCs/>
          <w:sz w:val="26"/>
          <w:szCs w:val="26"/>
          <w:rtl/>
        </w:rPr>
        <w:t>دراسة تغير معامل توزع أيون ال</w:t>
      </w:r>
      <w:r w:rsidR="009F65AD" w:rsidRPr="00A755AF">
        <w:rPr>
          <w:rFonts w:ascii="Simplified Arabic" w:hAnsi="Simplified Arabic" w:cs="Simplified Arabic" w:hint="cs"/>
          <w:b/>
          <w:bCs/>
          <w:sz w:val="26"/>
          <w:szCs w:val="26"/>
          <w:rtl/>
        </w:rPr>
        <w:t>كوبالت</w:t>
      </w:r>
      <w:r w:rsidR="009F65AD" w:rsidRPr="00A755AF">
        <w:rPr>
          <w:rFonts w:asciiTheme="majorBidi" w:hAnsiTheme="majorBidi" w:cstheme="majorBidi"/>
          <w:b/>
          <w:bCs/>
          <w:sz w:val="26"/>
          <w:szCs w:val="26"/>
        </w:rPr>
        <w:t>(II)</w:t>
      </w:r>
      <w:r w:rsidR="009F65AD" w:rsidRPr="00A755AF">
        <w:rPr>
          <w:rFonts w:asciiTheme="majorBidi" w:hAnsiTheme="majorBidi" w:cstheme="majorBidi"/>
          <w:b/>
          <w:bCs/>
          <w:sz w:val="26"/>
          <w:szCs w:val="26"/>
          <w:rtl/>
        </w:rPr>
        <w:t xml:space="preserve"> </w:t>
      </w:r>
      <w:proofErr w:type="spellStart"/>
      <w:r w:rsidR="009F65AD" w:rsidRPr="00A755AF">
        <w:rPr>
          <w:rFonts w:asciiTheme="majorBidi" w:hAnsiTheme="majorBidi" w:cstheme="majorBidi"/>
          <w:b/>
          <w:bCs/>
          <w:sz w:val="26"/>
          <w:szCs w:val="26"/>
        </w:rPr>
        <w:t>D</w:t>
      </w:r>
      <w:r w:rsidR="009F65AD" w:rsidRPr="00A755AF">
        <w:rPr>
          <w:rFonts w:asciiTheme="majorBidi" w:hAnsiTheme="majorBidi" w:cstheme="majorBidi"/>
          <w:b/>
          <w:bCs/>
          <w:sz w:val="26"/>
          <w:szCs w:val="26"/>
          <w:vertAlign w:val="subscript"/>
        </w:rPr>
        <w:t>Co</w:t>
      </w:r>
      <w:proofErr w:type="spellEnd"/>
      <w:r w:rsidR="009F65AD" w:rsidRPr="00A755AF">
        <w:rPr>
          <w:rFonts w:ascii="Simplified Arabic" w:hAnsi="Simplified Arabic" w:cs="Simplified Arabic"/>
          <w:b/>
          <w:bCs/>
          <w:sz w:val="26"/>
          <w:szCs w:val="26"/>
          <w:rtl/>
        </w:rPr>
        <w:t xml:space="preserve"> بدلالة تغير </w:t>
      </w:r>
      <w:r w:rsidR="009F65AD" w:rsidRPr="00A755AF">
        <w:rPr>
          <w:rFonts w:asciiTheme="majorBidi" w:hAnsiTheme="majorBidi" w:cstheme="majorBidi"/>
          <w:b/>
          <w:bCs/>
          <w:sz w:val="26"/>
          <w:szCs w:val="26"/>
        </w:rPr>
        <w:t>pH</w:t>
      </w:r>
      <w:r w:rsidR="009F65AD" w:rsidRPr="00A755AF">
        <w:rPr>
          <w:rFonts w:ascii="Simplified Arabic" w:hAnsi="Simplified Arabic" w:cs="Simplified Arabic"/>
          <w:b/>
          <w:bCs/>
          <w:sz w:val="26"/>
          <w:szCs w:val="26"/>
          <w:rtl/>
        </w:rPr>
        <w:t xml:space="preserve"> في الوسط المائي مع ثبات تركيز المرتبطة في ثنائي كلور الميتان في درجة حرارة الغرفة </w:t>
      </w:r>
      <w:r w:rsidR="009F65AD" w:rsidRPr="00042633">
        <w:rPr>
          <w:rFonts w:ascii="Simplified Arabic" w:hAnsi="Simplified Arabic" w:cs="Simplified Arabic"/>
          <w:b/>
          <w:bCs/>
          <w:sz w:val="24"/>
          <w:szCs w:val="24"/>
          <w:rtl/>
        </w:rPr>
        <w:t>:</w:t>
      </w:r>
    </w:p>
    <w:p w:rsidR="009F65AD" w:rsidRDefault="00322649" w:rsidP="00E04D1C">
      <w:pPr>
        <w:spacing w:before="100" w:beforeAutospacing="1" w:after="100" w:afterAutospacing="1" w:line="240" w:lineRule="auto"/>
        <w:jc w:val="lowKashida"/>
        <w:rPr>
          <w:rFonts w:ascii="Simplified Arabic" w:eastAsia="Times New Roman" w:hAnsi="Simplified Arabic" w:cs="Simplified Arabic"/>
          <w:sz w:val="26"/>
          <w:szCs w:val="26"/>
          <w:rtl/>
        </w:rPr>
      </w:pPr>
      <w:r>
        <w:rPr>
          <w:rFonts w:ascii="Simplified Arabic" w:eastAsia="Times New Roman" w:hAnsi="Simplified Arabic" w:cs="Simplified Arabic" w:hint="cs"/>
          <w:sz w:val="26"/>
          <w:szCs w:val="26"/>
          <w:rtl/>
        </w:rPr>
        <w:t>أ</w:t>
      </w:r>
      <w:r w:rsidR="009F65AD" w:rsidRPr="009F65AD">
        <w:rPr>
          <w:rFonts w:ascii="Simplified Arabic" w:eastAsia="Times New Roman" w:hAnsi="Simplified Arabic" w:cs="Simplified Arabic"/>
          <w:sz w:val="26"/>
          <w:szCs w:val="26"/>
          <w:rtl/>
        </w:rPr>
        <w:t>خذ</w:t>
      </w:r>
      <w:r>
        <w:rPr>
          <w:rFonts w:ascii="Simplified Arabic" w:eastAsia="Times New Roman" w:hAnsi="Simplified Arabic" w:cs="Simplified Arabic" w:hint="cs"/>
          <w:sz w:val="26"/>
          <w:szCs w:val="26"/>
          <w:rtl/>
        </w:rPr>
        <w:t>نا</w:t>
      </w:r>
      <w:r w:rsidR="009F65AD" w:rsidRPr="009F65AD">
        <w:rPr>
          <w:rFonts w:ascii="Simplified Arabic" w:eastAsia="Times New Roman" w:hAnsi="Simplified Arabic" w:cs="Simplified Arabic" w:hint="cs"/>
          <w:sz w:val="26"/>
          <w:szCs w:val="26"/>
          <w:rtl/>
        </w:rPr>
        <w:t xml:space="preserve"> حجم </w:t>
      </w:r>
      <w:r w:rsidR="009F65AD" w:rsidRPr="009F65AD">
        <w:rPr>
          <w:rFonts w:ascii="Simplified Arabic" w:eastAsia="Times New Roman" w:hAnsi="Simplified Arabic" w:cs="Simplified Arabic"/>
          <w:sz w:val="26"/>
          <w:szCs w:val="26"/>
          <w:lang w:bidi="ar-SA"/>
        </w:rPr>
        <w:t>10 ml</w:t>
      </w:r>
      <w:r w:rsidR="009F65AD" w:rsidRPr="009F65AD">
        <w:rPr>
          <w:rFonts w:ascii="Simplified Arabic" w:eastAsia="Times New Roman" w:hAnsi="Simplified Arabic" w:cs="Simplified Arabic"/>
          <w:sz w:val="26"/>
          <w:szCs w:val="26"/>
          <w:rtl/>
        </w:rPr>
        <w:t xml:space="preserve"> </w:t>
      </w:r>
      <w:r w:rsidR="009F65AD" w:rsidRPr="009F65AD">
        <w:rPr>
          <w:rFonts w:ascii="Simplified Arabic" w:eastAsia="Times New Roman" w:hAnsi="Simplified Arabic" w:cs="Simplified Arabic" w:hint="cs"/>
          <w:sz w:val="26"/>
          <w:szCs w:val="26"/>
          <w:rtl/>
        </w:rPr>
        <w:t>ب</w:t>
      </w:r>
      <w:r w:rsidR="009F65AD" w:rsidRPr="009F65AD">
        <w:rPr>
          <w:rFonts w:ascii="Simplified Arabic" w:eastAsia="Times New Roman" w:hAnsi="Simplified Arabic" w:cs="Simplified Arabic"/>
          <w:sz w:val="26"/>
          <w:szCs w:val="26"/>
          <w:rtl/>
        </w:rPr>
        <w:t xml:space="preserve">تركيز </w:t>
      </w:r>
      <w:r w:rsidR="009F65AD" w:rsidRPr="009F65AD">
        <w:rPr>
          <w:rFonts w:ascii="Simplified Arabic" w:eastAsia="Times New Roman" w:hAnsi="Simplified Arabic" w:cs="Simplified Arabic"/>
          <w:sz w:val="26"/>
          <w:szCs w:val="26"/>
        </w:rPr>
        <w:t>0.2M</w:t>
      </w:r>
      <w:r w:rsidR="009F65AD" w:rsidRPr="009F65AD">
        <w:rPr>
          <w:rFonts w:ascii="Simplified Arabic" w:eastAsia="Times New Roman" w:hAnsi="Simplified Arabic" w:cs="Simplified Arabic"/>
          <w:sz w:val="26"/>
          <w:szCs w:val="26"/>
          <w:rtl/>
          <w:lang w:bidi="ar-SA"/>
        </w:rPr>
        <w:t xml:space="preserve"> من</w:t>
      </w:r>
      <w:r w:rsidR="009F65AD" w:rsidRPr="005651B2">
        <w:rPr>
          <w:rFonts w:ascii="Simplified Arabic" w:eastAsia="Times New Roman" w:hAnsi="Simplified Arabic" w:cs="Simplified Arabic" w:hint="cs"/>
          <w:sz w:val="26"/>
          <w:szCs w:val="26"/>
          <w:rtl/>
          <w:lang w:bidi="ar-SA"/>
        </w:rPr>
        <w:t xml:space="preserve"> المرتبطتين</w:t>
      </w:r>
      <w:r w:rsidR="009F65AD" w:rsidRPr="005651B2">
        <w:rPr>
          <w:rFonts w:ascii="Simplified Arabic" w:eastAsia="Times New Roman" w:hAnsi="Simplified Arabic" w:cs="Simplified Arabic"/>
          <w:sz w:val="26"/>
          <w:szCs w:val="26"/>
          <w:lang w:bidi="ar-SA"/>
        </w:rPr>
        <w:t>(</w:t>
      </w:r>
      <w:r w:rsidR="009F65AD" w:rsidRPr="00A755AF">
        <w:rPr>
          <w:rFonts w:asciiTheme="majorBidi" w:eastAsia="Times New Roman" w:hAnsiTheme="majorBidi" w:cstheme="majorBidi"/>
          <w:sz w:val="26"/>
          <w:szCs w:val="26"/>
          <w:lang w:bidi="ar-SA"/>
        </w:rPr>
        <w:t>I,II</w:t>
      </w:r>
      <w:r w:rsidR="009F65AD" w:rsidRPr="005651B2">
        <w:rPr>
          <w:rFonts w:ascii="Simplified Arabic" w:eastAsia="Times New Roman" w:hAnsi="Simplified Arabic" w:cs="Simplified Arabic"/>
          <w:sz w:val="26"/>
          <w:szCs w:val="26"/>
          <w:lang w:bidi="ar-SA"/>
        </w:rPr>
        <w:t>)</w:t>
      </w:r>
      <w:r w:rsidR="009F65AD" w:rsidRPr="009F65AD">
        <w:rPr>
          <w:rFonts w:ascii="Simplified Arabic" w:eastAsia="Times New Roman" w:hAnsi="Simplified Arabic" w:cs="Simplified Arabic"/>
          <w:sz w:val="26"/>
          <w:szCs w:val="26"/>
          <w:rtl/>
          <w:lang w:bidi="ar-SA"/>
        </w:rPr>
        <w:t xml:space="preserve"> </w:t>
      </w:r>
      <w:r w:rsidR="009F65AD" w:rsidRPr="009F65AD">
        <w:rPr>
          <w:rFonts w:ascii="Simplified Arabic" w:eastAsia="Times New Roman" w:hAnsi="Simplified Arabic" w:cs="Simplified Arabic" w:hint="cs"/>
          <w:sz w:val="26"/>
          <w:szCs w:val="26"/>
          <w:rtl/>
          <w:lang w:bidi="ar-SA"/>
        </w:rPr>
        <w:t>بشكل مستقل</w:t>
      </w:r>
      <w:r w:rsidR="009F65AD" w:rsidRPr="009F65AD">
        <w:rPr>
          <w:rFonts w:ascii="Simplified Arabic" w:eastAsia="Times New Roman" w:hAnsi="Simplified Arabic" w:cs="Simplified Arabic"/>
          <w:sz w:val="26"/>
          <w:szCs w:val="26"/>
          <w:rtl/>
          <w:lang w:bidi="ar-SA"/>
        </w:rPr>
        <w:t xml:space="preserve"> في وسط من ثنائي كلور الميتان </w:t>
      </w:r>
      <w:r w:rsidR="009F65AD" w:rsidRPr="009F65AD">
        <w:rPr>
          <w:rFonts w:ascii="Simplified Arabic" w:eastAsia="Times New Roman" w:hAnsi="Simplified Arabic" w:cs="Simplified Arabic" w:hint="cs"/>
          <w:sz w:val="26"/>
          <w:szCs w:val="26"/>
          <w:rtl/>
          <w:lang w:bidi="ar-SA"/>
        </w:rPr>
        <w:t xml:space="preserve">و يمزج مع  </w:t>
      </w:r>
      <w:r w:rsidR="009F65AD" w:rsidRPr="009F65AD">
        <w:rPr>
          <w:rFonts w:ascii="Simplified Arabic" w:eastAsia="Times New Roman" w:hAnsi="Simplified Arabic" w:cs="Simplified Arabic"/>
          <w:sz w:val="26"/>
          <w:szCs w:val="26"/>
          <w:lang w:bidi="ar-SA"/>
        </w:rPr>
        <w:t>10ml</w:t>
      </w:r>
      <w:r w:rsidR="009F65AD" w:rsidRPr="009F65AD">
        <w:rPr>
          <w:rFonts w:ascii="Simplified Arabic" w:eastAsia="Times New Roman" w:hAnsi="Simplified Arabic" w:cs="Simplified Arabic" w:hint="cs"/>
          <w:sz w:val="26"/>
          <w:szCs w:val="26"/>
          <w:rtl/>
          <w:lang w:bidi="ar-SA"/>
        </w:rPr>
        <w:t xml:space="preserve"> </w:t>
      </w:r>
      <w:r w:rsidR="009F65AD" w:rsidRPr="009F65AD">
        <w:rPr>
          <w:rFonts w:ascii="Simplified Arabic" w:eastAsia="Times New Roman" w:hAnsi="Simplified Arabic" w:cs="Simplified Arabic" w:hint="cs"/>
          <w:sz w:val="26"/>
          <w:szCs w:val="26"/>
          <w:rtl/>
        </w:rPr>
        <w:t>ب</w:t>
      </w:r>
      <w:r w:rsidR="009F65AD" w:rsidRPr="009F65AD">
        <w:rPr>
          <w:rFonts w:ascii="Simplified Arabic" w:eastAsia="Times New Roman" w:hAnsi="Simplified Arabic" w:cs="Simplified Arabic"/>
          <w:sz w:val="26"/>
          <w:szCs w:val="26"/>
          <w:rtl/>
          <w:lang w:bidi="ar-SA"/>
        </w:rPr>
        <w:t xml:space="preserve">تركيز </w:t>
      </w:r>
      <w:r w:rsidR="009F65AD" w:rsidRPr="009F65AD">
        <w:rPr>
          <w:rFonts w:ascii="Simplified Arabic" w:eastAsia="Times New Roman" w:hAnsi="Simplified Arabic" w:cs="Simplified Arabic"/>
          <w:sz w:val="26"/>
          <w:szCs w:val="26"/>
        </w:rPr>
        <w:t xml:space="preserve"> 0.1M</w:t>
      </w:r>
      <w:r w:rsidR="009F65AD" w:rsidRPr="009F65AD">
        <w:rPr>
          <w:rFonts w:ascii="Simplified Arabic" w:eastAsia="Times New Roman" w:hAnsi="Simplified Arabic" w:cs="Simplified Arabic"/>
          <w:sz w:val="26"/>
          <w:szCs w:val="26"/>
          <w:rtl/>
          <w:lang w:bidi="ar-SA"/>
        </w:rPr>
        <w:t xml:space="preserve">من </w:t>
      </w:r>
      <w:r w:rsidR="009F65AD" w:rsidRPr="005651B2">
        <w:rPr>
          <w:rFonts w:ascii="Simplified Arabic" w:eastAsia="Times New Roman" w:hAnsi="Simplified Arabic" w:cs="Simplified Arabic" w:hint="cs"/>
          <w:sz w:val="26"/>
          <w:szCs w:val="26"/>
          <w:rtl/>
          <w:lang w:bidi="ar-SA"/>
        </w:rPr>
        <w:t>المحلول المائي لكلوريد الكوبالت</w:t>
      </w:r>
      <w:r w:rsidR="009F65AD" w:rsidRPr="00A755AF">
        <w:rPr>
          <w:rFonts w:asciiTheme="majorBidi" w:eastAsia="Times New Roman" w:hAnsiTheme="majorBidi" w:cstheme="majorBidi"/>
          <w:sz w:val="26"/>
          <w:szCs w:val="26"/>
          <w:lang w:bidi="ar-SA"/>
        </w:rPr>
        <w:t>(II)</w:t>
      </w:r>
      <w:r w:rsidR="009F65AD" w:rsidRPr="009F65AD">
        <w:rPr>
          <w:rFonts w:ascii="Simplified Arabic" w:eastAsia="Times New Roman" w:hAnsi="Simplified Arabic" w:cs="Simplified Arabic"/>
          <w:sz w:val="26"/>
          <w:szCs w:val="26"/>
          <w:rtl/>
          <w:lang w:bidi="ar-SA"/>
        </w:rPr>
        <w:t xml:space="preserve"> </w:t>
      </w:r>
      <w:r w:rsidR="009F65AD" w:rsidRPr="009F65AD">
        <w:rPr>
          <w:rFonts w:ascii="Simplified Arabic" w:eastAsia="Times New Roman" w:hAnsi="Simplified Arabic" w:cs="Simplified Arabic" w:hint="cs"/>
          <w:sz w:val="26"/>
          <w:szCs w:val="26"/>
          <w:rtl/>
        </w:rPr>
        <w:t xml:space="preserve">في كلا الانبوبين السابقين على أن تكون قيمة </w:t>
      </w:r>
      <w:r w:rsidR="009F65AD" w:rsidRPr="009F65AD">
        <w:rPr>
          <w:rFonts w:ascii="Simplified Arabic" w:eastAsia="Times New Roman" w:hAnsi="Simplified Arabic" w:cs="Simplified Arabic"/>
          <w:sz w:val="26"/>
          <w:szCs w:val="26"/>
        </w:rPr>
        <w:t>pH=4</w:t>
      </w:r>
      <w:r w:rsidR="009F65AD" w:rsidRPr="009F65AD">
        <w:rPr>
          <w:rFonts w:ascii="Simplified Arabic" w:eastAsia="Times New Roman" w:hAnsi="Simplified Arabic" w:cs="Simplified Arabic" w:hint="cs"/>
          <w:sz w:val="26"/>
          <w:szCs w:val="26"/>
          <w:rtl/>
        </w:rPr>
        <w:t xml:space="preserve">  نكرر العملية للحصول على سلسلة يكون فيها </w:t>
      </w:r>
      <w:r w:rsidR="009F65AD" w:rsidRPr="00A755AF">
        <w:rPr>
          <w:rFonts w:asciiTheme="majorBidi" w:eastAsia="Times New Roman" w:hAnsiTheme="majorBidi" w:cstheme="majorBidi"/>
          <w:sz w:val="26"/>
          <w:szCs w:val="26"/>
        </w:rPr>
        <w:t>pH=4-4.5–5-5.5-6)</w:t>
      </w:r>
      <w:r w:rsidR="009F65AD" w:rsidRPr="00A755AF">
        <w:rPr>
          <w:rFonts w:asciiTheme="majorBidi" w:eastAsia="Times New Roman" w:hAnsiTheme="majorBidi" w:cstheme="majorBidi"/>
          <w:sz w:val="26"/>
          <w:szCs w:val="26"/>
          <w:rtl/>
        </w:rPr>
        <w:t xml:space="preserve">) </w:t>
      </w:r>
      <w:r w:rsidR="009F65AD" w:rsidRPr="009F65AD">
        <w:rPr>
          <w:rFonts w:ascii="Simplified Arabic" w:eastAsia="Times New Roman" w:hAnsi="Simplified Arabic" w:cs="Simplified Arabic" w:hint="cs"/>
          <w:sz w:val="26"/>
          <w:szCs w:val="26"/>
          <w:rtl/>
        </w:rPr>
        <w:t xml:space="preserve">يستخدم حمض الكبريت </w:t>
      </w:r>
      <w:r w:rsidR="009F65AD" w:rsidRPr="009F65AD">
        <w:rPr>
          <w:rFonts w:ascii="Simplified Arabic" w:eastAsia="Times New Roman" w:hAnsi="Simplified Arabic" w:cs="Simplified Arabic"/>
          <w:sz w:val="26"/>
          <w:szCs w:val="26"/>
        </w:rPr>
        <w:t>1N</w:t>
      </w:r>
      <w:r w:rsidR="009F65AD" w:rsidRPr="009F65AD">
        <w:rPr>
          <w:rFonts w:ascii="Simplified Arabic" w:eastAsia="Times New Roman" w:hAnsi="Simplified Arabic" w:cs="Simplified Arabic" w:hint="cs"/>
          <w:sz w:val="26"/>
          <w:szCs w:val="26"/>
          <w:rtl/>
          <w:lang w:bidi="ar-SA"/>
        </w:rPr>
        <w:t xml:space="preserve"> لتعديل الحموضة, أي </w:t>
      </w:r>
      <w:r w:rsidR="00E04D1C">
        <w:rPr>
          <w:rFonts w:ascii="Simplified Arabic" w:eastAsia="Times New Roman" w:hAnsi="Simplified Arabic" w:cs="Simplified Arabic" w:hint="cs"/>
          <w:sz w:val="26"/>
          <w:szCs w:val="26"/>
          <w:rtl/>
          <w:lang w:bidi="ar-SA"/>
        </w:rPr>
        <w:t>حضرنا</w:t>
      </w:r>
      <w:r w:rsidR="009F65AD" w:rsidRPr="009F65AD">
        <w:rPr>
          <w:rFonts w:ascii="Simplified Arabic" w:eastAsia="Times New Roman" w:hAnsi="Simplified Arabic" w:cs="Simplified Arabic" w:hint="cs"/>
          <w:sz w:val="26"/>
          <w:szCs w:val="26"/>
          <w:rtl/>
          <w:lang w:bidi="ar-SA"/>
        </w:rPr>
        <w:t xml:space="preserve"> أربعة أنابيب من المرتبطة</w:t>
      </w:r>
      <w:r w:rsidR="009F65AD" w:rsidRPr="005651B2">
        <w:rPr>
          <w:rFonts w:ascii="Simplified Arabic" w:eastAsia="Times New Roman" w:hAnsi="Simplified Arabic" w:cs="Simplified Arabic"/>
          <w:sz w:val="26"/>
          <w:szCs w:val="26"/>
          <w:lang w:bidi="ar-SA"/>
        </w:rPr>
        <w:t>(I)</w:t>
      </w:r>
      <w:r w:rsidR="009F65AD" w:rsidRPr="009F65AD">
        <w:rPr>
          <w:rFonts w:ascii="Simplified Arabic" w:eastAsia="Times New Roman" w:hAnsi="Simplified Arabic" w:cs="Simplified Arabic" w:hint="cs"/>
          <w:sz w:val="26"/>
          <w:szCs w:val="26"/>
          <w:rtl/>
          <w:lang w:bidi="ar-SA"/>
        </w:rPr>
        <w:t xml:space="preserve"> </w:t>
      </w:r>
      <w:r w:rsidR="005651B2">
        <w:rPr>
          <w:rFonts w:ascii="Simplified Arabic" w:eastAsia="Times New Roman" w:hAnsi="Simplified Arabic" w:cs="Simplified Arabic" w:hint="cs"/>
          <w:sz w:val="26"/>
          <w:szCs w:val="26"/>
          <w:rtl/>
          <w:lang w:bidi="ar-SA"/>
        </w:rPr>
        <w:t>من</w:t>
      </w:r>
      <w:r w:rsidR="009F65AD" w:rsidRPr="009F65AD">
        <w:rPr>
          <w:rFonts w:ascii="Simplified Arabic" w:eastAsia="Times New Roman" w:hAnsi="Simplified Arabic" w:cs="Simplified Arabic"/>
          <w:sz w:val="26"/>
          <w:szCs w:val="26"/>
          <w:rtl/>
          <w:lang w:bidi="ar-SA"/>
        </w:rPr>
        <w:t xml:space="preserve"> </w:t>
      </w:r>
      <w:r w:rsidR="009F65AD" w:rsidRPr="005651B2">
        <w:rPr>
          <w:rFonts w:ascii="Simplified Arabic" w:eastAsia="Times New Roman" w:hAnsi="Simplified Arabic" w:cs="Simplified Arabic" w:hint="cs"/>
          <w:sz w:val="26"/>
          <w:szCs w:val="26"/>
          <w:rtl/>
          <w:lang w:bidi="ar-SA"/>
        </w:rPr>
        <w:t>المحلول المائي لكلوريد الكوبالت</w:t>
      </w:r>
      <w:r w:rsidR="005651B2" w:rsidRPr="00A755AF">
        <w:rPr>
          <w:rFonts w:asciiTheme="majorBidi" w:eastAsia="Times New Roman" w:hAnsiTheme="majorBidi" w:cstheme="majorBidi"/>
          <w:sz w:val="26"/>
          <w:szCs w:val="26"/>
          <w:lang w:bidi="ar-SA"/>
        </w:rPr>
        <w:t>(II)</w:t>
      </w:r>
      <w:r w:rsidR="009F65AD" w:rsidRPr="009F65AD">
        <w:rPr>
          <w:rFonts w:ascii="Simplified Arabic" w:eastAsia="Times New Roman" w:hAnsi="Simplified Arabic" w:cs="Simplified Arabic" w:hint="cs"/>
          <w:sz w:val="26"/>
          <w:szCs w:val="26"/>
          <w:rtl/>
          <w:lang w:bidi="ar-SA"/>
        </w:rPr>
        <w:t xml:space="preserve"> وفق سلسلة ال </w:t>
      </w:r>
      <w:r w:rsidR="009F65AD" w:rsidRPr="00A755AF">
        <w:rPr>
          <w:rFonts w:asciiTheme="majorBidi" w:eastAsia="Times New Roman" w:hAnsiTheme="majorBidi" w:cstheme="majorBidi"/>
          <w:sz w:val="26"/>
          <w:szCs w:val="26"/>
        </w:rPr>
        <w:t>pH</w:t>
      </w:r>
      <w:r w:rsidR="009F65AD" w:rsidRPr="009F65AD">
        <w:rPr>
          <w:rFonts w:ascii="Simplified Arabic" w:eastAsia="Times New Roman" w:hAnsi="Simplified Arabic" w:cs="Simplified Arabic" w:hint="cs"/>
          <w:sz w:val="26"/>
          <w:szCs w:val="26"/>
          <w:rtl/>
        </w:rPr>
        <w:t xml:space="preserve"> الس</w:t>
      </w:r>
      <w:r w:rsidR="009F65AD" w:rsidRPr="005651B2">
        <w:rPr>
          <w:rFonts w:ascii="Simplified Arabic" w:eastAsia="Times New Roman" w:hAnsi="Simplified Arabic" w:cs="Simplified Arabic" w:hint="cs"/>
          <w:sz w:val="26"/>
          <w:szCs w:val="26"/>
          <w:rtl/>
        </w:rPr>
        <w:t>ابقة و أربعة أنابيب من المرتبطة</w:t>
      </w:r>
      <w:r w:rsidR="009F65AD" w:rsidRPr="005651B2">
        <w:rPr>
          <w:rFonts w:ascii="Simplified Arabic" w:eastAsia="Times New Roman" w:hAnsi="Simplified Arabic" w:cs="Simplified Arabic"/>
          <w:sz w:val="26"/>
          <w:szCs w:val="26"/>
        </w:rPr>
        <w:t>(</w:t>
      </w:r>
      <w:r w:rsidR="009F65AD" w:rsidRPr="00A755AF">
        <w:rPr>
          <w:rFonts w:asciiTheme="majorBidi" w:eastAsia="Times New Roman" w:hAnsiTheme="majorBidi" w:cstheme="majorBidi"/>
          <w:sz w:val="26"/>
          <w:szCs w:val="26"/>
        </w:rPr>
        <w:t>I</w:t>
      </w:r>
      <w:r w:rsidR="005651B2" w:rsidRPr="00A755AF">
        <w:rPr>
          <w:rFonts w:asciiTheme="majorBidi" w:eastAsia="Times New Roman" w:hAnsiTheme="majorBidi" w:cstheme="majorBidi"/>
          <w:sz w:val="26"/>
          <w:szCs w:val="26"/>
        </w:rPr>
        <w:t>I</w:t>
      </w:r>
      <w:r w:rsidR="009F65AD" w:rsidRPr="005651B2">
        <w:rPr>
          <w:rFonts w:ascii="Simplified Arabic" w:eastAsia="Times New Roman" w:hAnsi="Simplified Arabic" w:cs="Simplified Arabic"/>
          <w:sz w:val="26"/>
          <w:szCs w:val="26"/>
        </w:rPr>
        <w:t>)</w:t>
      </w:r>
      <w:r w:rsidR="005651B2">
        <w:rPr>
          <w:rFonts w:ascii="Simplified Arabic" w:eastAsia="Times New Roman" w:hAnsi="Simplified Arabic" w:cs="Simplified Arabic" w:hint="cs"/>
          <w:sz w:val="26"/>
          <w:szCs w:val="26"/>
          <w:rtl/>
          <w:lang w:bidi="ar-SA"/>
        </w:rPr>
        <w:t>من</w:t>
      </w:r>
      <w:r w:rsidR="009F65AD" w:rsidRPr="009F65AD">
        <w:rPr>
          <w:rFonts w:ascii="Simplified Arabic" w:eastAsia="Times New Roman" w:hAnsi="Simplified Arabic" w:cs="Simplified Arabic"/>
          <w:sz w:val="26"/>
          <w:szCs w:val="26"/>
          <w:rtl/>
          <w:lang w:bidi="ar-SA"/>
        </w:rPr>
        <w:t xml:space="preserve"> </w:t>
      </w:r>
      <w:r w:rsidR="009F65AD" w:rsidRPr="005651B2">
        <w:rPr>
          <w:rFonts w:ascii="Simplified Arabic" w:eastAsia="Times New Roman" w:hAnsi="Simplified Arabic" w:cs="Simplified Arabic" w:hint="cs"/>
          <w:sz w:val="26"/>
          <w:szCs w:val="26"/>
          <w:rtl/>
          <w:lang w:bidi="ar-SA"/>
        </w:rPr>
        <w:t>المحلول المائي لكلوريد الكوب</w:t>
      </w:r>
      <w:r w:rsidR="005651B2">
        <w:rPr>
          <w:rFonts w:ascii="Simplified Arabic" w:eastAsia="Times New Roman" w:hAnsi="Simplified Arabic" w:cs="Simplified Arabic" w:hint="cs"/>
          <w:sz w:val="26"/>
          <w:szCs w:val="26"/>
          <w:rtl/>
          <w:lang w:bidi="ar-SA"/>
        </w:rPr>
        <w:t>الت</w:t>
      </w:r>
      <w:r w:rsidR="005651B2" w:rsidRPr="00A755AF">
        <w:rPr>
          <w:rFonts w:asciiTheme="majorBidi" w:eastAsia="Times New Roman" w:hAnsiTheme="majorBidi" w:cstheme="majorBidi"/>
          <w:sz w:val="26"/>
          <w:szCs w:val="26"/>
          <w:lang w:bidi="ar-SA"/>
        </w:rPr>
        <w:t>(II)</w:t>
      </w:r>
      <w:r w:rsidR="005651B2">
        <w:rPr>
          <w:rFonts w:ascii="Simplified Arabic" w:eastAsia="Times New Roman" w:hAnsi="Simplified Arabic" w:cs="Simplified Arabic" w:hint="cs"/>
          <w:sz w:val="26"/>
          <w:szCs w:val="26"/>
          <w:rtl/>
          <w:lang w:bidi="ar-SA"/>
        </w:rPr>
        <w:t xml:space="preserve"> </w:t>
      </w:r>
      <w:r w:rsidR="009F65AD" w:rsidRPr="009F65AD">
        <w:rPr>
          <w:rFonts w:ascii="Simplified Arabic" w:eastAsia="Times New Roman" w:hAnsi="Simplified Arabic" w:cs="Simplified Arabic" w:hint="cs"/>
          <w:sz w:val="26"/>
          <w:szCs w:val="26"/>
          <w:rtl/>
          <w:lang w:bidi="ar-SA"/>
        </w:rPr>
        <w:t xml:space="preserve">وفق سلسلة ال </w:t>
      </w:r>
      <w:r w:rsidR="009F65AD" w:rsidRPr="00A755AF">
        <w:rPr>
          <w:rFonts w:asciiTheme="majorBidi" w:eastAsia="Times New Roman" w:hAnsiTheme="majorBidi" w:cstheme="majorBidi"/>
          <w:sz w:val="26"/>
          <w:szCs w:val="26"/>
        </w:rPr>
        <w:t>pH</w:t>
      </w:r>
      <w:r w:rsidR="009F65AD" w:rsidRPr="009F65AD">
        <w:rPr>
          <w:rFonts w:ascii="Simplified Arabic" w:eastAsia="Times New Roman" w:hAnsi="Simplified Arabic" w:cs="Simplified Arabic" w:hint="cs"/>
          <w:sz w:val="26"/>
          <w:szCs w:val="26"/>
          <w:rtl/>
          <w:lang w:bidi="ar-SA"/>
        </w:rPr>
        <w:t xml:space="preserve"> السابقة أيضا".</w:t>
      </w:r>
      <w:r w:rsidR="009F65AD" w:rsidRPr="009F65AD">
        <w:rPr>
          <w:rFonts w:ascii="Simplified Arabic" w:eastAsia="Times New Roman" w:hAnsi="Simplified Arabic" w:cs="Simplified Arabic" w:hint="cs"/>
          <w:sz w:val="26"/>
          <w:szCs w:val="26"/>
          <w:rtl/>
        </w:rPr>
        <w:t xml:space="preserve"> </w:t>
      </w:r>
      <w:r w:rsidR="009F65AD" w:rsidRPr="009F65AD">
        <w:rPr>
          <w:rFonts w:ascii="Simplified Arabic" w:eastAsia="Times New Roman" w:hAnsi="Simplified Arabic" w:cs="Simplified Arabic"/>
          <w:sz w:val="26"/>
          <w:szCs w:val="26"/>
          <w:rtl/>
        </w:rPr>
        <w:t xml:space="preserve">و </w:t>
      </w:r>
      <w:r w:rsidR="00E04D1C">
        <w:rPr>
          <w:rFonts w:ascii="Simplified Arabic" w:eastAsia="Times New Roman" w:hAnsi="Simplified Arabic" w:cs="Simplified Arabic" w:hint="cs"/>
          <w:sz w:val="26"/>
          <w:szCs w:val="26"/>
          <w:rtl/>
        </w:rPr>
        <w:t>أجرينا</w:t>
      </w:r>
      <w:r w:rsidR="009F65AD" w:rsidRPr="009F65AD">
        <w:rPr>
          <w:rFonts w:ascii="Simplified Arabic" w:eastAsia="Times New Roman" w:hAnsi="Simplified Arabic" w:cs="Simplified Arabic"/>
          <w:sz w:val="26"/>
          <w:szCs w:val="26"/>
          <w:rtl/>
        </w:rPr>
        <w:t xml:space="preserve"> عملية الاستخلاص</w:t>
      </w:r>
      <w:r w:rsidR="009F65AD" w:rsidRPr="009F65AD">
        <w:rPr>
          <w:rFonts w:ascii="Simplified Arabic" w:eastAsia="Times New Roman" w:hAnsi="Simplified Arabic" w:cs="Simplified Arabic" w:hint="cs"/>
          <w:sz w:val="26"/>
          <w:szCs w:val="26"/>
          <w:rtl/>
        </w:rPr>
        <w:t xml:space="preserve"> برج الأنابيب المحضرة لفتره من الزمن ثم تركها تتوازن (لمدة 30 دقيقة )</w:t>
      </w:r>
      <w:r w:rsidR="009F65AD" w:rsidRPr="009F65AD">
        <w:rPr>
          <w:rFonts w:ascii="Simplified Arabic" w:eastAsia="Times New Roman" w:hAnsi="Simplified Arabic" w:cs="Simplified Arabic"/>
          <w:sz w:val="26"/>
          <w:szCs w:val="26"/>
          <w:rtl/>
        </w:rPr>
        <w:t xml:space="preserve"> </w:t>
      </w:r>
      <w:r w:rsidR="00E04D1C">
        <w:rPr>
          <w:rFonts w:ascii="Simplified Arabic" w:eastAsia="Times New Roman" w:hAnsi="Simplified Arabic" w:cs="Simplified Arabic" w:hint="cs"/>
          <w:sz w:val="26"/>
          <w:szCs w:val="26"/>
          <w:rtl/>
        </w:rPr>
        <w:t>. أ</w:t>
      </w:r>
      <w:r w:rsidR="009F65AD" w:rsidRPr="009F65AD">
        <w:rPr>
          <w:rFonts w:ascii="Simplified Arabic" w:eastAsia="Times New Roman" w:hAnsi="Simplified Arabic" w:cs="Simplified Arabic" w:hint="cs"/>
          <w:sz w:val="26"/>
          <w:szCs w:val="26"/>
          <w:rtl/>
        </w:rPr>
        <w:t>خذ</w:t>
      </w:r>
      <w:r w:rsidR="00E04D1C">
        <w:rPr>
          <w:rFonts w:ascii="Simplified Arabic" w:eastAsia="Times New Roman" w:hAnsi="Simplified Arabic" w:cs="Simplified Arabic" w:hint="cs"/>
          <w:sz w:val="26"/>
          <w:szCs w:val="26"/>
          <w:rtl/>
        </w:rPr>
        <w:t>نا</w:t>
      </w:r>
      <w:r w:rsidR="009F65AD" w:rsidRPr="009F65AD">
        <w:rPr>
          <w:rFonts w:ascii="Simplified Arabic" w:eastAsia="Times New Roman" w:hAnsi="Simplified Arabic" w:cs="Simplified Arabic" w:hint="cs"/>
          <w:sz w:val="26"/>
          <w:szCs w:val="26"/>
          <w:rtl/>
        </w:rPr>
        <w:t xml:space="preserve"> حجم من الطور المائي و </w:t>
      </w:r>
      <w:r w:rsidR="00E04D1C">
        <w:rPr>
          <w:rFonts w:ascii="Simplified Arabic" w:eastAsia="Times New Roman" w:hAnsi="Simplified Arabic" w:cs="Simplified Arabic" w:hint="cs"/>
          <w:sz w:val="26"/>
          <w:szCs w:val="26"/>
          <w:rtl/>
        </w:rPr>
        <w:t xml:space="preserve">قسنا امتصاصيته و </w:t>
      </w:r>
      <w:r w:rsidR="009F65AD" w:rsidRPr="009F65AD">
        <w:rPr>
          <w:rFonts w:ascii="Simplified Arabic" w:eastAsia="Times New Roman" w:hAnsi="Simplified Arabic" w:cs="Simplified Arabic" w:hint="cs"/>
          <w:sz w:val="26"/>
          <w:szCs w:val="26"/>
          <w:rtl/>
        </w:rPr>
        <w:t>حسب</w:t>
      </w:r>
      <w:r w:rsidR="00E04D1C">
        <w:rPr>
          <w:rFonts w:ascii="Simplified Arabic" w:eastAsia="Times New Roman" w:hAnsi="Simplified Arabic" w:cs="Simplified Arabic" w:hint="cs"/>
          <w:sz w:val="26"/>
          <w:szCs w:val="26"/>
          <w:rtl/>
        </w:rPr>
        <w:t>نا</w:t>
      </w:r>
      <w:r w:rsidR="009F65AD" w:rsidRPr="009F65AD">
        <w:rPr>
          <w:rFonts w:ascii="Simplified Arabic" w:eastAsia="Times New Roman" w:hAnsi="Simplified Arabic" w:cs="Simplified Arabic" w:hint="cs"/>
          <w:sz w:val="26"/>
          <w:szCs w:val="26"/>
          <w:rtl/>
        </w:rPr>
        <w:t xml:space="preserve"> تركيزه , ثم</w:t>
      </w:r>
      <w:r w:rsidR="00E04D1C">
        <w:rPr>
          <w:rFonts w:ascii="Simplified Arabic" w:eastAsia="Times New Roman" w:hAnsi="Simplified Arabic" w:cs="Simplified Arabic" w:hint="cs"/>
          <w:sz w:val="26"/>
          <w:szCs w:val="26"/>
          <w:rtl/>
        </w:rPr>
        <w:t xml:space="preserve"> حسبنا</w:t>
      </w:r>
      <w:r w:rsidR="009F65AD" w:rsidRPr="009F65AD">
        <w:rPr>
          <w:rFonts w:ascii="Simplified Arabic" w:eastAsia="Times New Roman" w:hAnsi="Simplified Arabic" w:cs="Simplified Arabic" w:hint="cs"/>
          <w:sz w:val="26"/>
          <w:szCs w:val="26"/>
          <w:rtl/>
        </w:rPr>
        <w:t xml:space="preserve"> تركيزه </w:t>
      </w:r>
      <w:r w:rsidR="009F65AD" w:rsidRPr="009F65AD">
        <w:rPr>
          <w:rFonts w:ascii="Simplified Arabic" w:eastAsia="Times New Roman" w:hAnsi="Simplified Arabic" w:cs="Simplified Arabic" w:hint="cs"/>
          <w:sz w:val="26"/>
          <w:szCs w:val="26"/>
          <w:rtl/>
        </w:rPr>
        <w:lastRenderedPageBreak/>
        <w:t>في الطور العضوي و</w:t>
      </w:r>
      <w:r w:rsidR="00E04D1C">
        <w:rPr>
          <w:rFonts w:ascii="Simplified Arabic" w:eastAsia="Times New Roman" w:hAnsi="Simplified Arabic" w:cs="Simplified Arabic"/>
          <w:sz w:val="26"/>
          <w:szCs w:val="26"/>
          <w:rtl/>
        </w:rPr>
        <w:t xml:space="preserve"> </w:t>
      </w:r>
      <w:r w:rsidR="009F65AD" w:rsidRPr="009F65AD">
        <w:rPr>
          <w:rFonts w:ascii="Simplified Arabic" w:eastAsia="Times New Roman" w:hAnsi="Simplified Arabic" w:cs="Simplified Arabic"/>
          <w:sz w:val="26"/>
          <w:szCs w:val="26"/>
          <w:rtl/>
        </w:rPr>
        <w:t>حسب</w:t>
      </w:r>
      <w:r w:rsidR="00E04D1C">
        <w:rPr>
          <w:rFonts w:ascii="Simplified Arabic" w:eastAsia="Times New Roman" w:hAnsi="Simplified Arabic" w:cs="Simplified Arabic" w:hint="cs"/>
          <w:sz w:val="26"/>
          <w:szCs w:val="26"/>
          <w:rtl/>
        </w:rPr>
        <w:t>نا</w:t>
      </w:r>
      <w:r w:rsidR="009F65AD" w:rsidRPr="009F65AD">
        <w:rPr>
          <w:rFonts w:ascii="Simplified Arabic" w:eastAsia="Times New Roman" w:hAnsi="Simplified Arabic" w:cs="Simplified Arabic"/>
          <w:sz w:val="26"/>
          <w:szCs w:val="26"/>
          <w:rtl/>
        </w:rPr>
        <w:t xml:space="preserve"> معامل الاستخلاص </w:t>
      </w:r>
      <w:proofErr w:type="spellStart"/>
      <w:r w:rsidR="009F65AD" w:rsidRPr="00A755AF">
        <w:rPr>
          <w:rFonts w:asciiTheme="majorBidi" w:eastAsia="Times New Roman" w:hAnsiTheme="majorBidi" w:cstheme="majorBidi"/>
          <w:sz w:val="26"/>
          <w:szCs w:val="26"/>
        </w:rPr>
        <w:t>D</w:t>
      </w:r>
      <w:r w:rsidR="000F1194" w:rsidRPr="00A755AF">
        <w:rPr>
          <w:rFonts w:asciiTheme="majorBidi" w:eastAsia="Times New Roman" w:hAnsiTheme="majorBidi" w:cstheme="majorBidi"/>
          <w:sz w:val="26"/>
          <w:szCs w:val="26"/>
          <w:vertAlign w:val="subscript"/>
        </w:rPr>
        <w:t>Co</w:t>
      </w:r>
      <w:proofErr w:type="spellEnd"/>
      <w:r w:rsidR="009F65AD" w:rsidRPr="009F65AD">
        <w:rPr>
          <w:rFonts w:ascii="Simplified Arabic" w:eastAsia="Times New Roman" w:hAnsi="Simplified Arabic" w:cs="Simplified Arabic"/>
          <w:sz w:val="26"/>
          <w:szCs w:val="26"/>
          <w:vertAlign w:val="subscript"/>
          <w:rtl/>
          <w:lang w:bidi="ar-SA"/>
        </w:rPr>
        <w:t xml:space="preserve"> </w:t>
      </w:r>
      <w:r w:rsidR="009F65AD" w:rsidRPr="009F65AD">
        <w:rPr>
          <w:rFonts w:ascii="Simplified Arabic" w:eastAsia="Times New Roman" w:hAnsi="Simplified Arabic" w:cs="Simplified Arabic" w:hint="cs"/>
          <w:sz w:val="26"/>
          <w:szCs w:val="26"/>
          <w:rtl/>
          <w:lang w:bidi="ar-SA"/>
        </w:rPr>
        <w:t>بالطريقة المذكورة في الفقرة</w:t>
      </w:r>
      <w:r w:rsidR="00871CBD">
        <w:rPr>
          <w:rFonts w:ascii="Simplified Arabic" w:eastAsia="Times New Roman" w:hAnsi="Simplified Arabic" w:cs="Simplified Arabic" w:hint="cs"/>
          <w:sz w:val="26"/>
          <w:szCs w:val="26"/>
          <w:rtl/>
          <w:lang w:bidi="ar-SA"/>
        </w:rPr>
        <w:t xml:space="preserve">     </w:t>
      </w:r>
      <w:r w:rsidR="009F65AD" w:rsidRPr="009F65AD">
        <w:rPr>
          <w:rFonts w:ascii="Simplified Arabic" w:eastAsia="Times New Roman" w:hAnsi="Simplified Arabic" w:cs="Simplified Arabic" w:hint="cs"/>
          <w:sz w:val="26"/>
          <w:szCs w:val="26"/>
          <w:rtl/>
          <w:lang w:bidi="ar-SA"/>
        </w:rPr>
        <w:t xml:space="preserve"> </w:t>
      </w:r>
      <w:r w:rsidR="00871CBD" w:rsidRPr="0051432A">
        <w:rPr>
          <w:rFonts w:ascii="Simplified Arabic,Bold" w:cs="Simplified Arabic,Bold"/>
          <w:sz w:val="26"/>
          <w:szCs w:val="26"/>
          <w:lang w:bidi="ar-SA"/>
        </w:rPr>
        <w:t>-</w:t>
      </w:r>
      <w:r w:rsidR="00871CBD" w:rsidRPr="0051432A">
        <w:rPr>
          <w:rFonts w:ascii="Times New Roman" w:hAnsi="Times New Roman" w:cs="Times New Roman"/>
          <w:sz w:val="26"/>
          <w:szCs w:val="26"/>
          <w:lang w:bidi="ar-SA"/>
        </w:rPr>
        <w:t>IV</w:t>
      </w:r>
      <w:r w:rsidR="00871CBD" w:rsidRPr="0051432A">
        <w:rPr>
          <w:rFonts w:ascii="Simplified Arabic" w:eastAsia="Times New Roman" w:hAnsi="Simplified Arabic" w:cs="Simplified Arabic" w:hint="cs"/>
          <w:sz w:val="26"/>
          <w:szCs w:val="26"/>
          <w:rtl/>
        </w:rPr>
        <w:t>2</w:t>
      </w:r>
      <w:r w:rsidR="00871CBD" w:rsidRPr="0051432A">
        <w:rPr>
          <w:rFonts w:ascii="Simplified Arabic,Bold" w:cs="Simplified Arabic,Bold"/>
          <w:sz w:val="26"/>
          <w:szCs w:val="26"/>
          <w:lang w:bidi="ar-SA"/>
        </w:rPr>
        <w:t>-</w:t>
      </w:r>
      <w:r w:rsidR="00871CBD" w:rsidRPr="0051432A">
        <w:rPr>
          <w:rFonts w:ascii="Simplified Arabic" w:eastAsia="Times New Roman" w:hAnsi="Simplified Arabic" w:cs="Simplified Arabic" w:hint="cs"/>
          <w:sz w:val="26"/>
          <w:szCs w:val="26"/>
          <w:rtl/>
        </w:rPr>
        <w:t>2</w:t>
      </w:r>
    </w:p>
    <w:p w:rsidR="00B36EF5" w:rsidRDefault="00B36EF5" w:rsidP="00871CBD">
      <w:pPr>
        <w:spacing w:before="100" w:beforeAutospacing="1" w:after="100" w:afterAutospacing="1" w:line="240" w:lineRule="auto"/>
        <w:jc w:val="lowKashida"/>
        <w:rPr>
          <w:rFonts w:ascii="Simplified Arabic" w:eastAsia="Times New Roman" w:hAnsi="Simplified Arabic" w:cs="Simplified Arabic"/>
          <w:sz w:val="26"/>
          <w:szCs w:val="26"/>
          <w:rtl/>
        </w:rPr>
      </w:pPr>
      <w:r>
        <w:rPr>
          <w:rFonts w:ascii="Simplified Arabic" w:eastAsia="Times New Roman" w:hAnsi="Simplified Arabic" w:cs="Simplified Arabic" w:hint="cs"/>
          <w:noProof/>
          <w:sz w:val="26"/>
          <w:szCs w:val="26"/>
          <w:lang w:bidi="ar-SA"/>
        </w:rPr>
        <w:drawing>
          <wp:inline distT="0" distB="0" distL="0" distR="0">
            <wp:extent cx="4495800" cy="2200275"/>
            <wp:effectExtent l="0" t="0" r="0" b="9525"/>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95800" cy="2200275"/>
                    </a:xfrm>
                    <a:prstGeom prst="rect">
                      <a:avLst/>
                    </a:prstGeom>
                    <a:noFill/>
                    <a:ln>
                      <a:noFill/>
                    </a:ln>
                  </pic:spPr>
                </pic:pic>
              </a:graphicData>
            </a:graphic>
          </wp:inline>
        </w:drawing>
      </w:r>
    </w:p>
    <w:p w:rsidR="00AA7FCF" w:rsidRPr="00AA7FCF" w:rsidRDefault="00AA7FCF" w:rsidP="0051432A">
      <w:pPr>
        <w:spacing w:before="100" w:beforeAutospacing="1" w:after="100" w:afterAutospacing="1" w:line="240" w:lineRule="auto"/>
        <w:jc w:val="lowKashida"/>
        <w:rPr>
          <w:rFonts w:ascii="Simplified Arabic" w:eastAsia="Times New Roman" w:hAnsi="Simplified Arabic" w:cs="Simplified Arabic"/>
          <w:sz w:val="26"/>
          <w:szCs w:val="26"/>
          <w:rtl/>
        </w:rPr>
      </w:pPr>
      <w:r w:rsidRPr="00BE7C30">
        <w:rPr>
          <w:rFonts w:ascii="Simplified Arabic" w:hAnsi="Simplified Arabic" w:cs="Simplified Arabic"/>
          <w:sz w:val="20"/>
          <w:szCs w:val="20"/>
          <w:rtl/>
        </w:rPr>
        <w:t xml:space="preserve">الشكل </w:t>
      </w:r>
      <w:r w:rsidRPr="00BE7C30">
        <w:rPr>
          <w:rFonts w:ascii="Simplified Arabic" w:hAnsi="Simplified Arabic" w:cs="Simplified Arabic"/>
          <w:sz w:val="20"/>
          <w:szCs w:val="20"/>
        </w:rPr>
        <w:t>(</w:t>
      </w:r>
      <w:r w:rsidR="0051432A">
        <w:rPr>
          <w:rFonts w:ascii="Simplified Arabic" w:hAnsi="Simplified Arabic" w:cs="Simplified Arabic"/>
          <w:sz w:val="20"/>
          <w:szCs w:val="20"/>
        </w:rPr>
        <w:t>7</w:t>
      </w:r>
      <w:r w:rsidRPr="00BE7C30">
        <w:rPr>
          <w:rFonts w:ascii="Simplified Arabic" w:hAnsi="Simplified Arabic" w:cs="Simplified Arabic"/>
          <w:sz w:val="20"/>
          <w:szCs w:val="20"/>
        </w:rPr>
        <w:t>)</w:t>
      </w:r>
      <w:r w:rsidRPr="00BE7C30">
        <w:rPr>
          <w:rFonts w:ascii="Simplified Arabic" w:hAnsi="Simplified Arabic" w:cs="Simplified Arabic"/>
          <w:sz w:val="20"/>
          <w:szCs w:val="20"/>
          <w:rtl/>
        </w:rPr>
        <w:t xml:space="preserve"> تأثير قيمة </w:t>
      </w:r>
      <w:r>
        <w:rPr>
          <w:rFonts w:ascii="Simplified Arabic" w:hAnsi="Simplified Arabic" w:cs="Simplified Arabic"/>
          <w:sz w:val="20"/>
          <w:szCs w:val="20"/>
        </w:rPr>
        <w:t>p</w:t>
      </w:r>
      <w:r w:rsidRPr="00BE7C30">
        <w:rPr>
          <w:rFonts w:ascii="Simplified Arabic" w:hAnsi="Simplified Arabic" w:cs="Simplified Arabic"/>
          <w:sz w:val="20"/>
          <w:szCs w:val="20"/>
        </w:rPr>
        <w:t>H</w:t>
      </w:r>
      <w:r w:rsidRPr="00BE7C30">
        <w:rPr>
          <w:rFonts w:ascii="Simplified Arabic" w:hAnsi="Simplified Arabic" w:cs="Simplified Arabic"/>
          <w:sz w:val="20"/>
          <w:szCs w:val="20"/>
          <w:rtl/>
        </w:rPr>
        <w:t xml:space="preserve"> الو</w:t>
      </w:r>
      <w:r>
        <w:rPr>
          <w:rFonts w:ascii="Simplified Arabic" w:hAnsi="Simplified Arabic" w:cs="Simplified Arabic"/>
          <w:sz w:val="20"/>
          <w:szCs w:val="20"/>
          <w:rtl/>
        </w:rPr>
        <w:t>سط على عملية استخلاص أيون ال</w:t>
      </w:r>
      <w:r>
        <w:rPr>
          <w:rFonts w:ascii="Simplified Arabic" w:hAnsi="Simplified Arabic" w:cs="Simplified Arabic" w:hint="cs"/>
          <w:sz w:val="20"/>
          <w:szCs w:val="20"/>
          <w:rtl/>
        </w:rPr>
        <w:t>كوبالت لكل من المرتبطتين</w:t>
      </w:r>
      <w:r>
        <w:rPr>
          <w:rFonts w:ascii="Simplified Arabic" w:hAnsi="Simplified Arabic" w:cs="Simplified Arabic"/>
          <w:sz w:val="20"/>
          <w:szCs w:val="20"/>
        </w:rPr>
        <w:t>(I,II)</w:t>
      </w:r>
      <w:r>
        <w:rPr>
          <w:rFonts w:ascii="Simplified Arabic" w:hAnsi="Simplified Arabic" w:cs="Simplified Arabic" w:hint="cs"/>
          <w:sz w:val="20"/>
          <w:szCs w:val="20"/>
          <w:rtl/>
        </w:rPr>
        <w:t xml:space="preserve"> </w:t>
      </w:r>
    </w:p>
    <w:p w:rsidR="00AA7FCF" w:rsidRDefault="00AA7FCF" w:rsidP="00320385">
      <w:pPr>
        <w:spacing w:before="100" w:beforeAutospacing="1" w:after="100" w:afterAutospacing="1" w:line="240" w:lineRule="auto"/>
        <w:jc w:val="lowKashida"/>
        <w:rPr>
          <w:rFonts w:ascii="Simplified Arabic" w:eastAsia="Times New Roman" w:hAnsi="Simplified Arabic" w:cs="Simplified Arabic"/>
          <w:sz w:val="26"/>
          <w:szCs w:val="26"/>
          <w:rtl/>
        </w:rPr>
      </w:pPr>
      <w:r w:rsidRPr="00AA7FCF">
        <w:rPr>
          <w:rFonts w:ascii="Simplified Arabic" w:eastAsia="Times New Roman" w:hAnsi="Simplified Arabic" w:cs="Simplified Arabic"/>
          <w:sz w:val="26"/>
          <w:szCs w:val="26"/>
          <w:rtl/>
          <w:lang w:bidi="ar-SA"/>
        </w:rPr>
        <w:t xml:space="preserve">يلاحظ من الشكل </w:t>
      </w:r>
      <w:r w:rsidRPr="00AA7FCF">
        <w:rPr>
          <w:rFonts w:ascii="Simplified Arabic" w:eastAsia="Times New Roman" w:hAnsi="Simplified Arabic" w:cs="Simplified Arabic"/>
          <w:sz w:val="26"/>
          <w:szCs w:val="26"/>
        </w:rPr>
        <w:t>(</w:t>
      </w:r>
      <w:r w:rsidR="00320385">
        <w:rPr>
          <w:rFonts w:ascii="Simplified Arabic" w:eastAsia="Times New Roman" w:hAnsi="Simplified Arabic" w:cs="Simplified Arabic"/>
          <w:sz w:val="26"/>
          <w:szCs w:val="26"/>
        </w:rPr>
        <w:t>7</w:t>
      </w:r>
      <w:r w:rsidRPr="00AA7FCF">
        <w:rPr>
          <w:rFonts w:ascii="Simplified Arabic" w:eastAsia="Times New Roman" w:hAnsi="Simplified Arabic" w:cs="Simplified Arabic"/>
          <w:sz w:val="26"/>
          <w:szCs w:val="26"/>
        </w:rPr>
        <w:t>)</w:t>
      </w:r>
      <w:r w:rsidRPr="00AA7FCF">
        <w:rPr>
          <w:rFonts w:ascii="Simplified Arabic" w:eastAsia="Times New Roman" w:hAnsi="Simplified Arabic" w:cs="Simplified Arabic"/>
          <w:sz w:val="26"/>
          <w:szCs w:val="26"/>
          <w:rtl/>
          <w:lang w:bidi="ar-SA"/>
        </w:rPr>
        <w:t xml:space="preserve"> أن العلاقة بين</w:t>
      </w:r>
      <w:r w:rsidRPr="00AA7FCF">
        <w:rPr>
          <w:rFonts w:ascii="Simplified Arabic" w:eastAsia="Times New Roman" w:hAnsi="Simplified Arabic" w:cs="Simplified Arabic"/>
          <w:sz w:val="26"/>
          <w:szCs w:val="26"/>
          <w:rtl/>
        </w:rPr>
        <w:t xml:space="preserve"> </w:t>
      </w:r>
      <w:r w:rsidRPr="00A755AF">
        <w:rPr>
          <w:rFonts w:asciiTheme="majorBidi" w:eastAsia="Times New Roman" w:hAnsiTheme="majorBidi" w:cstheme="majorBidi"/>
          <w:sz w:val="26"/>
          <w:szCs w:val="26"/>
        </w:rPr>
        <w:t>pH</w:t>
      </w:r>
      <w:r w:rsidRPr="00AA7FCF">
        <w:rPr>
          <w:rFonts w:ascii="Simplified Arabic" w:eastAsia="Times New Roman" w:hAnsi="Simplified Arabic" w:cs="Simplified Arabic"/>
          <w:sz w:val="26"/>
          <w:szCs w:val="26"/>
        </w:rPr>
        <w:t xml:space="preserve"> </w:t>
      </w:r>
      <w:r w:rsidRPr="00AA7FCF">
        <w:rPr>
          <w:rFonts w:ascii="Simplified Arabic" w:eastAsia="Times New Roman" w:hAnsi="Simplified Arabic" w:cs="Simplified Arabic"/>
          <w:sz w:val="26"/>
          <w:szCs w:val="26"/>
          <w:rtl/>
          <w:lang w:bidi="ar-SA"/>
        </w:rPr>
        <w:t xml:space="preserve"> و</w:t>
      </w:r>
      <w:r>
        <w:rPr>
          <w:rFonts w:ascii="Simplified Arabic" w:eastAsia="Times New Roman" w:hAnsi="Simplified Arabic" w:cs="Simplified Arabic"/>
          <w:sz w:val="26"/>
          <w:szCs w:val="26"/>
          <w:rtl/>
          <w:lang w:bidi="ar-SA"/>
        </w:rPr>
        <w:t xml:space="preserve"> معامل توزع أيون ال</w:t>
      </w:r>
      <w:r>
        <w:rPr>
          <w:rFonts w:ascii="Simplified Arabic" w:eastAsia="Times New Roman" w:hAnsi="Simplified Arabic" w:cs="Simplified Arabic" w:hint="cs"/>
          <w:sz w:val="26"/>
          <w:szCs w:val="26"/>
          <w:rtl/>
          <w:lang w:bidi="ar-SA"/>
        </w:rPr>
        <w:t>كوبالت</w:t>
      </w:r>
      <w:r>
        <w:rPr>
          <w:rFonts w:ascii="Simplified Arabic" w:eastAsia="Times New Roman" w:hAnsi="Simplified Arabic" w:cs="Simplified Arabic"/>
          <w:sz w:val="26"/>
          <w:szCs w:val="26"/>
          <w:lang w:bidi="ar-SA"/>
        </w:rPr>
        <w:t>(</w:t>
      </w:r>
      <w:r w:rsidRPr="00743355">
        <w:rPr>
          <w:rFonts w:asciiTheme="majorBidi" w:eastAsia="Times New Roman" w:hAnsiTheme="majorBidi" w:cstheme="majorBidi"/>
          <w:sz w:val="26"/>
          <w:szCs w:val="26"/>
          <w:lang w:bidi="ar-SA"/>
        </w:rPr>
        <w:t>II</w:t>
      </w:r>
      <w:r>
        <w:rPr>
          <w:rFonts w:ascii="Simplified Arabic" w:eastAsia="Times New Roman" w:hAnsi="Simplified Arabic" w:cs="Simplified Arabic"/>
          <w:sz w:val="26"/>
          <w:szCs w:val="26"/>
          <w:lang w:bidi="ar-SA"/>
        </w:rPr>
        <w:t>)</w:t>
      </w:r>
      <w:r w:rsidRPr="00AA7FCF">
        <w:rPr>
          <w:rFonts w:ascii="Simplified Arabic" w:eastAsia="Times New Roman" w:hAnsi="Simplified Arabic" w:cs="Simplified Arabic"/>
          <w:sz w:val="26"/>
          <w:szCs w:val="26"/>
          <w:rtl/>
          <w:lang w:bidi="ar-SA"/>
        </w:rPr>
        <w:t xml:space="preserve"> علاقة طردية </w:t>
      </w:r>
      <w:r w:rsidRPr="00AA7FCF">
        <w:rPr>
          <w:rFonts w:ascii="Simplified Arabic" w:eastAsia="Times New Roman" w:hAnsi="Simplified Arabic" w:cs="Simplified Arabic" w:hint="cs"/>
          <w:sz w:val="26"/>
          <w:szCs w:val="26"/>
          <w:rtl/>
          <w:lang w:bidi="ar-SA"/>
        </w:rPr>
        <w:t>و هذا ما يوضح ال</w:t>
      </w:r>
      <w:r w:rsidRPr="00AA7FCF">
        <w:rPr>
          <w:rFonts w:ascii="Simplified Arabic" w:eastAsia="Times New Roman" w:hAnsi="Simplified Arabic" w:cs="Simplified Arabic"/>
          <w:sz w:val="26"/>
          <w:szCs w:val="26"/>
          <w:rtl/>
          <w:lang w:bidi="ar-SA"/>
        </w:rPr>
        <w:t xml:space="preserve">خط </w:t>
      </w:r>
      <w:r w:rsidRPr="00AA7FCF">
        <w:rPr>
          <w:rFonts w:ascii="Simplified Arabic" w:eastAsia="Times New Roman" w:hAnsi="Simplified Arabic" w:cs="Simplified Arabic" w:hint="cs"/>
          <w:sz w:val="26"/>
          <w:szCs w:val="26"/>
          <w:rtl/>
          <w:lang w:bidi="ar-SA"/>
        </w:rPr>
        <w:t>ال</w:t>
      </w:r>
      <w:r w:rsidRPr="00AA7FCF">
        <w:rPr>
          <w:rFonts w:ascii="Simplified Arabic" w:eastAsia="Times New Roman" w:hAnsi="Simplified Arabic" w:cs="Simplified Arabic"/>
          <w:sz w:val="26"/>
          <w:szCs w:val="26"/>
          <w:rtl/>
          <w:lang w:bidi="ar-SA"/>
        </w:rPr>
        <w:t>مستقيم</w:t>
      </w:r>
      <w:r w:rsidRPr="00AA7FCF">
        <w:rPr>
          <w:rFonts w:ascii="Simplified Arabic" w:eastAsia="Times New Roman" w:hAnsi="Simplified Arabic" w:cs="Simplified Arabic" w:hint="cs"/>
          <w:sz w:val="26"/>
          <w:szCs w:val="26"/>
          <w:rtl/>
          <w:lang w:bidi="ar-SA"/>
        </w:rPr>
        <w:t xml:space="preserve"> يختلف</w:t>
      </w:r>
      <w:r w:rsidRPr="00AA7FCF">
        <w:rPr>
          <w:rFonts w:ascii="Simplified Arabic" w:eastAsia="Times New Roman" w:hAnsi="Simplified Arabic" w:cs="Simplified Arabic"/>
          <w:sz w:val="26"/>
          <w:szCs w:val="26"/>
          <w:rtl/>
          <w:lang w:bidi="ar-SA"/>
        </w:rPr>
        <w:t xml:space="preserve"> ميلة  بحسب</w:t>
      </w:r>
      <w:r w:rsidRPr="00AA7FCF">
        <w:rPr>
          <w:rFonts w:ascii="Simplified Arabic" w:eastAsia="Times New Roman" w:hAnsi="Simplified Arabic" w:cs="Simplified Arabic" w:hint="cs"/>
          <w:sz w:val="26"/>
          <w:szCs w:val="26"/>
          <w:rtl/>
          <w:lang w:bidi="ar-SA"/>
        </w:rPr>
        <w:t xml:space="preserve"> نوع</w:t>
      </w:r>
      <w:r w:rsidRPr="00AA7FCF">
        <w:rPr>
          <w:rFonts w:ascii="Simplified Arabic" w:eastAsia="Times New Roman" w:hAnsi="Simplified Arabic" w:cs="Simplified Arabic"/>
          <w:sz w:val="26"/>
          <w:szCs w:val="26"/>
          <w:rtl/>
          <w:lang w:bidi="ar-SA"/>
        </w:rPr>
        <w:t xml:space="preserve"> المرتبطة </w:t>
      </w:r>
      <w:r w:rsidRPr="00AA7FCF">
        <w:rPr>
          <w:rFonts w:ascii="Simplified Arabic" w:eastAsia="Times New Roman" w:hAnsi="Simplified Arabic" w:cs="Simplified Arabic" w:hint="cs"/>
          <w:sz w:val="26"/>
          <w:szCs w:val="26"/>
          <w:rtl/>
        </w:rPr>
        <w:t>و يساوي ميله</w:t>
      </w:r>
      <w:r w:rsidRPr="00AA7FCF">
        <w:rPr>
          <w:rFonts w:ascii="Simplified Arabic" w:eastAsia="Times New Roman" w:hAnsi="Simplified Arabic" w:cs="Simplified Arabic"/>
          <w:sz w:val="26"/>
          <w:szCs w:val="26"/>
          <w:rtl/>
        </w:rPr>
        <w:t xml:space="preserve"> </w:t>
      </w:r>
      <w:r w:rsidRPr="00AA7FCF">
        <w:rPr>
          <w:rFonts w:ascii="Simplified Arabic" w:eastAsia="Times New Roman" w:hAnsi="Simplified Arabic" w:cs="Simplified Arabic"/>
          <w:sz w:val="26"/>
          <w:szCs w:val="26"/>
        </w:rPr>
        <w:t>1.907</w:t>
      </w:r>
      <w:r w:rsidRPr="00AA7FCF">
        <w:rPr>
          <w:rFonts w:ascii="Simplified Arabic" w:eastAsia="Times New Roman" w:hAnsi="Simplified Arabic" w:cs="Simplified Arabic"/>
          <w:sz w:val="26"/>
          <w:szCs w:val="26"/>
          <w:rtl/>
        </w:rPr>
        <w:t xml:space="preserve"> </w:t>
      </w:r>
      <w:r w:rsidRPr="00AA7FCF">
        <w:rPr>
          <w:rFonts w:ascii="Simplified Arabic" w:eastAsia="Times New Roman" w:hAnsi="Simplified Arabic" w:cs="Simplified Arabic" w:hint="cs"/>
          <w:sz w:val="26"/>
          <w:szCs w:val="26"/>
          <w:rtl/>
        </w:rPr>
        <w:t>من أجل</w:t>
      </w:r>
      <w:r w:rsidRPr="00AA7FCF">
        <w:rPr>
          <w:rFonts w:ascii="Simplified Arabic" w:eastAsia="Times New Roman" w:hAnsi="Simplified Arabic" w:cs="Simplified Arabic"/>
          <w:sz w:val="26"/>
          <w:szCs w:val="26"/>
          <w:rtl/>
        </w:rPr>
        <w:t xml:space="preserve"> المرتبطة</w:t>
      </w:r>
      <w:r>
        <w:rPr>
          <w:rFonts w:ascii="Simplified Arabic" w:eastAsia="Times New Roman" w:hAnsi="Simplified Arabic" w:cs="Simplified Arabic"/>
          <w:sz w:val="26"/>
          <w:szCs w:val="26"/>
        </w:rPr>
        <w:t>(</w:t>
      </w:r>
      <w:r w:rsidRPr="00743355">
        <w:rPr>
          <w:rFonts w:asciiTheme="majorBidi" w:eastAsia="Times New Roman" w:hAnsiTheme="majorBidi" w:cstheme="majorBidi"/>
          <w:sz w:val="26"/>
          <w:szCs w:val="26"/>
        </w:rPr>
        <w:t>I</w:t>
      </w:r>
      <w:r>
        <w:rPr>
          <w:rFonts w:ascii="Simplified Arabic" w:eastAsia="Times New Roman" w:hAnsi="Simplified Arabic" w:cs="Simplified Arabic"/>
          <w:sz w:val="26"/>
          <w:szCs w:val="26"/>
        </w:rPr>
        <w:t>)</w:t>
      </w:r>
      <w:r w:rsidRPr="00AA7FCF">
        <w:rPr>
          <w:rFonts w:ascii="Simplified Arabic" w:eastAsia="Times New Roman" w:hAnsi="Simplified Arabic" w:cs="Simplified Arabic"/>
          <w:sz w:val="26"/>
          <w:szCs w:val="26"/>
          <w:rtl/>
        </w:rPr>
        <w:t xml:space="preserve"> </w:t>
      </w:r>
      <w:r w:rsidRPr="00AA7FCF">
        <w:rPr>
          <w:rFonts w:ascii="Simplified Arabic" w:eastAsia="Times New Roman" w:hAnsi="Simplified Arabic" w:cs="Simplified Arabic"/>
          <w:sz w:val="26"/>
          <w:szCs w:val="26"/>
          <w:rtl/>
          <w:lang w:bidi="ar-SA"/>
        </w:rPr>
        <w:t xml:space="preserve">بينما يكون الميل </w:t>
      </w:r>
      <w:r w:rsidRPr="00AA7FCF">
        <w:rPr>
          <w:rFonts w:ascii="Simplified Arabic" w:eastAsia="Times New Roman" w:hAnsi="Simplified Arabic" w:cs="Simplified Arabic"/>
          <w:sz w:val="26"/>
          <w:szCs w:val="26"/>
        </w:rPr>
        <w:t>1.92</w:t>
      </w:r>
      <w:r w:rsidRPr="00AA7FCF">
        <w:rPr>
          <w:rFonts w:ascii="Simplified Arabic" w:eastAsia="Times New Roman" w:hAnsi="Simplified Arabic" w:cs="Simplified Arabic"/>
          <w:sz w:val="26"/>
          <w:szCs w:val="26"/>
          <w:rtl/>
          <w:lang w:bidi="ar-SA"/>
        </w:rPr>
        <w:t xml:space="preserve"> </w:t>
      </w:r>
      <w:r w:rsidRPr="00AA7FCF">
        <w:rPr>
          <w:rFonts w:ascii="Simplified Arabic" w:eastAsia="Times New Roman" w:hAnsi="Simplified Arabic" w:cs="Simplified Arabic" w:hint="cs"/>
          <w:sz w:val="26"/>
          <w:szCs w:val="26"/>
          <w:rtl/>
          <w:lang w:bidi="ar-SA"/>
        </w:rPr>
        <w:t>من أجل</w:t>
      </w:r>
      <w:r w:rsidRPr="00AA7FCF">
        <w:rPr>
          <w:rFonts w:ascii="Simplified Arabic" w:eastAsia="Times New Roman" w:hAnsi="Simplified Arabic" w:cs="Simplified Arabic"/>
          <w:sz w:val="26"/>
          <w:szCs w:val="26"/>
          <w:rtl/>
          <w:lang w:bidi="ar-SA"/>
        </w:rPr>
        <w:t xml:space="preserve"> المرتبطة</w:t>
      </w:r>
      <w:r>
        <w:rPr>
          <w:rFonts w:ascii="Simplified Arabic" w:eastAsia="Times New Roman" w:hAnsi="Simplified Arabic" w:cs="Simplified Arabic"/>
          <w:sz w:val="26"/>
          <w:szCs w:val="26"/>
        </w:rPr>
        <w:t>(</w:t>
      </w:r>
      <w:r w:rsidRPr="00743355">
        <w:rPr>
          <w:rFonts w:asciiTheme="majorBidi" w:eastAsia="Times New Roman" w:hAnsiTheme="majorBidi" w:cstheme="majorBidi"/>
          <w:sz w:val="26"/>
          <w:szCs w:val="26"/>
        </w:rPr>
        <w:t>II</w:t>
      </w:r>
      <w:r>
        <w:rPr>
          <w:rFonts w:ascii="Simplified Arabic" w:eastAsia="Times New Roman" w:hAnsi="Simplified Arabic" w:cs="Simplified Arabic"/>
          <w:sz w:val="26"/>
          <w:szCs w:val="26"/>
        </w:rPr>
        <w:t>)</w:t>
      </w:r>
      <w:r w:rsidRPr="00AA7FCF">
        <w:rPr>
          <w:rFonts w:ascii="Simplified Arabic" w:eastAsia="Times New Roman" w:hAnsi="Simplified Arabic" w:cs="Simplified Arabic"/>
          <w:sz w:val="26"/>
          <w:szCs w:val="26"/>
          <w:rtl/>
          <w:lang w:bidi="ar-SA"/>
        </w:rPr>
        <w:t xml:space="preserve"> , أي أن </w:t>
      </w:r>
      <w:r w:rsidR="00320385">
        <w:rPr>
          <w:rFonts w:ascii="Simplified Arabic" w:eastAsia="Times New Roman" w:hAnsi="Simplified Arabic" w:cs="Simplified Arabic"/>
          <w:sz w:val="26"/>
          <w:szCs w:val="26"/>
          <w:rtl/>
          <w:lang w:bidi="ar-SA"/>
        </w:rPr>
        <w:t xml:space="preserve">القدرة </w:t>
      </w:r>
      <w:proofErr w:type="spellStart"/>
      <w:r w:rsidR="00320385">
        <w:rPr>
          <w:rFonts w:ascii="Simplified Arabic" w:eastAsia="Times New Roman" w:hAnsi="Simplified Arabic" w:cs="Simplified Arabic"/>
          <w:sz w:val="26"/>
          <w:szCs w:val="26"/>
          <w:rtl/>
          <w:lang w:bidi="ar-SA"/>
        </w:rPr>
        <w:t>الاستخلاصية</w:t>
      </w:r>
      <w:proofErr w:type="spellEnd"/>
      <w:r w:rsidR="00320385">
        <w:rPr>
          <w:rFonts w:ascii="Simplified Arabic" w:eastAsia="Times New Roman" w:hAnsi="Simplified Arabic" w:cs="Simplified Arabic"/>
          <w:sz w:val="26"/>
          <w:szCs w:val="26"/>
          <w:rtl/>
          <w:lang w:bidi="ar-SA"/>
        </w:rPr>
        <w:t xml:space="preserve"> لكلا </w:t>
      </w:r>
      <w:proofErr w:type="spellStart"/>
      <w:r w:rsidR="00320385">
        <w:rPr>
          <w:rFonts w:ascii="Simplified Arabic" w:eastAsia="Times New Roman" w:hAnsi="Simplified Arabic" w:cs="Simplified Arabic"/>
          <w:sz w:val="26"/>
          <w:szCs w:val="26"/>
          <w:rtl/>
          <w:lang w:bidi="ar-SA"/>
        </w:rPr>
        <w:t>المر</w:t>
      </w:r>
      <w:r w:rsidR="00320385">
        <w:rPr>
          <w:rFonts w:ascii="Simplified Arabic" w:eastAsia="Times New Roman" w:hAnsi="Simplified Arabic" w:cs="Simplified Arabic" w:hint="cs"/>
          <w:sz w:val="26"/>
          <w:szCs w:val="26"/>
          <w:rtl/>
          <w:lang w:bidi="ar-SA"/>
        </w:rPr>
        <w:t>تطبتين</w:t>
      </w:r>
      <w:proofErr w:type="spellEnd"/>
      <w:r w:rsidRPr="00AA7FCF">
        <w:rPr>
          <w:rFonts w:ascii="Simplified Arabic" w:eastAsia="Times New Roman" w:hAnsi="Simplified Arabic" w:cs="Simplified Arabic"/>
          <w:sz w:val="26"/>
          <w:szCs w:val="26"/>
          <w:rtl/>
          <w:lang w:bidi="ar-SA"/>
        </w:rPr>
        <w:t xml:space="preserve"> قد ازدادت عند ازدياد</w:t>
      </w:r>
      <w:r w:rsidRPr="00743355">
        <w:rPr>
          <w:rFonts w:asciiTheme="majorBidi" w:eastAsia="Times New Roman" w:hAnsiTheme="majorBidi" w:cstheme="majorBidi"/>
          <w:sz w:val="26"/>
          <w:szCs w:val="26"/>
          <w:lang w:bidi="ar-SA"/>
        </w:rPr>
        <w:t>pH</w:t>
      </w:r>
      <w:r w:rsidRPr="00743355">
        <w:rPr>
          <w:rFonts w:asciiTheme="majorBidi" w:eastAsia="Times New Roman" w:hAnsiTheme="majorBidi" w:cstheme="majorBidi"/>
          <w:sz w:val="26"/>
          <w:szCs w:val="26"/>
          <w:rtl/>
          <w:lang w:bidi="ar-SA"/>
        </w:rPr>
        <w:t xml:space="preserve"> </w:t>
      </w:r>
      <w:r w:rsidRPr="00AA7FCF">
        <w:rPr>
          <w:rFonts w:ascii="Simplified Arabic" w:eastAsia="Times New Roman" w:hAnsi="Simplified Arabic" w:cs="Simplified Arabic"/>
          <w:sz w:val="26"/>
          <w:szCs w:val="26"/>
          <w:rtl/>
          <w:lang w:bidi="ar-SA"/>
        </w:rPr>
        <w:t>الوسط</w:t>
      </w:r>
      <w:r w:rsidRPr="00AA7FCF">
        <w:rPr>
          <w:rFonts w:ascii="Simplified Arabic" w:eastAsia="Times New Roman" w:hAnsi="Simplified Arabic" w:cs="Simplified Arabic" w:hint="cs"/>
          <w:sz w:val="26"/>
          <w:szCs w:val="26"/>
          <w:rtl/>
          <w:lang w:bidi="ar-SA"/>
        </w:rPr>
        <w:t xml:space="preserve"> </w:t>
      </w:r>
      <w:r w:rsidRPr="00AA7FCF">
        <w:rPr>
          <w:rFonts w:ascii="Simplified Arabic" w:eastAsia="Times New Roman" w:hAnsi="Simplified Arabic" w:cs="Simplified Arabic"/>
          <w:sz w:val="26"/>
          <w:szCs w:val="26"/>
          <w:rtl/>
          <w:lang w:bidi="ar-SA"/>
        </w:rPr>
        <w:t xml:space="preserve">, يعزى ذلك الى أنه كلما زادت قيم </w:t>
      </w:r>
      <w:r w:rsidRPr="00743355">
        <w:rPr>
          <w:rFonts w:asciiTheme="majorBidi" w:eastAsia="Times New Roman" w:hAnsiTheme="majorBidi" w:cstheme="majorBidi"/>
          <w:sz w:val="26"/>
          <w:szCs w:val="26"/>
        </w:rPr>
        <w:t>pH</w:t>
      </w:r>
      <w:r w:rsidRPr="00AA7FCF">
        <w:rPr>
          <w:rFonts w:ascii="Simplified Arabic" w:eastAsia="Times New Roman" w:hAnsi="Simplified Arabic" w:cs="Simplified Arabic"/>
          <w:sz w:val="26"/>
          <w:szCs w:val="26"/>
          <w:rtl/>
          <w:lang w:bidi="ar-SA"/>
        </w:rPr>
        <w:t xml:space="preserve"> انخفض تركيز البروت</w:t>
      </w:r>
      <w:r>
        <w:rPr>
          <w:rFonts w:ascii="Simplified Arabic" w:eastAsia="Times New Roman" w:hAnsi="Simplified Arabic" w:cs="Simplified Arabic"/>
          <w:sz w:val="26"/>
          <w:szCs w:val="26"/>
          <w:rtl/>
          <w:lang w:bidi="ar-SA"/>
        </w:rPr>
        <w:t>ونات مما يسهل مرور أيونات ال</w:t>
      </w:r>
      <w:r>
        <w:rPr>
          <w:rFonts w:ascii="Simplified Arabic" w:eastAsia="Times New Roman" w:hAnsi="Simplified Arabic" w:cs="Simplified Arabic" w:hint="cs"/>
          <w:sz w:val="26"/>
          <w:szCs w:val="26"/>
          <w:rtl/>
          <w:lang w:bidi="ar-SA"/>
        </w:rPr>
        <w:t>كوبالت</w:t>
      </w:r>
      <w:r>
        <w:rPr>
          <w:rFonts w:ascii="Simplified Arabic" w:eastAsia="Times New Roman" w:hAnsi="Simplified Arabic" w:cs="Simplified Arabic"/>
          <w:sz w:val="26"/>
          <w:szCs w:val="26"/>
          <w:lang w:bidi="ar-SA"/>
        </w:rPr>
        <w:t>(</w:t>
      </w:r>
      <w:r w:rsidRPr="00743355">
        <w:rPr>
          <w:rFonts w:asciiTheme="majorBidi" w:eastAsia="Times New Roman" w:hAnsiTheme="majorBidi" w:cstheme="majorBidi"/>
          <w:sz w:val="26"/>
          <w:szCs w:val="26"/>
          <w:lang w:bidi="ar-SA"/>
        </w:rPr>
        <w:t>II</w:t>
      </w:r>
      <w:r>
        <w:rPr>
          <w:rFonts w:ascii="Simplified Arabic" w:eastAsia="Times New Roman" w:hAnsi="Simplified Arabic" w:cs="Simplified Arabic"/>
          <w:sz w:val="26"/>
          <w:szCs w:val="26"/>
          <w:lang w:bidi="ar-SA"/>
        </w:rPr>
        <w:t>)</w:t>
      </w:r>
      <w:r w:rsidRPr="00AA7FCF">
        <w:rPr>
          <w:rFonts w:ascii="Simplified Arabic" w:eastAsia="Times New Roman" w:hAnsi="Simplified Arabic" w:cs="Simplified Arabic"/>
          <w:sz w:val="26"/>
          <w:szCs w:val="26"/>
          <w:rtl/>
          <w:lang w:bidi="ar-SA"/>
        </w:rPr>
        <w:t xml:space="preserve"> أكثر من الوسط المائي الى الطور العضوي بواسطة المركبين الفوسفوريين العضويين مما يرفع من قيمة معامل التوزع </w:t>
      </w:r>
      <w:proofErr w:type="spellStart"/>
      <w:r w:rsidRPr="00743355">
        <w:rPr>
          <w:rFonts w:asciiTheme="majorBidi" w:eastAsia="Times New Roman" w:hAnsiTheme="majorBidi" w:cstheme="majorBidi"/>
          <w:sz w:val="26"/>
          <w:szCs w:val="26"/>
        </w:rPr>
        <w:t>D</w:t>
      </w:r>
      <w:r w:rsidRPr="00743355">
        <w:rPr>
          <w:rFonts w:asciiTheme="majorBidi" w:eastAsia="Times New Roman" w:hAnsiTheme="majorBidi" w:cstheme="majorBidi"/>
          <w:sz w:val="26"/>
          <w:szCs w:val="26"/>
          <w:vertAlign w:val="subscript"/>
        </w:rPr>
        <w:t>Co</w:t>
      </w:r>
      <w:proofErr w:type="spellEnd"/>
      <w:r w:rsidRPr="00AA7FCF">
        <w:rPr>
          <w:rFonts w:ascii="Simplified Arabic" w:eastAsia="Times New Roman" w:hAnsi="Simplified Arabic" w:cs="Simplified Arabic"/>
          <w:sz w:val="26"/>
          <w:szCs w:val="26"/>
          <w:rtl/>
          <w:lang w:bidi="ar-SA"/>
        </w:rPr>
        <w:t xml:space="preserve"> و بالتالي يمكن كتابة معادلة الاستخلاص بالشكل التالي :</w:t>
      </w:r>
    </w:p>
    <w:p w:rsidR="00AA7FCF" w:rsidRPr="00AA7FCF" w:rsidRDefault="00AA7FCF" w:rsidP="00AA7FCF">
      <w:pPr>
        <w:spacing w:before="100" w:beforeAutospacing="1" w:after="100" w:afterAutospacing="1" w:line="240" w:lineRule="auto"/>
        <w:ind w:firstLine="720"/>
        <w:jc w:val="center"/>
        <w:rPr>
          <w:rFonts w:asciiTheme="majorBidi" w:hAnsiTheme="majorBidi" w:cstheme="majorBidi"/>
          <w:sz w:val="26"/>
          <w:szCs w:val="26"/>
          <w:rtl/>
          <w:lang w:bidi="ar-SA"/>
        </w:rPr>
      </w:pPr>
      <w:r w:rsidRPr="00AA7FCF">
        <w:rPr>
          <w:rFonts w:asciiTheme="majorBidi" w:hAnsiTheme="majorBidi" w:cstheme="majorBidi"/>
          <w:sz w:val="26"/>
          <w:szCs w:val="26"/>
        </w:rPr>
        <w:t xml:space="preserve">Log </w:t>
      </w:r>
      <w:proofErr w:type="spellStart"/>
      <w:r w:rsidRPr="00AA7FCF">
        <w:rPr>
          <w:rFonts w:asciiTheme="majorBidi" w:hAnsiTheme="majorBidi" w:cstheme="majorBidi"/>
          <w:sz w:val="26"/>
          <w:szCs w:val="26"/>
        </w:rPr>
        <w:t>D</w:t>
      </w:r>
      <w:r w:rsidRPr="00AA7FCF">
        <w:rPr>
          <w:rFonts w:asciiTheme="majorBidi" w:hAnsiTheme="majorBidi" w:cstheme="majorBidi"/>
          <w:sz w:val="26"/>
          <w:szCs w:val="26"/>
          <w:vertAlign w:val="subscript"/>
        </w:rPr>
        <w:t>Co</w:t>
      </w:r>
      <w:proofErr w:type="spellEnd"/>
      <w:r w:rsidRPr="00AA7FCF">
        <w:rPr>
          <w:rFonts w:asciiTheme="majorBidi" w:hAnsiTheme="majorBidi" w:cstheme="majorBidi"/>
          <w:sz w:val="26"/>
          <w:szCs w:val="26"/>
        </w:rPr>
        <w:t xml:space="preserve"> = log K</w:t>
      </w:r>
      <w:r w:rsidRPr="00AA7FCF">
        <w:rPr>
          <w:rFonts w:asciiTheme="majorBidi" w:hAnsiTheme="majorBidi" w:cstheme="majorBidi"/>
          <w:sz w:val="26"/>
          <w:szCs w:val="26"/>
          <w:vertAlign w:val="subscript"/>
        </w:rPr>
        <w:t>EX</w:t>
      </w:r>
      <w:r w:rsidRPr="00AA7FCF">
        <w:rPr>
          <w:rFonts w:asciiTheme="majorBidi" w:hAnsiTheme="majorBidi" w:cstheme="majorBidi"/>
          <w:sz w:val="26"/>
          <w:szCs w:val="26"/>
        </w:rPr>
        <w:t xml:space="preserve"> + n log [HA] - 2PH</w:t>
      </w:r>
    </w:p>
    <w:p w:rsidR="00AA7FCF" w:rsidRDefault="00AA7FCF" w:rsidP="00AA7FCF">
      <w:pPr>
        <w:spacing w:before="100" w:beforeAutospacing="1" w:after="100" w:afterAutospacing="1" w:line="240" w:lineRule="auto"/>
        <w:jc w:val="lowKashida"/>
        <w:rPr>
          <w:rFonts w:ascii="Simplified Arabic" w:eastAsia="Times New Roman" w:hAnsi="Simplified Arabic" w:cs="Simplified Arabic"/>
          <w:sz w:val="26"/>
          <w:szCs w:val="26"/>
          <w:rtl/>
        </w:rPr>
      </w:pPr>
      <w:r>
        <w:rPr>
          <w:rFonts w:ascii="Simplified Arabic,Bold" w:cs="Simplified Arabic,Bold"/>
          <w:b/>
          <w:bCs/>
          <w:sz w:val="26"/>
          <w:szCs w:val="26"/>
          <w:lang w:bidi="ar-SA"/>
        </w:rPr>
        <w:t>-</w:t>
      </w:r>
      <w:r>
        <w:rPr>
          <w:rFonts w:ascii="Times New Roman" w:hAnsi="Times New Roman" w:cs="Times New Roman"/>
          <w:b/>
          <w:bCs/>
          <w:sz w:val="26"/>
          <w:szCs w:val="26"/>
          <w:lang w:bidi="ar-SA"/>
        </w:rPr>
        <w:t>IV</w:t>
      </w:r>
      <w:r>
        <w:rPr>
          <w:rFonts w:ascii="Simplified Arabic" w:eastAsia="Times New Roman" w:hAnsi="Simplified Arabic" w:cs="Simplified Arabic" w:hint="cs"/>
          <w:b/>
          <w:bCs/>
          <w:sz w:val="26"/>
          <w:szCs w:val="26"/>
          <w:rtl/>
        </w:rPr>
        <w:t>2</w:t>
      </w:r>
      <w:r>
        <w:rPr>
          <w:rFonts w:ascii="Simplified Arabic,Bold" w:cs="Simplified Arabic,Bold"/>
          <w:b/>
          <w:bCs/>
          <w:sz w:val="26"/>
          <w:szCs w:val="26"/>
          <w:lang w:bidi="ar-SA"/>
        </w:rPr>
        <w:t>-</w:t>
      </w:r>
      <w:r>
        <w:rPr>
          <w:rFonts w:ascii="Simplified Arabic" w:eastAsia="Times New Roman" w:hAnsi="Simplified Arabic" w:cs="Simplified Arabic" w:hint="cs"/>
          <w:b/>
          <w:bCs/>
          <w:sz w:val="26"/>
          <w:szCs w:val="26"/>
          <w:rtl/>
        </w:rPr>
        <w:t>3</w:t>
      </w:r>
      <w:r>
        <w:rPr>
          <w:rFonts w:ascii="Simplified Arabic,Bold" w:cs="Simplified Arabic,Bold"/>
          <w:b/>
          <w:bCs/>
          <w:sz w:val="26"/>
          <w:szCs w:val="26"/>
          <w:lang w:bidi="ar-SA"/>
        </w:rPr>
        <w:t>-</w:t>
      </w:r>
      <w:r>
        <w:rPr>
          <w:rFonts w:ascii="Simplified Arabic" w:eastAsia="Times New Roman" w:hAnsi="Simplified Arabic" w:cs="Simplified Arabic" w:hint="cs"/>
          <w:b/>
          <w:bCs/>
          <w:sz w:val="26"/>
          <w:szCs w:val="26"/>
          <w:rtl/>
        </w:rPr>
        <w:t>2-</w:t>
      </w:r>
      <w:r>
        <w:rPr>
          <w:rFonts w:ascii="Simplified Arabic" w:eastAsia="Times New Roman" w:hAnsi="Simplified Arabic" w:cs="Simplified Arabic" w:hint="cs"/>
          <w:sz w:val="26"/>
          <w:szCs w:val="26"/>
          <w:rtl/>
        </w:rPr>
        <w:t xml:space="preserve"> </w:t>
      </w:r>
      <w:r w:rsidRPr="00042633">
        <w:rPr>
          <w:rFonts w:ascii="Simplified Arabic" w:hAnsi="Simplified Arabic" w:cs="Simplified Arabic"/>
          <w:b/>
          <w:bCs/>
          <w:sz w:val="24"/>
          <w:szCs w:val="24"/>
          <w:rtl/>
        </w:rPr>
        <w:t>د</w:t>
      </w:r>
      <w:r>
        <w:rPr>
          <w:rFonts w:ascii="Simplified Arabic" w:hAnsi="Simplified Arabic" w:cs="Simplified Arabic"/>
          <w:b/>
          <w:bCs/>
          <w:sz w:val="24"/>
          <w:szCs w:val="24"/>
          <w:rtl/>
        </w:rPr>
        <w:t>راسة تغير معامل توزع أيون ا</w:t>
      </w:r>
      <w:r>
        <w:rPr>
          <w:rFonts w:ascii="Simplified Arabic" w:hAnsi="Simplified Arabic" w:cs="Simplified Arabic" w:hint="cs"/>
          <w:b/>
          <w:bCs/>
          <w:sz w:val="24"/>
          <w:szCs w:val="24"/>
          <w:rtl/>
        </w:rPr>
        <w:t>لكوبالت</w:t>
      </w:r>
      <w:r>
        <w:rPr>
          <w:rFonts w:ascii="Simplified Arabic" w:hAnsi="Simplified Arabic" w:cs="Simplified Arabic"/>
          <w:b/>
          <w:bCs/>
          <w:sz w:val="24"/>
          <w:szCs w:val="24"/>
        </w:rPr>
        <w:t>(</w:t>
      </w:r>
      <w:r w:rsidRPr="00743355">
        <w:rPr>
          <w:rFonts w:asciiTheme="majorBidi" w:hAnsiTheme="majorBidi" w:cstheme="majorBidi"/>
          <w:b/>
          <w:bCs/>
          <w:sz w:val="24"/>
          <w:szCs w:val="24"/>
        </w:rPr>
        <w:t>II</w:t>
      </w:r>
      <w:r>
        <w:rPr>
          <w:rFonts w:ascii="Simplified Arabic" w:hAnsi="Simplified Arabic" w:cs="Simplified Arabic"/>
          <w:b/>
          <w:bCs/>
          <w:sz w:val="24"/>
          <w:szCs w:val="24"/>
        </w:rPr>
        <w:t>)</w:t>
      </w:r>
      <w:r w:rsidRPr="00042633">
        <w:rPr>
          <w:rFonts w:ascii="Simplified Arabic" w:hAnsi="Simplified Arabic" w:cs="Simplified Arabic"/>
          <w:b/>
          <w:bCs/>
          <w:sz w:val="24"/>
          <w:szCs w:val="24"/>
          <w:rtl/>
        </w:rPr>
        <w:t xml:space="preserve"> </w:t>
      </w:r>
      <w:proofErr w:type="spellStart"/>
      <w:r w:rsidRPr="00042633">
        <w:rPr>
          <w:rFonts w:ascii="Simplified Arabic" w:hAnsi="Simplified Arabic" w:cs="Simplified Arabic"/>
          <w:b/>
          <w:bCs/>
          <w:sz w:val="24"/>
          <w:szCs w:val="24"/>
        </w:rPr>
        <w:t>D</w:t>
      </w:r>
      <w:r>
        <w:rPr>
          <w:rFonts w:ascii="Simplified Arabic" w:hAnsi="Simplified Arabic" w:cs="Simplified Arabic"/>
          <w:b/>
          <w:bCs/>
          <w:sz w:val="24"/>
          <w:szCs w:val="24"/>
          <w:vertAlign w:val="subscript"/>
        </w:rPr>
        <w:t>Co</w:t>
      </w:r>
      <w:proofErr w:type="spellEnd"/>
      <w:r w:rsidRPr="00042633">
        <w:rPr>
          <w:rFonts w:ascii="Simplified Arabic" w:hAnsi="Simplified Arabic" w:cs="Simplified Arabic"/>
          <w:b/>
          <w:bCs/>
          <w:sz w:val="24"/>
          <w:szCs w:val="24"/>
          <w:rtl/>
        </w:rPr>
        <w:t xml:space="preserve"> بدلالة تغير تركيز المرتبطة في ثنائي كلور الميتان</w:t>
      </w:r>
      <w:r w:rsidRPr="00042633">
        <w:rPr>
          <w:rFonts w:ascii="Simplified Arabic" w:hAnsi="Simplified Arabic" w:cs="Simplified Arabic"/>
          <w:sz w:val="24"/>
          <w:szCs w:val="24"/>
          <w:rtl/>
        </w:rPr>
        <w:t xml:space="preserve"> :</w:t>
      </w:r>
    </w:p>
    <w:p w:rsidR="00AA7FCF" w:rsidRDefault="00E04D1C" w:rsidP="00AA7FCF">
      <w:pPr>
        <w:spacing w:before="100" w:beforeAutospacing="1" w:after="100" w:afterAutospacing="1" w:line="240" w:lineRule="auto"/>
        <w:jc w:val="lowKashida"/>
        <w:rPr>
          <w:rFonts w:ascii="Simplified Arabic" w:hAnsi="Simplified Arabic" w:cs="Simplified Arabic"/>
          <w:sz w:val="26"/>
          <w:szCs w:val="26"/>
          <w:rtl/>
          <w:lang w:bidi="ar-SA"/>
        </w:rPr>
      </w:pPr>
      <w:r>
        <w:rPr>
          <w:rFonts w:ascii="Simplified Arabic" w:hAnsi="Simplified Arabic" w:cs="Simplified Arabic" w:hint="cs"/>
          <w:sz w:val="26"/>
          <w:szCs w:val="26"/>
          <w:rtl/>
        </w:rPr>
        <w:t>أ</w:t>
      </w:r>
      <w:r w:rsidR="00AA7FCF" w:rsidRPr="00AA7FCF">
        <w:rPr>
          <w:rFonts w:ascii="Simplified Arabic" w:hAnsi="Simplified Arabic" w:cs="Simplified Arabic"/>
          <w:sz w:val="26"/>
          <w:szCs w:val="26"/>
          <w:rtl/>
          <w:lang w:bidi="ar-SA"/>
        </w:rPr>
        <w:t>خذ</w:t>
      </w:r>
      <w:r>
        <w:rPr>
          <w:rFonts w:ascii="Simplified Arabic" w:hAnsi="Simplified Arabic" w:cs="Simplified Arabic" w:hint="cs"/>
          <w:sz w:val="26"/>
          <w:szCs w:val="26"/>
          <w:rtl/>
          <w:lang w:bidi="ar-SA"/>
        </w:rPr>
        <w:t>نا</w:t>
      </w:r>
      <w:r w:rsidR="00AA7FCF" w:rsidRPr="00AA7FCF">
        <w:rPr>
          <w:rFonts w:ascii="Simplified Arabic" w:hAnsi="Simplified Arabic" w:cs="Simplified Arabic"/>
          <w:sz w:val="26"/>
          <w:szCs w:val="26"/>
          <w:rtl/>
          <w:lang w:bidi="ar-SA"/>
        </w:rPr>
        <w:t xml:space="preserve"> تركيز </w:t>
      </w:r>
      <w:r w:rsidR="00AA7FCF" w:rsidRPr="00AA7FCF">
        <w:rPr>
          <w:rFonts w:ascii="Simplified Arabic" w:hAnsi="Simplified Arabic" w:cs="Simplified Arabic"/>
          <w:sz w:val="26"/>
          <w:szCs w:val="26"/>
        </w:rPr>
        <w:t>0.1M</w:t>
      </w:r>
      <w:r w:rsidR="00AA7FCF">
        <w:rPr>
          <w:rFonts w:ascii="Simplified Arabic" w:hAnsi="Simplified Arabic" w:cs="Simplified Arabic"/>
          <w:sz w:val="26"/>
          <w:szCs w:val="26"/>
          <w:rtl/>
          <w:lang w:bidi="ar-SA"/>
        </w:rPr>
        <w:t xml:space="preserve"> من </w:t>
      </w:r>
      <w:r w:rsidR="00AA7FCF">
        <w:rPr>
          <w:rFonts w:ascii="Simplified Arabic" w:hAnsi="Simplified Arabic" w:cs="Simplified Arabic" w:hint="cs"/>
          <w:sz w:val="26"/>
          <w:szCs w:val="26"/>
          <w:rtl/>
          <w:lang w:bidi="ar-SA"/>
        </w:rPr>
        <w:t>المحلول المائي لكلوريد الكوبالت</w:t>
      </w:r>
      <w:r w:rsidR="00AA7FCF" w:rsidRPr="00AA7FCF">
        <w:rPr>
          <w:rFonts w:ascii="Simplified Arabic" w:hAnsi="Simplified Arabic" w:cs="Simplified Arabic"/>
          <w:sz w:val="26"/>
          <w:szCs w:val="26"/>
          <w:rtl/>
          <w:lang w:bidi="ar-SA"/>
        </w:rPr>
        <w:t xml:space="preserve"> و</w:t>
      </w:r>
      <w:r>
        <w:rPr>
          <w:rFonts w:ascii="Simplified Arabic" w:hAnsi="Simplified Arabic" w:cs="Simplified Arabic"/>
          <w:sz w:val="26"/>
          <w:szCs w:val="26"/>
          <w:rtl/>
          <w:lang w:bidi="ar-SA"/>
        </w:rPr>
        <w:t xml:space="preserve"> </w:t>
      </w:r>
      <w:r>
        <w:rPr>
          <w:rFonts w:ascii="Simplified Arabic" w:hAnsi="Simplified Arabic" w:cs="Simplified Arabic" w:hint="cs"/>
          <w:sz w:val="26"/>
          <w:szCs w:val="26"/>
          <w:rtl/>
          <w:lang w:bidi="ar-SA"/>
        </w:rPr>
        <w:t>أ</w:t>
      </w:r>
      <w:r w:rsidR="00AA7FCF">
        <w:rPr>
          <w:rFonts w:ascii="Simplified Arabic" w:hAnsi="Simplified Arabic" w:cs="Simplified Arabic"/>
          <w:sz w:val="26"/>
          <w:szCs w:val="26"/>
          <w:rtl/>
          <w:lang w:bidi="ar-SA"/>
        </w:rPr>
        <w:t>خذ</w:t>
      </w:r>
      <w:r>
        <w:rPr>
          <w:rFonts w:ascii="Simplified Arabic" w:hAnsi="Simplified Arabic" w:cs="Simplified Arabic" w:hint="cs"/>
          <w:sz w:val="26"/>
          <w:szCs w:val="26"/>
          <w:rtl/>
          <w:lang w:bidi="ar-SA"/>
        </w:rPr>
        <w:t>نا</w:t>
      </w:r>
      <w:r w:rsidR="00AA7FCF">
        <w:rPr>
          <w:rFonts w:ascii="Simplified Arabic" w:hAnsi="Simplified Arabic" w:cs="Simplified Arabic"/>
          <w:sz w:val="26"/>
          <w:szCs w:val="26"/>
          <w:rtl/>
          <w:lang w:bidi="ar-SA"/>
        </w:rPr>
        <w:t xml:space="preserve"> تراكيز مختلفة من الم</w:t>
      </w:r>
      <w:r w:rsidR="00AA7FCF">
        <w:rPr>
          <w:rFonts w:ascii="Simplified Arabic" w:hAnsi="Simplified Arabic" w:cs="Simplified Arabic" w:hint="cs"/>
          <w:sz w:val="26"/>
          <w:szCs w:val="26"/>
          <w:rtl/>
          <w:lang w:bidi="ar-SA"/>
        </w:rPr>
        <w:t xml:space="preserve">رطبتين </w:t>
      </w:r>
      <w:r w:rsidR="00AA7FCF">
        <w:rPr>
          <w:rFonts w:ascii="Simplified Arabic" w:hAnsi="Simplified Arabic" w:cs="Simplified Arabic"/>
          <w:sz w:val="26"/>
          <w:szCs w:val="26"/>
          <w:lang w:bidi="ar-SA"/>
        </w:rPr>
        <w:t>(</w:t>
      </w:r>
      <w:r w:rsidR="00AA7FCF" w:rsidRPr="00743355">
        <w:rPr>
          <w:rFonts w:asciiTheme="majorBidi" w:hAnsiTheme="majorBidi" w:cstheme="majorBidi"/>
          <w:sz w:val="26"/>
          <w:szCs w:val="26"/>
          <w:lang w:bidi="ar-SA"/>
        </w:rPr>
        <w:t>I,II)</w:t>
      </w:r>
      <w:r>
        <w:rPr>
          <w:rFonts w:ascii="Simplified Arabic" w:hAnsi="Simplified Arabic" w:cs="Simplified Arabic"/>
          <w:sz w:val="26"/>
          <w:szCs w:val="26"/>
          <w:rtl/>
          <w:lang w:bidi="ar-SA"/>
        </w:rPr>
        <w:t xml:space="preserve">كل منها على حدا و </w:t>
      </w:r>
      <w:r w:rsidR="00AA7FCF" w:rsidRPr="00AA7FCF">
        <w:rPr>
          <w:rFonts w:ascii="Simplified Arabic" w:hAnsi="Simplified Arabic" w:cs="Simplified Arabic"/>
          <w:sz w:val="26"/>
          <w:szCs w:val="26"/>
          <w:rtl/>
          <w:lang w:bidi="ar-SA"/>
        </w:rPr>
        <w:t>حضر</w:t>
      </w:r>
      <w:r>
        <w:rPr>
          <w:rFonts w:ascii="Simplified Arabic" w:hAnsi="Simplified Arabic" w:cs="Simplified Arabic" w:hint="cs"/>
          <w:sz w:val="26"/>
          <w:szCs w:val="26"/>
          <w:rtl/>
          <w:lang w:bidi="ar-SA"/>
        </w:rPr>
        <w:t>نا</w:t>
      </w:r>
      <w:r w:rsidR="00AA7FCF" w:rsidRPr="00AA7FCF">
        <w:rPr>
          <w:rFonts w:ascii="Simplified Arabic" w:hAnsi="Simplified Arabic" w:cs="Simplified Arabic"/>
          <w:sz w:val="26"/>
          <w:szCs w:val="26"/>
          <w:rtl/>
          <w:lang w:bidi="ar-SA"/>
        </w:rPr>
        <w:t xml:space="preserve"> السلسلة العيارية التالية </w:t>
      </w:r>
      <w:r w:rsidR="00AA7FCF" w:rsidRPr="00743355">
        <w:rPr>
          <w:rFonts w:asciiTheme="majorBidi" w:hAnsiTheme="majorBidi" w:cstheme="majorBidi"/>
          <w:sz w:val="26"/>
          <w:szCs w:val="26"/>
        </w:rPr>
        <w:t>(0.005,0.0125,0.05,0.1)</w:t>
      </w:r>
      <w:r w:rsidR="00AA7FCF" w:rsidRPr="00AA7FCF">
        <w:rPr>
          <w:rFonts w:ascii="Simplified Arabic" w:hAnsi="Simplified Arabic" w:cs="Simplified Arabic"/>
          <w:sz w:val="26"/>
          <w:szCs w:val="26"/>
          <w:rtl/>
          <w:lang w:bidi="ar-SA"/>
        </w:rPr>
        <w:t xml:space="preserve"> في </w:t>
      </w:r>
      <w:r>
        <w:rPr>
          <w:rFonts w:ascii="Simplified Arabic" w:hAnsi="Simplified Arabic" w:cs="Simplified Arabic"/>
          <w:sz w:val="26"/>
          <w:szCs w:val="26"/>
          <w:rtl/>
          <w:lang w:bidi="ar-SA"/>
        </w:rPr>
        <w:t xml:space="preserve">وسط من ثنائي كلور الميتان و </w:t>
      </w:r>
      <w:r>
        <w:rPr>
          <w:rFonts w:ascii="Simplified Arabic" w:hAnsi="Simplified Arabic" w:cs="Simplified Arabic" w:hint="cs"/>
          <w:sz w:val="26"/>
          <w:szCs w:val="26"/>
          <w:rtl/>
          <w:lang w:bidi="ar-SA"/>
        </w:rPr>
        <w:t>أجرينا</w:t>
      </w:r>
      <w:r w:rsidR="00AA7FCF" w:rsidRPr="00AA7FCF">
        <w:rPr>
          <w:rFonts w:ascii="Simplified Arabic" w:hAnsi="Simplified Arabic" w:cs="Simplified Arabic"/>
          <w:sz w:val="26"/>
          <w:szCs w:val="26"/>
          <w:rtl/>
          <w:lang w:bidi="ar-SA"/>
        </w:rPr>
        <w:t xml:space="preserve"> عملية الاستخلاص عند </w:t>
      </w:r>
      <w:r w:rsidR="00AA7FCF" w:rsidRPr="00743355">
        <w:rPr>
          <w:rFonts w:asciiTheme="majorBidi" w:hAnsiTheme="majorBidi" w:cstheme="majorBidi"/>
          <w:sz w:val="26"/>
          <w:szCs w:val="26"/>
        </w:rPr>
        <w:t>pH=5.5</w:t>
      </w:r>
      <w:r w:rsidR="00AA7FCF" w:rsidRPr="00AA7FCF">
        <w:rPr>
          <w:rFonts w:ascii="Simplified Arabic" w:hAnsi="Simplified Arabic" w:cs="Simplified Arabic"/>
          <w:sz w:val="26"/>
          <w:szCs w:val="26"/>
          <w:rtl/>
          <w:lang w:bidi="ar-SA"/>
        </w:rPr>
        <w:t xml:space="preserve"> </w:t>
      </w:r>
      <w:r w:rsidR="00AA7FCF" w:rsidRPr="00AA7FCF">
        <w:rPr>
          <w:rFonts w:ascii="Simplified Arabic" w:hAnsi="Simplified Arabic" w:cs="Simplified Arabic" w:hint="cs"/>
          <w:sz w:val="26"/>
          <w:szCs w:val="26"/>
          <w:rtl/>
          <w:lang w:bidi="ar-SA"/>
        </w:rPr>
        <w:t>(يضبط</w:t>
      </w:r>
      <w:r w:rsidR="00AA7FCF" w:rsidRPr="00743355">
        <w:rPr>
          <w:rFonts w:asciiTheme="majorBidi" w:hAnsiTheme="majorBidi" w:cstheme="majorBidi"/>
          <w:sz w:val="26"/>
          <w:szCs w:val="26"/>
        </w:rPr>
        <w:t>pH</w:t>
      </w:r>
      <w:r w:rsidR="00AA7FCF" w:rsidRPr="00AA7FCF">
        <w:rPr>
          <w:rFonts w:ascii="Simplified Arabic" w:hAnsi="Simplified Arabic" w:cs="Simplified Arabic" w:hint="cs"/>
          <w:sz w:val="26"/>
          <w:szCs w:val="26"/>
          <w:rtl/>
          <w:lang w:bidi="ar-SA"/>
        </w:rPr>
        <w:t xml:space="preserve"> باستخدام محلول موقي من حمض الخل و خلات الصوديوم )</w:t>
      </w:r>
      <w:r w:rsidR="00AA7FCF">
        <w:rPr>
          <w:rFonts w:ascii="Simplified Arabic" w:hAnsi="Simplified Arabic" w:cs="Simplified Arabic" w:hint="cs"/>
          <w:sz w:val="26"/>
          <w:szCs w:val="26"/>
          <w:rtl/>
          <w:lang w:bidi="ar-SA"/>
        </w:rPr>
        <w:t>.</w:t>
      </w:r>
    </w:p>
    <w:p w:rsidR="00AA7FCF" w:rsidRDefault="00AA7FCF" w:rsidP="00743355">
      <w:pPr>
        <w:spacing w:before="100" w:beforeAutospacing="1" w:after="100" w:afterAutospacing="1" w:line="240" w:lineRule="auto"/>
        <w:jc w:val="center"/>
        <w:rPr>
          <w:rFonts w:ascii="Simplified Arabic" w:hAnsi="Simplified Arabic" w:cs="Simplified Arabic"/>
          <w:sz w:val="26"/>
          <w:szCs w:val="26"/>
          <w:rtl/>
        </w:rPr>
      </w:pPr>
      <w:r>
        <w:rPr>
          <w:rFonts w:ascii="Simplified Arabic" w:hAnsi="Simplified Arabic" w:cs="Simplified Arabic"/>
          <w:noProof/>
          <w:sz w:val="26"/>
          <w:szCs w:val="26"/>
          <w:lang w:bidi="ar-SA"/>
        </w:rPr>
        <w:lastRenderedPageBreak/>
        <w:drawing>
          <wp:inline distT="0" distB="0" distL="0" distR="0" wp14:anchorId="6F118230" wp14:editId="0DBC5E88">
            <wp:extent cx="4495800" cy="2276475"/>
            <wp:effectExtent l="0" t="0" r="0" b="9525"/>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95800" cy="2276475"/>
                    </a:xfrm>
                    <a:prstGeom prst="rect">
                      <a:avLst/>
                    </a:prstGeom>
                    <a:noFill/>
                    <a:ln>
                      <a:noFill/>
                    </a:ln>
                  </pic:spPr>
                </pic:pic>
              </a:graphicData>
            </a:graphic>
          </wp:inline>
        </w:drawing>
      </w:r>
      <w:r w:rsidRPr="00BE7C30">
        <w:rPr>
          <w:rFonts w:ascii="Simplified Arabic" w:hAnsi="Simplified Arabic" w:cs="Simplified Arabic"/>
          <w:sz w:val="20"/>
          <w:szCs w:val="20"/>
          <w:rtl/>
        </w:rPr>
        <w:t xml:space="preserve">الشكل </w:t>
      </w:r>
      <w:r w:rsidRPr="00BE7C30">
        <w:rPr>
          <w:rFonts w:ascii="Simplified Arabic" w:hAnsi="Simplified Arabic" w:cs="Simplified Arabic"/>
          <w:sz w:val="20"/>
          <w:szCs w:val="20"/>
        </w:rPr>
        <w:t>(</w:t>
      </w:r>
      <w:r w:rsidR="0051432A">
        <w:rPr>
          <w:rFonts w:ascii="Simplified Arabic" w:hAnsi="Simplified Arabic" w:cs="Simplified Arabic"/>
          <w:sz w:val="20"/>
          <w:szCs w:val="20"/>
        </w:rPr>
        <w:t>8</w:t>
      </w:r>
      <w:r w:rsidRPr="00BE7C30">
        <w:rPr>
          <w:rFonts w:ascii="Simplified Arabic" w:hAnsi="Simplified Arabic" w:cs="Simplified Arabic"/>
          <w:sz w:val="20"/>
          <w:szCs w:val="20"/>
        </w:rPr>
        <w:t>)</w:t>
      </w:r>
      <w:r w:rsidRPr="00BE7C30">
        <w:rPr>
          <w:rFonts w:ascii="Simplified Arabic" w:hAnsi="Simplified Arabic" w:cs="Simplified Arabic"/>
          <w:sz w:val="20"/>
          <w:szCs w:val="20"/>
          <w:rtl/>
        </w:rPr>
        <w:t xml:space="preserve"> </w:t>
      </w:r>
      <w:r>
        <w:rPr>
          <w:rFonts w:ascii="Simplified Arabic" w:hAnsi="Simplified Arabic" w:cs="Simplified Arabic" w:hint="cs"/>
          <w:sz w:val="20"/>
          <w:szCs w:val="20"/>
          <w:rtl/>
        </w:rPr>
        <w:t>يمثل</w:t>
      </w:r>
      <w:r w:rsidRPr="00BE7C30">
        <w:rPr>
          <w:rFonts w:ascii="Simplified Arabic" w:hAnsi="Simplified Arabic" w:cs="Simplified Arabic"/>
          <w:sz w:val="20"/>
          <w:szCs w:val="20"/>
          <w:rtl/>
        </w:rPr>
        <w:t xml:space="preserve"> لوغاريتم معامل توزع </w:t>
      </w:r>
      <w:r>
        <w:rPr>
          <w:rFonts w:ascii="Simplified Arabic" w:hAnsi="Simplified Arabic" w:cs="Simplified Arabic" w:hint="cs"/>
          <w:sz w:val="20"/>
          <w:szCs w:val="20"/>
          <w:rtl/>
        </w:rPr>
        <w:t>أيون الكوبالت</w:t>
      </w:r>
      <w:r w:rsidRPr="00BE7C30">
        <w:rPr>
          <w:rFonts w:ascii="Simplified Arabic" w:hAnsi="Simplified Arabic" w:cs="Simplified Arabic"/>
          <w:sz w:val="20"/>
          <w:szCs w:val="20"/>
          <w:rtl/>
        </w:rPr>
        <w:t xml:space="preserve"> بدلالة لوغاريتم تركيز المرتبطة</w:t>
      </w:r>
    </w:p>
    <w:p w:rsidR="00AA7FCF" w:rsidRPr="00AA7FCF" w:rsidRDefault="00AA7FCF" w:rsidP="00320385">
      <w:pPr>
        <w:spacing w:before="100" w:beforeAutospacing="1" w:after="100" w:afterAutospacing="1" w:line="240" w:lineRule="auto"/>
        <w:jc w:val="lowKashida"/>
        <w:rPr>
          <w:rFonts w:ascii="Simplified Arabic" w:hAnsi="Simplified Arabic" w:cs="Simplified Arabic"/>
          <w:sz w:val="26"/>
          <w:szCs w:val="26"/>
          <w:rtl/>
        </w:rPr>
      </w:pPr>
      <w:r w:rsidRPr="00AA7FCF">
        <w:rPr>
          <w:rFonts w:ascii="Simplified Arabic" w:hAnsi="Simplified Arabic" w:cs="Simplified Arabic"/>
          <w:sz w:val="26"/>
          <w:szCs w:val="26"/>
          <w:rtl/>
          <w:lang w:bidi="ar-SA"/>
        </w:rPr>
        <w:t xml:space="preserve">يبين الشكل </w:t>
      </w:r>
      <w:r w:rsidRPr="00AA7FCF">
        <w:rPr>
          <w:rFonts w:ascii="Simplified Arabic" w:hAnsi="Simplified Arabic" w:cs="Simplified Arabic"/>
          <w:sz w:val="26"/>
          <w:szCs w:val="26"/>
        </w:rPr>
        <w:t>(</w:t>
      </w:r>
      <w:r w:rsidR="00320385">
        <w:rPr>
          <w:rFonts w:ascii="Simplified Arabic" w:hAnsi="Simplified Arabic" w:cs="Simplified Arabic"/>
          <w:sz w:val="26"/>
          <w:szCs w:val="26"/>
        </w:rPr>
        <w:t>8</w:t>
      </w:r>
      <w:r w:rsidRPr="00AA7FCF">
        <w:rPr>
          <w:rFonts w:ascii="Simplified Arabic" w:hAnsi="Simplified Arabic" w:cs="Simplified Arabic"/>
          <w:sz w:val="26"/>
          <w:szCs w:val="26"/>
        </w:rPr>
        <w:t>)</w:t>
      </w:r>
      <w:r w:rsidRPr="00AA7FCF">
        <w:rPr>
          <w:rFonts w:ascii="Simplified Arabic" w:hAnsi="Simplified Arabic" w:cs="Simplified Arabic"/>
          <w:sz w:val="26"/>
          <w:szCs w:val="26"/>
          <w:rtl/>
          <w:lang w:bidi="ar-SA"/>
        </w:rPr>
        <w:t xml:space="preserve"> أن معامل توزع أيون </w:t>
      </w:r>
      <w:r w:rsidRPr="00AA7FCF">
        <w:rPr>
          <w:rFonts w:ascii="Simplified Arabic" w:hAnsi="Simplified Arabic" w:cs="Simplified Arabic" w:hint="cs"/>
          <w:sz w:val="26"/>
          <w:szCs w:val="26"/>
          <w:rtl/>
          <w:lang w:bidi="ar-SA"/>
        </w:rPr>
        <w:t>الكوبالت</w:t>
      </w:r>
      <w:r w:rsidRPr="00AA7FCF">
        <w:rPr>
          <w:rFonts w:ascii="Simplified Arabic" w:hAnsi="Simplified Arabic" w:cs="Simplified Arabic"/>
          <w:sz w:val="26"/>
          <w:szCs w:val="26"/>
          <w:lang w:bidi="ar-SA"/>
        </w:rPr>
        <w:t>(</w:t>
      </w:r>
      <w:r w:rsidRPr="00743355">
        <w:rPr>
          <w:rFonts w:asciiTheme="majorBidi" w:hAnsiTheme="majorBidi" w:cstheme="majorBidi"/>
          <w:sz w:val="26"/>
          <w:szCs w:val="26"/>
          <w:lang w:bidi="ar-SA"/>
        </w:rPr>
        <w:t>II</w:t>
      </w:r>
      <w:r w:rsidRPr="00AA7FCF">
        <w:rPr>
          <w:rFonts w:ascii="Simplified Arabic" w:hAnsi="Simplified Arabic" w:cs="Simplified Arabic"/>
          <w:sz w:val="26"/>
          <w:szCs w:val="26"/>
          <w:lang w:bidi="ar-SA"/>
        </w:rPr>
        <w:t>)</w:t>
      </w:r>
      <w:r w:rsidRPr="00AA7FCF">
        <w:rPr>
          <w:rFonts w:ascii="Simplified Arabic" w:hAnsi="Simplified Arabic" w:cs="Simplified Arabic"/>
          <w:sz w:val="26"/>
          <w:szCs w:val="26"/>
          <w:rtl/>
          <w:lang w:bidi="ar-SA"/>
        </w:rPr>
        <w:t xml:space="preserve"> يزداد عند زيادة تركيز المرتبطتين و يمثل بمستقيم ميلة </w:t>
      </w:r>
      <w:r w:rsidRPr="00AA7FCF">
        <w:rPr>
          <w:rFonts w:ascii="Simplified Arabic" w:hAnsi="Simplified Arabic" w:cs="Simplified Arabic"/>
          <w:sz w:val="26"/>
          <w:szCs w:val="26"/>
        </w:rPr>
        <w:t>1.9</w:t>
      </w:r>
      <w:r w:rsidRPr="00AA7FCF">
        <w:rPr>
          <w:rFonts w:ascii="Simplified Arabic" w:hAnsi="Simplified Arabic" w:cs="Simplified Arabic"/>
          <w:sz w:val="26"/>
          <w:szCs w:val="26"/>
          <w:rtl/>
          <w:lang w:bidi="ar-SA"/>
        </w:rPr>
        <w:t xml:space="preserve"> </w:t>
      </w:r>
      <w:r w:rsidRPr="00AA7FCF">
        <w:rPr>
          <w:rFonts w:ascii="Simplified Arabic" w:hAnsi="Simplified Arabic" w:cs="Simplified Arabic" w:hint="cs"/>
          <w:sz w:val="26"/>
          <w:szCs w:val="26"/>
          <w:rtl/>
          <w:lang w:bidi="ar-SA"/>
        </w:rPr>
        <w:t>من أجل</w:t>
      </w:r>
      <w:r w:rsidRPr="00AA7FCF">
        <w:rPr>
          <w:rFonts w:ascii="Simplified Arabic" w:hAnsi="Simplified Arabic" w:cs="Simplified Arabic"/>
          <w:sz w:val="26"/>
          <w:szCs w:val="26"/>
          <w:rtl/>
          <w:lang w:bidi="ar-SA"/>
        </w:rPr>
        <w:t xml:space="preserve"> </w:t>
      </w:r>
      <w:r w:rsidRPr="00AA7FCF">
        <w:rPr>
          <w:rFonts w:ascii="Simplified Arabic" w:hAnsi="Simplified Arabic" w:cs="Simplified Arabic" w:hint="cs"/>
          <w:sz w:val="26"/>
          <w:szCs w:val="26"/>
          <w:rtl/>
          <w:lang w:bidi="ar-SA"/>
        </w:rPr>
        <w:t>ال</w:t>
      </w:r>
      <w:r w:rsidRPr="00AA7FCF">
        <w:rPr>
          <w:rFonts w:ascii="Simplified Arabic" w:hAnsi="Simplified Arabic" w:cs="Simplified Arabic"/>
          <w:sz w:val="26"/>
          <w:szCs w:val="26"/>
          <w:rtl/>
          <w:lang w:bidi="ar-SA"/>
        </w:rPr>
        <w:t>مرتبطة</w:t>
      </w:r>
      <w:r w:rsidRPr="00AA7FCF">
        <w:rPr>
          <w:rFonts w:ascii="Simplified Arabic" w:hAnsi="Simplified Arabic" w:cs="Simplified Arabic"/>
          <w:sz w:val="26"/>
          <w:szCs w:val="26"/>
          <w:lang w:bidi="ar-SA"/>
        </w:rPr>
        <w:t>(</w:t>
      </w:r>
      <w:r w:rsidRPr="00743355">
        <w:rPr>
          <w:rFonts w:asciiTheme="majorBidi" w:hAnsiTheme="majorBidi" w:cstheme="majorBidi"/>
          <w:sz w:val="26"/>
          <w:szCs w:val="26"/>
          <w:lang w:bidi="ar-SA"/>
        </w:rPr>
        <w:t>I</w:t>
      </w:r>
      <w:r w:rsidRPr="00AA7FCF">
        <w:rPr>
          <w:rFonts w:ascii="Simplified Arabic" w:hAnsi="Simplified Arabic" w:cs="Simplified Arabic"/>
          <w:sz w:val="26"/>
          <w:szCs w:val="26"/>
          <w:lang w:bidi="ar-SA"/>
        </w:rPr>
        <w:t>)</w:t>
      </w:r>
      <w:r w:rsidRPr="00AA7FCF">
        <w:rPr>
          <w:rFonts w:ascii="Simplified Arabic" w:hAnsi="Simplified Arabic" w:cs="Simplified Arabic"/>
          <w:sz w:val="26"/>
          <w:szCs w:val="26"/>
          <w:rtl/>
          <w:lang w:bidi="ar-SA"/>
        </w:rPr>
        <w:t xml:space="preserve"> و يكون ميلة يساوي </w:t>
      </w:r>
      <w:r w:rsidRPr="00AA7FCF">
        <w:rPr>
          <w:rFonts w:ascii="Simplified Arabic" w:hAnsi="Simplified Arabic" w:cs="Simplified Arabic"/>
          <w:sz w:val="26"/>
          <w:szCs w:val="26"/>
        </w:rPr>
        <w:t>2.11</w:t>
      </w:r>
      <w:r w:rsidRPr="00AA7FCF">
        <w:rPr>
          <w:rFonts w:ascii="Simplified Arabic" w:hAnsi="Simplified Arabic" w:cs="Simplified Arabic"/>
          <w:sz w:val="26"/>
          <w:szCs w:val="26"/>
          <w:rtl/>
          <w:lang w:bidi="ar-SA"/>
        </w:rPr>
        <w:t xml:space="preserve"> </w:t>
      </w:r>
      <w:r w:rsidRPr="00AA7FCF">
        <w:rPr>
          <w:rFonts w:ascii="Simplified Arabic" w:hAnsi="Simplified Arabic" w:cs="Simplified Arabic" w:hint="cs"/>
          <w:sz w:val="26"/>
          <w:szCs w:val="26"/>
          <w:rtl/>
          <w:lang w:bidi="ar-SA"/>
        </w:rPr>
        <w:t>من أجل</w:t>
      </w:r>
      <w:r w:rsidRPr="00AA7FCF">
        <w:rPr>
          <w:rFonts w:ascii="Simplified Arabic" w:hAnsi="Simplified Arabic" w:cs="Simplified Arabic"/>
          <w:sz w:val="26"/>
          <w:szCs w:val="26"/>
          <w:rtl/>
          <w:lang w:bidi="ar-SA"/>
        </w:rPr>
        <w:t xml:space="preserve"> </w:t>
      </w:r>
      <w:r w:rsidRPr="00AA7FCF">
        <w:rPr>
          <w:rFonts w:ascii="Simplified Arabic" w:hAnsi="Simplified Arabic" w:cs="Simplified Arabic" w:hint="cs"/>
          <w:sz w:val="26"/>
          <w:szCs w:val="26"/>
          <w:rtl/>
          <w:lang w:bidi="ar-SA"/>
        </w:rPr>
        <w:t>ال</w:t>
      </w:r>
      <w:r w:rsidRPr="00AA7FCF">
        <w:rPr>
          <w:rFonts w:ascii="Simplified Arabic" w:hAnsi="Simplified Arabic" w:cs="Simplified Arabic"/>
          <w:sz w:val="26"/>
          <w:szCs w:val="26"/>
          <w:rtl/>
          <w:lang w:bidi="ar-SA"/>
        </w:rPr>
        <w:t>مرتبطة</w:t>
      </w:r>
      <w:r w:rsidRPr="00AA7FCF">
        <w:rPr>
          <w:rFonts w:ascii="Simplified Arabic" w:hAnsi="Simplified Arabic" w:cs="Simplified Arabic"/>
          <w:sz w:val="26"/>
          <w:szCs w:val="26"/>
          <w:lang w:bidi="ar-SA"/>
        </w:rPr>
        <w:t>(</w:t>
      </w:r>
      <w:r w:rsidRPr="00743355">
        <w:rPr>
          <w:rFonts w:asciiTheme="majorBidi" w:hAnsiTheme="majorBidi" w:cstheme="majorBidi"/>
          <w:sz w:val="26"/>
          <w:szCs w:val="26"/>
          <w:lang w:bidi="ar-SA"/>
        </w:rPr>
        <w:t>II</w:t>
      </w:r>
      <w:r w:rsidRPr="00AA7FCF">
        <w:rPr>
          <w:rFonts w:ascii="Simplified Arabic" w:hAnsi="Simplified Arabic" w:cs="Simplified Arabic"/>
          <w:sz w:val="26"/>
          <w:szCs w:val="26"/>
          <w:lang w:bidi="ar-SA"/>
        </w:rPr>
        <w:t>)</w:t>
      </w:r>
      <w:r w:rsidRPr="00AA7FCF">
        <w:rPr>
          <w:rFonts w:ascii="Simplified Arabic" w:hAnsi="Simplified Arabic" w:cs="Simplified Arabic"/>
          <w:sz w:val="26"/>
          <w:szCs w:val="26"/>
          <w:rtl/>
          <w:lang w:bidi="ar-SA"/>
        </w:rPr>
        <w:t xml:space="preserve"> و بالتالي نستنتج أن القدرة </w:t>
      </w:r>
      <w:proofErr w:type="spellStart"/>
      <w:r w:rsidRPr="00AA7FCF">
        <w:rPr>
          <w:rFonts w:ascii="Simplified Arabic" w:hAnsi="Simplified Arabic" w:cs="Simplified Arabic"/>
          <w:sz w:val="26"/>
          <w:szCs w:val="26"/>
          <w:rtl/>
          <w:lang w:bidi="ar-SA"/>
        </w:rPr>
        <w:t>الاستخلاصية</w:t>
      </w:r>
      <w:proofErr w:type="spellEnd"/>
      <w:r w:rsidRPr="00AA7FCF">
        <w:rPr>
          <w:rFonts w:ascii="Simplified Arabic" w:hAnsi="Simplified Arabic" w:cs="Simplified Arabic"/>
          <w:sz w:val="26"/>
          <w:szCs w:val="26"/>
          <w:rtl/>
          <w:lang w:bidi="ar-SA"/>
        </w:rPr>
        <w:t xml:space="preserve"> للمركبين الفوسفوريين العضويين تزداد </w:t>
      </w:r>
      <w:proofErr w:type="spellStart"/>
      <w:r w:rsidRPr="00AA7FCF">
        <w:rPr>
          <w:rFonts w:ascii="Simplified Arabic" w:hAnsi="Simplified Arabic" w:cs="Simplified Arabic"/>
          <w:sz w:val="26"/>
          <w:szCs w:val="26"/>
          <w:rtl/>
          <w:lang w:bidi="ar-SA"/>
        </w:rPr>
        <w:t>بزدياد</w:t>
      </w:r>
      <w:proofErr w:type="spellEnd"/>
      <w:r w:rsidRPr="00AA7FCF">
        <w:rPr>
          <w:rFonts w:ascii="Simplified Arabic" w:hAnsi="Simplified Arabic" w:cs="Simplified Arabic"/>
          <w:sz w:val="26"/>
          <w:szCs w:val="26"/>
          <w:rtl/>
          <w:lang w:bidi="ar-SA"/>
        </w:rPr>
        <w:t xml:space="preserve"> تركيز المرتبطة و يعود ذلك الى ازدياد تركيز البروتونات في الطور العضوي و بالتالي تزداد امكانية استخلاص أيونات </w:t>
      </w:r>
      <w:r w:rsidRPr="00AA7FCF">
        <w:rPr>
          <w:rFonts w:ascii="Simplified Arabic" w:hAnsi="Simplified Arabic" w:cs="Simplified Arabic" w:hint="cs"/>
          <w:sz w:val="26"/>
          <w:szCs w:val="26"/>
          <w:rtl/>
        </w:rPr>
        <w:t>الكوبالت</w:t>
      </w:r>
      <w:r w:rsidRPr="00AA7FCF">
        <w:rPr>
          <w:rFonts w:ascii="Simplified Arabic" w:hAnsi="Simplified Arabic" w:cs="Simplified Arabic"/>
          <w:sz w:val="26"/>
          <w:szCs w:val="26"/>
        </w:rPr>
        <w:t>(</w:t>
      </w:r>
      <w:r w:rsidRPr="00743355">
        <w:rPr>
          <w:rFonts w:asciiTheme="majorBidi" w:hAnsiTheme="majorBidi" w:cstheme="majorBidi"/>
          <w:sz w:val="26"/>
          <w:szCs w:val="26"/>
        </w:rPr>
        <w:t>II</w:t>
      </w:r>
      <w:r w:rsidRPr="00AA7FCF">
        <w:rPr>
          <w:rFonts w:ascii="Simplified Arabic" w:hAnsi="Simplified Arabic" w:cs="Simplified Arabic"/>
          <w:sz w:val="26"/>
          <w:szCs w:val="26"/>
        </w:rPr>
        <w:t>)</w:t>
      </w:r>
      <w:r w:rsidRPr="00AA7FCF">
        <w:rPr>
          <w:rFonts w:ascii="Simplified Arabic" w:hAnsi="Simplified Arabic" w:cs="Simplified Arabic" w:hint="cs"/>
          <w:sz w:val="26"/>
          <w:szCs w:val="26"/>
          <w:rtl/>
          <w:lang w:bidi="ar-SA"/>
        </w:rPr>
        <w:t xml:space="preserve"> </w:t>
      </w:r>
      <w:r w:rsidRPr="00AA7FCF">
        <w:rPr>
          <w:rFonts w:ascii="Simplified Arabic" w:hAnsi="Simplified Arabic" w:cs="Simplified Arabic"/>
          <w:sz w:val="26"/>
          <w:szCs w:val="26"/>
          <w:rtl/>
          <w:lang w:bidi="ar-SA"/>
        </w:rPr>
        <w:t xml:space="preserve">مما يرفع قيمة معامل التوزع </w:t>
      </w:r>
      <w:proofErr w:type="spellStart"/>
      <w:r w:rsidRPr="00743355">
        <w:rPr>
          <w:rFonts w:asciiTheme="majorBidi" w:hAnsiTheme="majorBidi" w:cstheme="majorBidi"/>
          <w:sz w:val="26"/>
          <w:szCs w:val="26"/>
        </w:rPr>
        <w:t>D</w:t>
      </w:r>
      <w:r w:rsidRPr="00743355">
        <w:rPr>
          <w:rFonts w:asciiTheme="majorBidi" w:hAnsiTheme="majorBidi" w:cstheme="majorBidi"/>
          <w:sz w:val="26"/>
          <w:szCs w:val="26"/>
          <w:vertAlign w:val="subscript"/>
        </w:rPr>
        <w:t>Co</w:t>
      </w:r>
      <w:proofErr w:type="spellEnd"/>
      <w:r w:rsidRPr="00AA7FCF">
        <w:rPr>
          <w:rFonts w:ascii="Simplified Arabic" w:hAnsi="Simplified Arabic" w:cs="Simplified Arabic"/>
          <w:sz w:val="26"/>
          <w:szCs w:val="26"/>
          <w:rtl/>
        </w:rPr>
        <w:t xml:space="preserve"> و يمكن كتابة معادلة الاستخلاص بالشكل التالي :</w:t>
      </w:r>
    </w:p>
    <w:p w:rsidR="00AA7FCF" w:rsidRPr="00743355" w:rsidRDefault="00AA7FCF" w:rsidP="00AA7FCF">
      <w:pPr>
        <w:spacing w:before="100" w:beforeAutospacing="1" w:after="100" w:afterAutospacing="1" w:line="240" w:lineRule="auto"/>
        <w:ind w:firstLine="720"/>
        <w:jc w:val="center"/>
        <w:rPr>
          <w:rFonts w:asciiTheme="majorBidi" w:hAnsiTheme="majorBidi" w:cstheme="majorBidi"/>
          <w:sz w:val="26"/>
          <w:szCs w:val="26"/>
          <w:rtl/>
        </w:rPr>
      </w:pPr>
      <w:r w:rsidRPr="00743355">
        <w:rPr>
          <w:rFonts w:asciiTheme="majorBidi" w:hAnsiTheme="majorBidi" w:cstheme="majorBidi"/>
          <w:sz w:val="26"/>
          <w:szCs w:val="26"/>
        </w:rPr>
        <w:t xml:space="preserve">Log </w:t>
      </w:r>
      <w:proofErr w:type="spellStart"/>
      <w:r w:rsidRPr="00743355">
        <w:rPr>
          <w:rFonts w:asciiTheme="majorBidi" w:hAnsiTheme="majorBidi" w:cstheme="majorBidi"/>
          <w:sz w:val="26"/>
          <w:szCs w:val="26"/>
        </w:rPr>
        <w:t>D</w:t>
      </w:r>
      <w:r w:rsidR="00E32040" w:rsidRPr="00743355">
        <w:rPr>
          <w:rFonts w:asciiTheme="majorBidi" w:hAnsiTheme="majorBidi" w:cstheme="majorBidi"/>
          <w:sz w:val="26"/>
          <w:szCs w:val="26"/>
          <w:vertAlign w:val="subscript"/>
        </w:rPr>
        <w:t>Co</w:t>
      </w:r>
      <w:proofErr w:type="spellEnd"/>
      <w:r w:rsidRPr="00743355">
        <w:rPr>
          <w:rFonts w:asciiTheme="majorBidi" w:hAnsiTheme="majorBidi" w:cstheme="majorBidi"/>
          <w:sz w:val="26"/>
          <w:szCs w:val="26"/>
        </w:rPr>
        <w:t xml:space="preserve"> = log K</w:t>
      </w:r>
      <w:r w:rsidRPr="00743355">
        <w:rPr>
          <w:rFonts w:asciiTheme="majorBidi" w:hAnsiTheme="majorBidi" w:cstheme="majorBidi"/>
          <w:sz w:val="26"/>
          <w:szCs w:val="26"/>
          <w:vertAlign w:val="subscript"/>
        </w:rPr>
        <w:t>EX</w:t>
      </w:r>
      <w:r w:rsidRPr="00743355">
        <w:rPr>
          <w:rFonts w:asciiTheme="majorBidi" w:hAnsiTheme="majorBidi" w:cstheme="majorBidi"/>
          <w:sz w:val="26"/>
          <w:szCs w:val="26"/>
        </w:rPr>
        <w:t xml:space="preserve"> + 2 log [HA] - 2PH</w:t>
      </w:r>
    </w:p>
    <w:p w:rsidR="00E32040" w:rsidRPr="00743355" w:rsidRDefault="00E32040" w:rsidP="00E32040">
      <w:pPr>
        <w:spacing w:before="100" w:beforeAutospacing="1" w:after="100" w:afterAutospacing="1" w:line="240" w:lineRule="auto"/>
        <w:jc w:val="lowKashida"/>
        <w:rPr>
          <w:rFonts w:ascii="Simplified Arabic" w:hAnsi="Simplified Arabic" w:cs="Simplified Arabic"/>
          <w:sz w:val="26"/>
          <w:szCs w:val="26"/>
          <w:rtl/>
        </w:rPr>
      </w:pPr>
      <w:r w:rsidRPr="00743355">
        <w:rPr>
          <w:rFonts w:ascii="Simplified Arabic" w:hAnsi="Simplified Arabic" w:cs="Simplified Arabic" w:hint="cs"/>
          <w:sz w:val="26"/>
          <w:szCs w:val="26"/>
          <w:rtl/>
          <w:lang w:bidi="ar-SA"/>
        </w:rPr>
        <w:t xml:space="preserve">بالمقارنة بين المرتبطتين </w:t>
      </w:r>
      <w:r w:rsidRPr="00743355">
        <w:rPr>
          <w:rFonts w:ascii="Simplified Arabic" w:hAnsi="Simplified Arabic" w:cs="Simplified Arabic" w:hint="cs"/>
          <w:sz w:val="26"/>
          <w:szCs w:val="26"/>
          <w:rtl/>
        </w:rPr>
        <w:t>يلاحظ أن كفاءة الاستخلاص عند استخدام المرتبطة</w:t>
      </w:r>
      <w:r w:rsidRPr="00743355">
        <w:rPr>
          <w:rFonts w:ascii="Simplified Arabic" w:hAnsi="Simplified Arabic" w:cs="Simplified Arabic"/>
          <w:sz w:val="26"/>
          <w:szCs w:val="26"/>
        </w:rPr>
        <w:t>(</w:t>
      </w:r>
      <w:r w:rsidRPr="00743355">
        <w:rPr>
          <w:rFonts w:asciiTheme="majorBidi" w:hAnsiTheme="majorBidi" w:cstheme="majorBidi"/>
          <w:sz w:val="26"/>
          <w:szCs w:val="26"/>
        </w:rPr>
        <w:t>II</w:t>
      </w:r>
      <w:r w:rsidRPr="00743355">
        <w:rPr>
          <w:rFonts w:ascii="Simplified Arabic" w:hAnsi="Simplified Arabic" w:cs="Simplified Arabic"/>
          <w:sz w:val="26"/>
          <w:szCs w:val="26"/>
        </w:rPr>
        <w:t>)</w:t>
      </w:r>
      <w:r w:rsidRPr="00743355">
        <w:rPr>
          <w:rFonts w:ascii="Simplified Arabic" w:hAnsi="Simplified Arabic" w:cs="Simplified Arabic" w:hint="cs"/>
          <w:sz w:val="26"/>
          <w:szCs w:val="26"/>
          <w:rtl/>
        </w:rPr>
        <w:t xml:space="preserve"> </w:t>
      </w:r>
      <w:r w:rsidRPr="00743355">
        <w:rPr>
          <w:rFonts w:ascii="Simplified Arabic" w:hAnsi="Simplified Arabic" w:cs="Simplified Arabic" w:hint="cs"/>
          <w:sz w:val="26"/>
          <w:szCs w:val="26"/>
          <w:rtl/>
          <w:lang w:bidi="ar-SA"/>
        </w:rPr>
        <w:t>تفوق كفاءة الاستخلاص عند استخدام المرتبطة</w:t>
      </w:r>
      <w:r w:rsidRPr="00743355">
        <w:rPr>
          <w:rFonts w:ascii="Simplified Arabic" w:hAnsi="Simplified Arabic" w:cs="Simplified Arabic"/>
          <w:sz w:val="26"/>
          <w:szCs w:val="26"/>
        </w:rPr>
        <w:t>(</w:t>
      </w:r>
      <w:r w:rsidRPr="00743355">
        <w:rPr>
          <w:rFonts w:asciiTheme="majorBidi" w:hAnsiTheme="majorBidi" w:cstheme="majorBidi"/>
          <w:sz w:val="26"/>
          <w:szCs w:val="26"/>
        </w:rPr>
        <w:t>I</w:t>
      </w:r>
      <w:r w:rsidRPr="00743355">
        <w:rPr>
          <w:rFonts w:ascii="Simplified Arabic" w:hAnsi="Simplified Arabic" w:cs="Simplified Arabic"/>
          <w:sz w:val="26"/>
          <w:szCs w:val="26"/>
        </w:rPr>
        <w:t>)</w:t>
      </w:r>
      <w:r w:rsidRPr="00743355">
        <w:rPr>
          <w:rFonts w:ascii="Simplified Arabic" w:hAnsi="Simplified Arabic" w:cs="Simplified Arabic" w:hint="cs"/>
          <w:sz w:val="26"/>
          <w:szCs w:val="26"/>
          <w:rtl/>
          <w:lang w:bidi="ar-SA"/>
        </w:rPr>
        <w:t>.</w:t>
      </w:r>
    </w:p>
    <w:p w:rsidR="00E32040" w:rsidRDefault="00E32040" w:rsidP="00E32040">
      <w:pPr>
        <w:spacing w:before="100" w:beforeAutospacing="1" w:after="100" w:afterAutospacing="1" w:line="240" w:lineRule="auto"/>
        <w:jc w:val="lowKashida"/>
        <w:rPr>
          <w:rFonts w:ascii="Simplified Arabic" w:hAnsi="Simplified Arabic" w:cs="Simplified Arabic"/>
          <w:b/>
          <w:bCs/>
          <w:sz w:val="26"/>
          <w:szCs w:val="26"/>
          <w:rtl/>
        </w:rPr>
      </w:pPr>
      <w:r>
        <w:rPr>
          <w:rFonts w:ascii="Simplified Arabic,Bold" w:cs="Simplified Arabic,Bold"/>
          <w:b/>
          <w:bCs/>
          <w:sz w:val="26"/>
          <w:szCs w:val="26"/>
          <w:lang w:bidi="ar-SA"/>
        </w:rPr>
        <w:t>-</w:t>
      </w:r>
      <w:r>
        <w:rPr>
          <w:rFonts w:ascii="Times New Roman" w:hAnsi="Times New Roman" w:cs="Times New Roman"/>
          <w:b/>
          <w:bCs/>
          <w:sz w:val="26"/>
          <w:szCs w:val="26"/>
          <w:lang w:bidi="ar-SA"/>
        </w:rPr>
        <w:t>IV</w:t>
      </w:r>
      <w:r>
        <w:rPr>
          <w:rFonts w:ascii="Simplified Arabic" w:eastAsia="Times New Roman" w:hAnsi="Simplified Arabic" w:cs="Simplified Arabic" w:hint="cs"/>
          <w:b/>
          <w:bCs/>
          <w:sz w:val="26"/>
          <w:szCs w:val="26"/>
          <w:rtl/>
        </w:rPr>
        <w:t>2</w:t>
      </w:r>
      <w:r>
        <w:rPr>
          <w:rFonts w:ascii="Simplified Arabic,Bold" w:cs="Simplified Arabic,Bold"/>
          <w:b/>
          <w:bCs/>
          <w:sz w:val="26"/>
          <w:szCs w:val="26"/>
          <w:lang w:bidi="ar-SA"/>
        </w:rPr>
        <w:t>-</w:t>
      </w:r>
      <w:r>
        <w:rPr>
          <w:rFonts w:ascii="Simplified Arabic" w:eastAsia="Times New Roman" w:hAnsi="Simplified Arabic" w:cs="Simplified Arabic" w:hint="cs"/>
          <w:b/>
          <w:bCs/>
          <w:sz w:val="26"/>
          <w:szCs w:val="26"/>
          <w:rtl/>
        </w:rPr>
        <w:t>4</w:t>
      </w:r>
      <w:r>
        <w:rPr>
          <w:rFonts w:ascii="Simplified Arabic,Bold" w:cs="Simplified Arabic,Bold"/>
          <w:b/>
          <w:bCs/>
          <w:sz w:val="26"/>
          <w:szCs w:val="26"/>
          <w:lang w:bidi="ar-SA"/>
        </w:rPr>
        <w:t>-</w:t>
      </w:r>
      <w:r>
        <w:rPr>
          <w:rFonts w:ascii="Simplified Arabic" w:hAnsi="Simplified Arabic" w:cs="Simplified Arabic" w:hint="cs"/>
          <w:sz w:val="24"/>
          <w:szCs w:val="24"/>
          <w:rtl/>
          <w:lang w:bidi="ar-SA"/>
        </w:rPr>
        <w:t xml:space="preserve"> </w:t>
      </w:r>
      <w:r w:rsidRPr="006C395A">
        <w:rPr>
          <w:rFonts w:ascii="Simplified Arabic" w:hAnsi="Simplified Arabic" w:cs="Simplified Arabic"/>
          <w:b/>
          <w:bCs/>
          <w:sz w:val="26"/>
          <w:szCs w:val="26"/>
          <w:rtl/>
        </w:rPr>
        <w:t>دراسة تأثير استخدام أملاح عديدة من أيونات</w:t>
      </w:r>
      <w:r>
        <w:rPr>
          <w:rFonts w:ascii="Simplified Arabic" w:hAnsi="Simplified Arabic" w:cs="Simplified Arabic" w:hint="cs"/>
          <w:b/>
          <w:bCs/>
          <w:sz w:val="26"/>
          <w:szCs w:val="26"/>
          <w:rtl/>
        </w:rPr>
        <w:t xml:space="preserve"> الكوبالت</w:t>
      </w:r>
      <w:r>
        <w:rPr>
          <w:rFonts w:ascii="Simplified Arabic" w:hAnsi="Simplified Arabic" w:cs="Simplified Arabic"/>
          <w:b/>
          <w:bCs/>
          <w:sz w:val="26"/>
          <w:szCs w:val="26"/>
        </w:rPr>
        <w:t>(</w:t>
      </w:r>
      <w:r w:rsidRPr="00743355">
        <w:rPr>
          <w:rFonts w:asciiTheme="majorBidi" w:hAnsiTheme="majorBidi" w:cstheme="majorBidi"/>
          <w:b/>
          <w:bCs/>
          <w:sz w:val="26"/>
          <w:szCs w:val="26"/>
        </w:rPr>
        <w:t>II</w:t>
      </w:r>
      <w:r>
        <w:rPr>
          <w:rFonts w:ascii="Simplified Arabic" w:hAnsi="Simplified Arabic" w:cs="Simplified Arabic"/>
          <w:b/>
          <w:bCs/>
          <w:sz w:val="26"/>
          <w:szCs w:val="26"/>
        </w:rPr>
        <w:t>)</w:t>
      </w:r>
      <w:r>
        <w:rPr>
          <w:rFonts w:ascii="Simplified Arabic" w:hAnsi="Simplified Arabic" w:cs="Simplified Arabic" w:hint="cs"/>
          <w:b/>
          <w:bCs/>
          <w:sz w:val="26"/>
          <w:szCs w:val="26"/>
          <w:rtl/>
        </w:rPr>
        <w:t xml:space="preserve"> على عملية الاستخلاص باستخدام المرتبطتين </w:t>
      </w:r>
      <w:r>
        <w:rPr>
          <w:rFonts w:ascii="Simplified Arabic" w:hAnsi="Simplified Arabic" w:cs="Simplified Arabic"/>
          <w:b/>
          <w:bCs/>
          <w:sz w:val="26"/>
          <w:szCs w:val="26"/>
        </w:rPr>
        <w:t>(</w:t>
      </w:r>
      <w:r w:rsidRPr="008F5CE1">
        <w:rPr>
          <w:rFonts w:asciiTheme="majorBidi" w:hAnsiTheme="majorBidi" w:cstheme="majorBidi"/>
          <w:b/>
          <w:bCs/>
          <w:sz w:val="26"/>
          <w:szCs w:val="26"/>
        </w:rPr>
        <w:t>I,II</w:t>
      </w:r>
      <w:r>
        <w:rPr>
          <w:rFonts w:ascii="Simplified Arabic" w:hAnsi="Simplified Arabic" w:cs="Simplified Arabic"/>
          <w:b/>
          <w:bCs/>
          <w:sz w:val="26"/>
          <w:szCs w:val="26"/>
        </w:rPr>
        <w:t>)</w:t>
      </w:r>
      <w:r>
        <w:rPr>
          <w:rFonts w:ascii="Simplified Arabic" w:hAnsi="Simplified Arabic" w:cs="Simplified Arabic" w:hint="cs"/>
          <w:b/>
          <w:bCs/>
          <w:sz w:val="26"/>
          <w:szCs w:val="26"/>
          <w:rtl/>
        </w:rPr>
        <w:t>:</w:t>
      </w:r>
    </w:p>
    <w:p w:rsidR="00E32040" w:rsidRDefault="00E32040" w:rsidP="00E32040">
      <w:pPr>
        <w:spacing w:before="100" w:beforeAutospacing="1" w:after="100" w:afterAutospacing="1" w:line="240" w:lineRule="auto"/>
        <w:jc w:val="lowKashida"/>
        <w:rPr>
          <w:rFonts w:ascii="Simplified Arabic" w:hAnsi="Simplified Arabic" w:cs="Simplified Arabic"/>
          <w:sz w:val="26"/>
          <w:szCs w:val="26"/>
          <w:rtl/>
        </w:rPr>
      </w:pPr>
      <w:r w:rsidRPr="006C395A">
        <w:rPr>
          <w:rFonts w:ascii="Simplified Arabic" w:hAnsi="Simplified Arabic" w:cs="Simplified Arabic"/>
          <w:sz w:val="26"/>
          <w:szCs w:val="26"/>
          <w:rtl/>
          <w:lang w:bidi="ar-SA"/>
        </w:rPr>
        <w:t>درس</w:t>
      </w:r>
      <w:r w:rsidR="00E04D1C">
        <w:rPr>
          <w:rFonts w:ascii="Simplified Arabic" w:hAnsi="Simplified Arabic" w:cs="Simplified Arabic" w:hint="cs"/>
          <w:sz w:val="26"/>
          <w:szCs w:val="26"/>
          <w:rtl/>
          <w:lang w:bidi="ar-SA"/>
        </w:rPr>
        <w:t>نا</w:t>
      </w:r>
      <w:r w:rsidRPr="006C395A">
        <w:rPr>
          <w:rFonts w:ascii="Simplified Arabic" w:hAnsi="Simplified Arabic" w:cs="Simplified Arabic"/>
          <w:sz w:val="26"/>
          <w:szCs w:val="26"/>
          <w:lang w:bidi="ar-SA"/>
        </w:rPr>
        <w:t xml:space="preserve"> </w:t>
      </w:r>
      <w:r w:rsidRPr="006C395A">
        <w:rPr>
          <w:rFonts w:ascii="Simplified Arabic" w:hAnsi="Simplified Arabic" w:cs="Simplified Arabic"/>
          <w:sz w:val="26"/>
          <w:szCs w:val="26"/>
          <w:rtl/>
          <w:lang w:bidi="ar-SA"/>
        </w:rPr>
        <w:t xml:space="preserve">تأثير </w:t>
      </w:r>
      <w:r w:rsidRPr="006C395A">
        <w:rPr>
          <w:rFonts w:ascii="Simplified Arabic" w:hAnsi="Simplified Arabic" w:cs="Simplified Arabic"/>
          <w:sz w:val="26"/>
          <w:szCs w:val="26"/>
          <w:rtl/>
        </w:rPr>
        <w:t xml:space="preserve">استخدام أملاح معدنية متعدد </w:t>
      </w:r>
      <w:r w:rsidRPr="006C395A">
        <w:rPr>
          <w:rFonts w:ascii="Simplified Arabic" w:hAnsi="Simplified Arabic" w:cs="Simplified Arabic"/>
          <w:sz w:val="26"/>
          <w:szCs w:val="26"/>
          <w:rtl/>
          <w:lang w:bidi="ar-SA"/>
        </w:rPr>
        <w:t>في</w:t>
      </w:r>
      <w:r w:rsidRPr="006C395A">
        <w:rPr>
          <w:rFonts w:ascii="Simplified Arabic" w:hAnsi="Simplified Arabic" w:cs="Simplified Arabic"/>
          <w:sz w:val="26"/>
          <w:szCs w:val="26"/>
          <w:lang w:bidi="ar-SA"/>
        </w:rPr>
        <w:t xml:space="preserve"> </w:t>
      </w:r>
      <w:r w:rsidRPr="006C395A">
        <w:rPr>
          <w:rFonts w:ascii="Simplified Arabic" w:hAnsi="Simplified Arabic" w:cs="Simplified Arabic"/>
          <w:sz w:val="26"/>
          <w:szCs w:val="26"/>
          <w:rtl/>
          <w:lang w:bidi="ar-SA"/>
        </w:rPr>
        <w:t>عملية</w:t>
      </w:r>
      <w:r w:rsidRPr="006C395A">
        <w:rPr>
          <w:rFonts w:ascii="Simplified Arabic" w:hAnsi="Simplified Arabic" w:cs="Simplified Arabic"/>
          <w:sz w:val="26"/>
          <w:szCs w:val="26"/>
          <w:lang w:bidi="ar-SA"/>
        </w:rPr>
        <w:t xml:space="preserve"> </w:t>
      </w:r>
      <w:r w:rsidRPr="006C395A">
        <w:rPr>
          <w:rFonts w:ascii="Simplified Arabic" w:hAnsi="Simplified Arabic" w:cs="Simplified Arabic"/>
          <w:sz w:val="26"/>
          <w:szCs w:val="26"/>
          <w:rtl/>
          <w:lang w:bidi="ar-SA"/>
        </w:rPr>
        <w:t xml:space="preserve">الاستخلاص بأخذ تركيز </w:t>
      </w:r>
      <w:r w:rsidRPr="00E32040">
        <w:rPr>
          <w:rFonts w:ascii="Simplified Arabic" w:eastAsia="Times New Roman" w:hAnsi="Simplified Arabic" w:cs="Simplified Arabic"/>
          <w:sz w:val="26"/>
          <w:szCs w:val="26"/>
        </w:rPr>
        <w:t>0,1M</w:t>
      </w:r>
      <w:r w:rsidRPr="006C395A">
        <w:rPr>
          <w:rFonts w:ascii="Simplified Arabic" w:hAnsi="Simplified Arabic" w:cs="Simplified Arabic"/>
          <w:sz w:val="26"/>
          <w:szCs w:val="26"/>
          <w:rtl/>
          <w:lang w:bidi="ar-SA"/>
        </w:rPr>
        <w:t xml:space="preserve"> من أيونات</w:t>
      </w:r>
      <w:r>
        <w:rPr>
          <w:rFonts w:ascii="Simplified Arabic" w:hAnsi="Simplified Arabic" w:cs="Simplified Arabic" w:hint="cs"/>
          <w:sz w:val="26"/>
          <w:szCs w:val="26"/>
          <w:rtl/>
          <w:lang w:bidi="ar-SA"/>
        </w:rPr>
        <w:t xml:space="preserve"> الكوبالت</w:t>
      </w:r>
      <w:r w:rsidRPr="006C395A">
        <w:rPr>
          <w:rFonts w:ascii="Simplified Arabic" w:hAnsi="Simplified Arabic" w:cs="Simplified Arabic"/>
          <w:sz w:val="26"/>
          <w:szCs w:val="26"/>
          <w:lang w:bidi="ar-SA"/>
        </w:rPr>
        <w:t>)</w:t>
      </w:r>
      <w:r w:rsidRPr="00E32040">
        <w:rPr>
          <w:rFonts w:ascii="Simplified Arabic" w:hAnsi="Simplified Arabic" w:cs="Simplified Arabic"/>
          <w:sz w:val="26"/>
          <w:szCs w:val="26"/>
          <w:rtl/>
        </w:rPr>
        <w:t xml:space="preserve"> </w:t>
      </w:r>
      <w:proofErr w:type="spellStart"/>
      <w:r w:rsidRPr="006C395A">
        <w:rPr>
          <w:rFonts w:ascii="Simplified Arabic" w:hAnsi="Simplified Arabic" w:cs="Simplified Arabic"/>
          <w:sz w:val="26"/>
          <w:szCs w:val="26"/>
          <w:rtl/>
        </w:rPr>
        <w:t>كلوريدات</w:t>
      </w:r>
      <w:proofErr w:type="spellEnd"/>
      <w:r w:rsidRPr="006C395A">
        <w:rPr>
          <w:rFonts w:ascii="Simplified Arabic" w:hAnsi="Simplified Arabic" w:cs="Simplified Arabic"/>
          <w:sz w:val="26"/>
          <w:szCs w:val="26"/>
          <w:rtl/>
        </w:rPr>
        <w:t xml:space="preserve"> و نترات و خلات </w:t>
      </w:r>
      <w:r>
        <w:rPr>
          <w:rFonts w:ascii="Simplified Arabic" w:hAnsi="Simplified Arabic" w:cs="Simplified Arabic"/>
          <w:sz w:val="26"/>
          <w:szCs w:val="26"/>
          <w:rtl/>
          <w:lang w:bidi="ar-SA"/>
        </w:rPr>
        <w:t>) بكميات ثابتة من المرتبط</w:t>
      </w:r>
      <w:r>
        <w:rPr>
          <w:rFonts w:ascii="Simplified Arabic" w:hAnsi="Simplified Arabic" w:cs="Simplified Arabic" w:hint="cs"/>
          <w:sz w:val="26"/>
          <w:szCs w:val="26"/>
          <w:rtl/>
          <w:lang w:bidi="ar-SA"/>
        </w:rPr>
        <w:t>تين</w:t>
      </w:r>
      <w:r w:rsidRPr="006C395A">
        <w:rPr>
          <w:rFonts w:ascii="Simplified Arabic" w:hAnsi="Simplified Arabic" w:cs="Simplified Arabic"/>
          <w:sz w:val="26"/>
          <w:szCs w:val="26"/>
          <w:rtl/>
          <w:lang w:bidi="ar-SA"/>
        </w:rPr>
        <w:t xml:space="preserve"> </w:t>
      </w:r>
      <w:r w:rsidRPr="006C395A">
        <w:rPr>
          <w:rFonts w:ascii="Simplified Arabic" w:hAnsi="Simplified Arabic" w:cs="Simplified Arabic"/>
          <w:sz w:val="26"/>
          <w:szCs w:val="26"/>
          <w:lang w:bidi="ar-SA"/>
        </w:rPr>
        <w:t>(</w:t>
      </w:r>
      <w:r w:rsidRPr="009F655C">
        <w:rPr>
          <w:rFonts w:asciiTheme="majorBidi" w:hAnsiTheme="majorBidi" w:cstheme="majorBidi"/>
          <w:sz w:val="26"/>
          <w:szCs w:val="26"/>
          <w:lang w:bidi="ar-SA"/>
        </w:rPr>
        <w:t>I,II</w:t>
      </w:r>
      <w:r w:rsidRPr="006C395A">
        <w:rPr>
          <w:rFonts w:ascii="Simplified Arabic" w:hAnsi="Simplified Arabic" w:cs="Simplified Arabic"/>
          <w:sz w:val="26"/>
          <w:szCs w:val="26"/>
          <w:lang w:bidi="ar-SA"/>
        </w:rPr>
        <w:t>)</w:t>
      </w:r>
      <w:r>
        <w:rPr>
          <w:rFonts w:ascii="Simplified Arabic" w:hAnsi="Simplified Arabic" w:cs="Simplified Arabic"/>
          <w:sz w:val="26"/>
          <w:szCs w:val="26"/>
          <w:rtl/>
        </w:rPr>
        <w:t xml:space="preserve"> بتركي</w:t>
      </w:r>
      <w:r>
        <w:rPr>
          <w:rFonts w:ascii="Simplified Arabic" w:hAnsi="Simplified Arabic" w:cs="Simplified Arabic" w:hint="cs"/>
          <w:sz w:val="26"/>
          <w:szCs w:val="26"/>
          <w:rtl/>
        </w:rPr>
        <w:t xml:space="preserve">ز </w:t>
      </w:r>
      <w:r>
        <w:rPr>
          <w:rFonts w:ascii="Simplified Arabic" w:hAnsi="Simplified Arabic" w:cs="Simplified Arabic"/>
          <w:sz w:val="26"/>
          <w:szCs w:val="26"/>
        </w:rPr>
        <w:t>0.2M</w:t>
      </w:r>
      <w:r w:rsidRPr="006C395A">
        <w:rPr>
          <w:rFonts w:ascii="Simplified Arabic" w:hAnsi="Simplified Arabic" w:cs="Simplified Arabic"/>
          <w:sz w:val="26"/>
          <w:szCs w:val="26"/>
          <w:rtl/>
        </w:rPr>
        <w:t xml:space="preserve"> عند قيمة  </w:t>
      </w:r>
      <w:r w:rsidR="009F655C">
        <w:rPr>
          <w:rFonts w:asciiTheme="majorBidi" w:hAnsiTheme="majorBidi" w:cstheme="majorBidi"/>
          <w:sz w:val="26"/>
          <w:szCs w:val="26"/>
        </w:rPr>
        <w:t>p</w:t>
      </w:r>
      <w:r w:rsidRPr="009F655C">
        <w:rPr>
          <w:rFonts w:asciiTheme="majorBidi" w:hAnsiTheme="majorBidi" w:cstheme="majorBidi"/>
          <w:sz w:val="26"/>
          <w:szCs w:val="26"/>
        </w:rPr>
        <w:t>H=5,5</w:t>
      </w:r>
      <w:r w:rsidRPr="006C395A">
        <w:rPr>
          <w:rFonts w:ascii="Simplified Arabic" w:hAnsi="Simplified Arabic" w:cs="Simplified Arabic"/>
          <w:sz w:val="26"/>
          <w:szCs w:val="26"/>
          <w:rtl/>
        </w:rPr>
        <w:t xml:space="preserve">  في محل من ثنائي كلور الميتان </w:t>
      </w:r>
      <w:r w:rsidRPr="006C395A">
        <w:rPr>
          <w:rFonts w:ascii="Simplified Arabic" w:hAnsi="Simplified Arabic" w:cs="Simplified Arabic"/>
          <w:sz w:val="26"/>
          <w:szCs w:val="26"/>
          <w:rtl/>
          <w:lang w:bidi="ar-SA"/>
        </w:rPr>
        <w:t>كررت</w:t>
      </w:r>
      <w:r w:rsidRPr="006C395A">
        <w:rPr>
          <w:rFonts w:ascii="Simplified Arabic" w:hAnsi="Simplified Arabic" w:cs="Simplified Arabic"/>
          <w:sz w:val="26"/>
          <w:szCs w:val="26"/>
          <w:lang w:bidi="ar-SA"/>
        </w:rPr>
        <w:t xml:space="preserve"> </w:t>
      </w:r>
      <w:r w:rsidRPr="006C395A">
        <w:rPr>
          <w:rFonts w:ascii="Simplified Arabic" w:hAnsi="Simplified Arabic" w:cs="Simplified Arabic"/>
          <w:sz w:val="26"/>
          <w:szCs w:val="26"/>
          <w:rtl/>
          <w:lang w:bidi="ar-SA"/>
        </w:rPr>
        <w:t>عملية</w:t>
      </w:r>
      <w:r w:rsidRPr="006C395A">
        <w:rPr>
          <w:rFonts w:ascii="Simplified Arabic" w:hAnsi="Simplified Arabic" w:cs="Simplified Arabic"/>
          <w:sz w:val="26"/>
          <w:szCs w:val="26"/>
          <w:lang w:bidi="ar-SA"/>
        </w:rPr>
        <w:t xml:space="preserve"> </w:t>
      </w:r>
      <w:r w:rsidRPr="006C395A">
        <w:rPr>
          <w:rFonts w:ascii="Simplified Arabic" w:hAnsi="Simplified Arabic" w:cs="Simplified Arabic"/>
          <w:sz w:val="26"/>
          <w:szCs w:val="26"/>
          <w:rtl/>
          <w:lang w:bidi="ar-SA"/>
        </w:rPr>
        <w:t>الاستخلاص</w:t>
      </w:r>
      <w:r w:rsidRPr="006C395A">
        <w:rPr>
          <w:rFonts w:ascii="Simplified Arabic" w:hAnsi="Simplified Arabic" w:cs="Simplified Arabic"/>
          <w:sz w:val="26"/>
          <w:szCs w:val="26"/>
          <w:lang w:bidi="ar-SA"/>
        </w:rPr>
        <w:t xml:space="preserve"> </w:t>
      </w:r>
      <w:r w:rsidRPr="006C395A">
        <w:rPr>
          <w:rFonts w:ascii="Simplified Arabic" w:hAnsi="Simplified Arabic" w:cs="Simplified Arabic"/>
          <w:sz w:val="26"/>
          <w:szCs w:val="26"/>
          <w:rtl/>
          <w:lang w:bidi="ar-SA"/>
        </w:rPr>
        <w:t>ثلاث</w:t>
      </w:r>
      <w:r w:rsidRPr="006C395A">
        <w:rPr>
          <w:rFonts w:ascii="Simplified Arabic" w:hAnsi="Simplified Arabic" w:cs="Simplified Arabic"/>
          <w:sz w:val="26"/>
          <w:szCs w:val="26"/>
          <w:lang w:bidi="ar-SA"/>
        </w:rPr>
        <w:t xml:space="preserve"> </w:t>
      </w:r>
      <w:r w:rsidRPr="006C395A">
        <w:rPr>
          <w:rFonts w:ascii="Simplified Arabic" w:hAnsi="Simplified Arabic" w:cs="Simplified Arabic"/>
          <w:sz w:val="26"/>
          <w:szCs w:val="26"/>
          <w:rtl/>
          <w:lang w:bidi="ar-SA"/>
        </w:rPr>
        <w:t>مرات وأُخذ</w:t>
      </w:r>
      <w:r w:rsidRPr="006C395A">
        <w:rPr>
          <w:rFonts w:ascii="Simplified Arabic" w:hAnsi="Simplified Arabic" w:cs="Simplified Arabic"/>
          <w:sz w:val="26"/>
          <w:szCs w:val="26"/>
          <w:lang w:bidi="ar-SA"/>
        </w:rPr>
        <w:t xml:space="preserve"> </w:t>
      </w:r>
      <w:r w:rsidRPr="006C395A">
        <w:rPr>
          <w:rFonts w:ascii="Simplified Arabic" w:hAnsi="Simplified Arabic" w:cs="Simplified Arabic"/>
          <w:sz w:val="26"/>
          <w:szCs w:val="26"/>
          <w:rtl/>
          <w:lang w:bidi="ar-SA"/>
        </w:rPr>
        <w:t>متوسط</w:t>
      </w:r>
      <w:r w:rsidRPr="006C395A">
        <w:rPr>
          <w:rFonts w:ascii="Simplified Arabic" w:hAnsi="Simplified Arabic" w:cs="Simplified Arabic"/>
          <w:sz w:val="26"/>
          <w:szCs w:val="26"/>
          <w:lang w:bidi="ar-SA"/>
        </w:rPr>
        <w:t xml:space="preserve"> </w:t>
      </w:r>
      <w:r w:rsidRPr="006C395A">
        <w:rPr>
          <w:rFonts w:ascii="Simplified Arabic" w:hAnsi="Simplified Arabic" w:cs="Simplified Arabic"/>
          <w:sz w:val="26"/>
          <w:szCs w:val="26"/>
          <w:rtl/>
          <w:lang w:bidi="ar-SA"/>
        </w:rPr>
        <w:t>النسب</w:t>
      </w:r>
      <w:r w:rsidRPr="006C395A">
        <w:rPr>
          <w:rFonts w:ascii="Simplified Arabic" w:hAnsi="Simplified Arabic" w:cs="Simplified Arabic"/>
          <w:sz w:val="26"/>
          <w:szCs w:val="26"/>
          <w:lang w:bidi="ar-SA"/>
        </w:rPr>
        <w:t xml:space="preserve"> </w:t>
      </w:r>
      <w:r w:rsidRPr="006C395A">
        <w:rPr>
          <w:rFonts w:ascii="Simplified Arabic" w:hAnsi="Simplified Arabic" w:cs="Simplified Arabic"/>
          <w:sz w:val="26"/>
          <w:szCs w:val="26"/>
          <w:rtl/>
          <w:lang w:bidi="ar-SA"/>
        </w:rPr>
        <w:t>المئوية وعولجت</w:t>
      </w:r>
      <w:r w:rsidRPr="006C395A">
        <w:rPr>
          <w:rFonts w:ascii="Simplified Arabic" w:hAnsi="Simplified Arabic" w:cs="Simplified Arabic"/>
          <w:sz w:val="26"/>
          <w:szCs w:val="26"/>
          <w:lang w:bidi="ar-SA"/>
        </w:rPr>
        <w:t xml:space="preserve"> </w:t>
      </w:r>
      <w:r w:rsidRPr="006C395A">
        <w:rPr>
          <w:rFonts w:ascii="Simplified Arabic" w:hAnsi="Simplified Arabic" w:cs="Simplified Arabic"/>
          <w:sz w:val="26"/>
          <w:szCs w:val="26"/>
          <w:rtl/>
          <w:lang w:bidi="ar-SA"/>
        </w:rPr>
        <w:t>إحصائياً</w:t>
      </w:r>
      <w:r w:rsidRPr="000B018F">
        <w:rPr>
          <w:rFonts w:ascii="Simplified Arabic" w:hAnsi="Simplified Arabic" w:cs="Simplified Arabic"/>
          <w:sz w:val="26"/>
          <w:szCs w:val="26"/>
          <w:rtl/>
          <w:lang w:bidi="ar-SA"/>
        </w:rPr>
        <w:t xml:space="preserve"> </w:t>
      </w:r>
      <w:r w:rsidRPr="006C395A">
        <w:rPr>
          <w:rFonts w:ascii="Simplified Arabic" w:hAnsi="Simplified Arabic" w:cs="Simplified Arabic"/>
          <w:sz w:val="26"/>
          <w:szCs w:val="26"/>
          <w:rtl/>
          <w:lang w:bidi="ar-SA"/>
        </w:rPr>
        <w:t>فحصلنا</w:t>
      </w:r>
      <w:r w:rsidRPr="006C395A">
        <w:rPr>
          <w:rFonts w:ascii="Simplified Arabic" w:hAnsi="Simplified Arabic" w:cs="Simplified Arabic"/>
          <w:sz w:val="26"/>
          <w:szCs w:val="26"/>
          <w:lang w:bidi="ar-SA"/>
        </w:rPr>
        <w:t xml:space="preserve"> </w:t>
      </w:r>
      <w:r w:rsidRPr="006C395A">
        <w:rPr>
          <w:rFonts w:ascii="Simplified Arabic" w:hAnsi="Simplified Arabic" w:cs="Simplified Arabic"/>
          <w:sz w:val="26"/>
          <w:szCs w:val="26"/>
          <w:rtl/>
          <w:lang w:bidi="ar-SA"/>
        </w:rPr>
        <w:t>على</w:t>
      </w:r>
      <w:r w:rsidRPr="006C395A">
        <w:rPr>
          <w:rFonts w:ascii="Simplified Arabic" w:hAnsi="Simplified Arabic" w:cs="Simplified Arabic"/>
          <w:sz w:val="26"/>
          <w:szCs w:val="26"/>
          <w:lang w:bidi="ar-SA"/>
        </w:rPr>
        <w:t xml:space="preserve"> </w:t>
      </w:r>
      <w:r w:rsidRPr="006C395A">
        <w:rPr>
          <w:rFonts w:ascii="Simplified Arabic" w:hAnsi="Simplified Arabic" w:cs="Simplified Arabic"/>
          <w:sz w:val="26"/>
          <w:szCs w:val="26"/>
          <w:rtl/>
          <w:lang w:bidi="ar-SA"/>
        </w:rPr>
        <w:t>النتائج</w:t>
      </w:r>
      <w:r w:rsidRPr="006C395A">
        <w:rPr>
          <w:rFonts w:ascii="Simplified Arabic" w:hAnsi="Simplified Arabic" w:cs="Simplified Arabic"/>
          <w:sz w:val="26"/>
          <w:szCs w:val="26"/>
          <w:lang w:bidi="ar-SA"/>
        </w:rPr>
        <w:t xml:space="preserve"> </w:t>
      </w:r>
      <w:r w:rsidRPr="006C395A">
        <w:rPr>
          <w:rFonts w:ascii="Simplified Arabic" w:hAnsi="Simplified Arabic" w:cs="Simplified Arabic"/>
          <w:sz w:val="26"/>
          <w:szCs w:val="26"/>
          <w:rtl/>
          <w:lang w:bidi="ar-SA"/>
        </w:rPr>
        <w:t>الموضحة</w:t>
      </w:r>
      <w:r w:rsidRPr="006C395A">
        <w:rPr>
          <w:rFonts w:ascii="Simplified Arabic" w:hAnsi="Simplified Arabic" w:cs="Simplified Arabic"/>
          <w:sz w:val="26"/>
          <w:szCs w:val="26"/>
          <w:lang w:bidi="ar-SA"/>
        </w:rPr>
        <w:t xml:space="preserve"> </w:t>
      </w:r>
      <w:r w:rsidRPr="006C395A">
        <w:rPr>
          <w:rFonts w:ascii="Simplified Arabic" w:hAnsi="Simplified Arabic" w:cs="Simplified Arabic"/>
          <w:sz w:val="26"/>
          <w:szCs w:val="26"/>
          <w:rtl/>
          <w:lang w:bidi="ar-SA"/>
        </w:rPr>
        <w:t>بالجداول</w:t>
      </w:r>
      <w:r w:rsidRPr="006C395A">
        <w:rPr>
          <w:rFonts w:ascii="Simplified Arabic" w:hAnsi="Simplified Arabic" w:cs="Simplified Arabic"/>
          <w:sz w:val="26"/>
          <w:szCs w:val="26"/>
          <w:lang w:bidi="ar-SA"/>
        </w:rPr>
        <w:t xml:space="preserve"> </w:t>
      </w:r>
      <w:r w:rsidRPr="006C395A">
        <w:rPr>
          <w:rFonts w:ascii="Simplified Arabic" w:hAnsi="Simplified Arabic" w:cs="Simplified Arabic"/>
          <w:sz w:val="26"/>
          <w:szCs w:val="26"/>
          <w:rtl/>
          <w:lang w:bidi="ar-SA"/>
        </w:rPr>
        <w:t>الآتية</w:t>
      </w:r>
      <w:r w:rsidRPr="006C395A">
        <w:rPr>
          <w:rFonts w:ascii="Simplified Arabic" w:hAnsi="Simplified Arabic" w:cs="Simplified Arabic"/>
          <w:sz w:val="26"/>
          <w:szCs w:val="26"/>
          <w:lang w:bidi="ar-SA"/>
        </w:rPr>
        <w:t>:</w:t>
      </w:r>
    </w:p>
    <w:p w:rsidR="00E32040" w:rsidRPr="009F655C" w:rsidRDefault="00565481" w:rsidP="0051432A">
      <w:pPr>
        <w:spacing w:before="100" w:beforeAutospacing="1" w:after="100" w:afterAutospacing="1" w:line="240" w:lineRule="auto"/>
        <w:jc w:val="center"/>
        <w:rPr>
          <w:rFonts w:ascii="Simplified Arabic" w:hAnsi="Simplified Arabic" w:cs="Simplified Arabic"/>
          <w:sz w:val="24"/>
          <w:szCs w:val="24"/>
          <w:rtl/>
        </w:rPr>
      </w:pPr>
      <w:r w:rsidRPr="009F655C">
        <w:rPr>
          <w:rFonts w:ascii="Simplified Arabic" w:hAnsi="Simplified Arabic" w:cs="Simplified Arabic" w:hint="cs"/>
          <w:sz w:val="24"/>
          <w:szCs w:val="24"/>
          <w:rtl/>
          <w:lang w:bidi="ar-SA"/>
        </w:rPr>
        <w:t>الجدول</w:t>
      </w:r>
      <w:r w:rsidRPr="009F655C">
        <w:rPr>
          <w:rFonts w:ascii="Simplified Arabic" w:hAnsi="Simplified Arabic" w:cs="Simplified Arabic"/>
          <w:sz w:val="24"/>
          <w:szCs w:val="24"/>
          <w:lang w:bidi="ar-SA"/>
        </w:rPr>
        <w:t>(</w:t>
      </w:r>
      <w:r w:rsidR="0051432A" w:rsidRPr="009F655C">
        <w:rPr>
          <w:rFonts w:ascii="Simplified Arabic" w:hAnsi="Simplified Arabic" w:cs="Simplified Arabic"/>
          <w:sz w:val="24"/>
          <w:szCs w:val="24"/>
          <w:lang w:bidi="ar-SA"/>
        </w:rPr>
        <w:t>3</w:t>
      </w:r>
      <w:r w:rsidRPr="009F655C">
        <w:rPr>
          <w:rFonts w:ascii="Simplified Arabic" w:hAnsi="Simplified Arabic" w:cs="Simplified Arabic"/>
          <w:sz w:val="24"/>
          <w:szCs w:val="24"/>
          <w:lang w:bidi="ar-SA"/>
        </w:rPr>
        <w:t>)</w:t>
      </w:r>
      <w:r w:rsidRPr="009F655C">
        <w:rPr>
          <w:rFonts w:ascii="Simplified Arabic" w:hAnsi="Simplified Arabic" w:cs="Simplified Arabic" w:hint="cs"/>
          <w:sz w:val="24"/>
          <w:szCs w:val="24"/>
          <w:rtl/>
        </w:rPr>
        <w:t xml:space="preserve"> نتائج استخدام أكثر من ملح معدن ثنائي على عملية الاستخلاص باستخدام المرتبطتين</w:t>
      </w:r>
      <w:r w:rsidRPr="009F655C">
        <w:rPr>
          <w:rFonts w:ascii="Simplified Arabic" w:hAnsi="Simplified Arabic" w:cs="Simplified Arabic"/>
          <w:sz w:val="24"/>
          <w:szCs w:val="24"/>
        </w:rPr>
        <w:t>(</w:t>
      </w:r>
      <w:r w:rsidRPr="009F655C">
        <w:rPr>
          <w:rFonts w:asciiTheme="majorBidi" w:hAnsiTheme="majorBidi" w:cstheme="majorBidi"/>
          <w:sz w:val="24"/>
          <w:szCs w:val="24"/>
        </w:rPr>
        <w:t>I,II</w:t>
      </w:r>
      <w:r w:rsidRPr="009F655C">
        <w:rPr>
          <w:rFonts w:ascii="Simplified Arabic" w:hAnsi="Simplified Arabic" w:cs="Simplified Arabic"/>
          <w:sz w:val="24"/>
          <w:szCs w:val="24"/>
        </w:rPr>
        <w:t>)</w:t>
      </w:r>
    </w:p>
    <w:tbl>
      <w:tblPr>
        <w:tblStyle w:val="a3"/>
        <w:bidiVisual/>
        <w:tblW w:w="0" w:type="auto"/>
        <w:jc w:val="center"/>
        <w:tblInd w:w="-2829" w:type="dxa"/>
        <w:tblLook w:val="04A0" w:firstRow="1" w:lastRow="0" w:firstColumn="1" w:lastColumn="0" w:noHBand="0" w:noVBand="1"/>
      </w:tblPr>
      <w:tblGrid>
        <w:gridCol w:w="413"/>
        <w:gridCol w:w="4343"/>
        <w:gridCol w:w="5376"/>
      </w:tblGrid>
      <w:tr w:rsidR="00565481" w:rsidRPr="006C395A" w:rsidTr="007943C5">
        <w:trPr>
          <w:trHeight w:val="547"/>
          <w:jc w:val="center"/>
        </w:trPr>
        <w:tc>
          <w:tcPr>
            <w:tcW w:w="1395" w:type="dxa"/>
          </w:tcPr>
          <w:p w:rsidR="00565481" w:rsidRPr="006C395A" w:rsidRDefault="00565481" w:rsidP="007943C5">
            <w:pPr>
              <w:spacing w:before="100" w:beforeAutospacing="1" w:after="100" w:afterAutospacing="1"/>
              <w:jc w:val="center"/>
              <w:rPr>
                <w:rFonts w:ascii="Simplified Arabic" w:eastAsia="Times New Roman" w:hAnsi="Simplified Arabic" w:cs="Simplified Arabic"/>
                <w:color w:val="000000"/>
                <w:sz w:val="26"/>
                <w:szCs w:val="26"/>
                <w:rtl/>
                <w:lang w:bidi="ar-SA"/>
              </w:rPr>
            </w:pPr>
          </w:p>
        </w:tc>
        <w:tc>
          <w:tcPr>
            <w:tcW w:w="4533" w:type="dxa"/>
            <w:gridSpan w:val="2"/>
          </w:tcPr>
          <w:p w:rsidR="00565481" w:rsidRPr="009F655C" w:rsidRDefault="00565481" w:rsidP="007943C5">
            <w:pPr>
              <w:spacing w:before="100" w:beforeAutospacing="1" w:after="100" w:afterAutospacing="1"/>
              <w:jc w:val="center"/>
              <w:rPr>
                <w:rFonts w:asciiTheme="majorBidi" w:eastAsia="Times New Roman" w:hAnsiTheme="majorBidi" w:cstheme="majorBidi"/>
                <w:color w:val="000000"/>
                <w:sz w:val="26"/>
                <w:szCs w:val="26"/>
              </w:rPr>
            </w:pPr>
            <w:r w:rsidRPr="009F655C">
              <w:rPr>
                <w:rFonts w:asciiTheme="majorBidi" w:eastAsia="Times New Roman" w:hAnsiTheme="majorBidi" w:cstheme="majorBidi"/>
                <w:color w:val="000000"/>
                <w:sz w:val="26"/>
                <w:szCs w:val="26"/>
                <w:rtl/>
                <w:lang w:bidi="ar-SA"/>
              </w:rPr>
              <w:t>النسبة المئوية للاستخلاص</w:t>
            </w:r>
            <w:r w:rsidRPr="009F655C">
              <w:rPr>
                <w:rFonts w:asciiTheme="majorBidi" w:eastAsia="Times New Roman" w:hAnsiTheme="majorBidi" w:cstheme="majorBidi"/>
                <w:color w:val="000000"/>
                <w:sz w:val="26"/>
                <w:szCs w:val="26"/>
              </w:rPr>
              <w:t xml:space="preserve"> P±</w:t>
            </w:r>
            <m:oMath>
              <m:f>
                <m:fPr>
                  <m:ctrlPr>
                    <w:rPr>
                      <w:rFonts w:ascii="Cambria Math" w:eastAsia="Times New Roman" w:hAnsi="Cambria Math" w:cstheme="majorBidi"/>
                      <w:i/>
                      <w:color w:val="000000"/>
                      <w:sz w:val="26"/>
                      <w:szCs w:val="26"/>
                    </w:rPr>
                  </m:ctrlPr>
                </m:fPr>
                <m:num>
                  <m:r>
                    <w:rPr>
                      <w:rFonts w:ascii="Cambria Math" w:eastAsia="Times New Roman" w:hAnsi="Cambria Math" w:cstheme="majorBidi"/>
                      <w:color w:val="000000"/>
                      <w:sz w:val="26"/>
                      <w:szCs w:val="26"/>
                      <w:lang w:bidi="ar-SA"/>
                    </w:rPr>
                    <m:t>t.s</m:t>
                  </m:r>
                </m:num>
                <m:den>
                  <m:rad>
                    <m:radPr>
                      <m:degHide m:val="1"/>
                      <m:ctrlPr>
                        <w:rPr>
                          <w:rFonts w:ascii="Cambria Math" w:eastAsia="Times New Roman" w:hAnsi="Cambria Math" w:cstheme="majorBidi"/>
                          <w:i/>
                          <w:color w:val="000000"/>
                          <w:sz w:val="26"/>
                          <w:szCs w:val="26"/>
                          <w:lang w:bidi="ar-SA"/>
                        </w:rPr>
                      </m:ctrlPr>
                    </m:radPr>
                    <m:deg/>
                    <m:e>
                      <m:r>
                        <w:rPr>
                          <w:rFonts w:ascii="Cambria Math" w:eastAsia="Times New Roman" w:hAnsi="Cambria Math" w:cstheme="majorBidi"/>
                          <w:color w:val="000000"/>
                          <w:sz w:val="26"/>
                          <w:szCs w:val="26"/>
                          <w:lang w:bidi="ar-SA"/>
                        </w:rPr>
                        <m:t>n</m:t>
                      </m:r>
                    </m:e>
                  </m:rad>
                </m:den>
              </m:f>
            </m:oMath>
          </w:p>
        </w:tc>
      </w:tr>
      <w:tr w:rsidR="00565481" w:rsidRPr="006C395A" w:rsidTr="007943C5">
        <w:trPr>
          <w:trHeight w:val="547"/>
          <w:jc w:val="center"/>
        </w:trPr>
        <w:tc>
          <w:tcPr>
            <w:tcW w:w="1395" w:type="dxa"/>
          </w:tcPr>
          <w:p w:rsidR="00565481" w:rsidRPr="006C395A" w:rsidRDefault="00565481" w:rsidP="007943C5">
            <w:pPr>
              <w:spacing w:before="100" w:beforeAutospacing="1" w:after="100" w:afterAutospacing="1"/>
              <w:jc w:val="center"/>
              <w:rPr>
                <w:rFonts w:ascii="Simplified Arabic" w:eastAsia="Times New Roman" w:hAnsi="Simplified Arabic" w:cs="Simplified Arabic"/>
                <w:color w:val="000000"/>
                <w:sz w:val="26"/>
                <w:szCs w:val="26"/>
                <w:rtl/>
              </w:rPr>
            </w:pPr>
            <w:r w:rsidRPr="006C395A">
              <w:rPr>
                <w:rFonts w:ascii="Simplified Arabic" w:eastAsia="Times New Roman" w:hAnsi="Simplified Arabic" w:cs="Simplified Arabic"/>
                <w:color w:val="000000"/>
                <w:sz w:val="26"/>
                <w:szCs w:val="26"/>
                <w:rtl/>
                <w:lang w:bidi="ar-SA"/>
              </w:rPr>
              <w:t>الملح</w:t>
            </w:r>
          </w:p>
        </w:tc>
        <w:tc>
          <w:tcPr>
            <w:tcW w:w="1839" w:type="dxa"/>
          </w:tcPr>
          <w:p w:rsidR="00565481" w:rsidRPr="009F655C" w:rsidRDefault="00565481" w:rsidP="007943C5">
            <w:pPr>
              <w:spacing w:before="100" w:beforeAutospacing="1" w:after="100" w:afterAutospacing="1"/>
              <w:jc w:val="center"/>
              <w:rPr>
                <w:rFonts w:asciiTheme="majorBidi" w:eastAsia="Times New Roman" w:hAnsiTheme="majorBidi" w:cstheme="majorBidi"/>
                <w:color w:val="000000"/>
                <w:sz w:val="26"/>
                <w:szCs w:val="26"/>
                <w:vertAlign w:val="superscript"/>
              </w:rPr>
            </w:pPr>
            <w:r w:rsidRPr="009F655C">
              <w:rPr>
                <w:rFonts w:asciiTheme="majorBidi" w:eastAsia="Times New Roman" w:hAnsiTheme="majorBidi" w:cstheme="majorBidi"/>
                <w:color w:val="000000"/>
                <w:sz w:val="26"/>
                <w:szCs w:val="26"/>
                <w:rtl/>
                <w:lang w:bidi="ar-SA"/>
              </w:rPr>
              <w:t>المرتبطة</w:t>
            </w:r>
            <w:r w:rsidRPr="009F655C">
              <w:rPr>
                <w:rFonts w:asciiTheme="majorBidi" w:eastAsia="Times New Roman" w:hAnsiTheme="majorBidi" w:cstheme="majorBidi"/>
                <w:color w:val="000000"/>
                <w:sz w:val="26"/>
                <w:szCs w:val="26"/>
                <w:lang w:bidi="ar-SA"/>
              </w:rPr>
              <w:t>(II)</w:t>
            </w:r>
          </w:p>
        </w:tc>
        <w:tc>
          <w:tcPr>
            <w:tcW w:w="2694" w:type="dxa"/>
          </w:tcPr>
          <w:p w:rsidR="00565481" w:rsidRPr="009F655C" w:rsidRDefault="00565481" w:rsidP="007943C5">
            <w:pPr>
              <w:spacing w:before="100" w:beforeAutospacing="1" w:after="100" w:afterAutospacing="1"/>
              <w:jc w:val="center"/>
              <w:rPr>
                <w:rFonts w:asciiTheme="majorBidi" w:eastAsia="Times New Roman" w:hAnsiTheme="majorBidi" w:cstheme="majorBidi"/>
                <w:color w:val="000000"/>
                <w:sz w:val="26"/>
                <w:szCs w:val="26"/>
                <w:vertAlign w:val="superscript"/>
                <w:rtl/>
              </w:rPr>
            </w:pPr>
            <w:r w:rsidRPr="009F655C">
              <w:rPr>
                <w:rFonts w:asciiTheme="majorBidi" w:eastAsia="Times New Roman" w:hAnsiTheme="majorBidi" w:cstheme="majorBidi"/>
                <w:color w:val="000000"/>
                <w:sz w:val="26"/>
                <w:szCs w:val="26"/>
                <w:rtl/>
                <w:lang w:bidi="ar-SA"/>
              </w:rPr>
              <w:t>المرتبطة</w:t>
            </w:r>
            <w:r w:rsidRPr="009F655C">
              <w:rPr>
                <w:rFonts w:asciiTheme="majorBidi" w:eastAsia="Times New Roman" w:hAnsiTheme="majorBidi" w:cstheme="majorBidi"/>
                <w:color w:val="000000"/>
                <w:sz w:val="26"/>
                <w:szCs w:val="26"/>
                <w:lang w:bidi="ar-SA"/>
              </w:rPr>
              <w:t>(I)</w:t>
            </w:r>
          </w:p>
        </w:tc>
      </w:tr>
      <w:tr w:rsidR="00565481" w:rsidRPr="006C395A" w:rsidTr="007943C5">
        <w:trPr>
          <w:trHeight w:val="547"/>
          <w:jc w:val="center"/>
        </w:trPr>
        <w:tc>
          <w:tcPr>
            <w:tcW w:w="1395" w:type="dxa"/>
            <w:vAlign w:val="center"/>
          </w:tcPr>
          <w:p w:rsidR="00565481" w:rsidRPr="006C395A" w:rsidRDefault="00565481" w:rsidP="007943C5">
            <w:pPr>
              <w:spacing w:before="100" w:beforeAutospacing="1" w:after="100" w:afterAutospacing="1"/>
              <w:jc w:val="center"/>
              <w:rPr>
                <w:rFonts w:ascii="Simplified Arabic" w:eastAsia="Times New Roman" w:hAnsi="Simplified Arabic" w:cs="Simplified Arabic"/>
                <w:color w:val="000000"/>
                <w:sz w:val="26"/>
                <w:szCs w:val="26"/>
                <w:lang w:bidi="ar-SA"/>
              </w:rPr>
            </w:pPr>
            <w:r w:rsidRPr="006C395A">
              <w:rPr>
                <w:rFonts w:ascii="Simplified Arabic" w:eastAsia="Times New Roman" w:hAnsi="Simplified Arabic" w:cs="Simplified Arabic"/>
                <w:color w:val="000000"/>
                <w:sz w:val="26"/>
                <w:szCs w:val="26"/>
                <w:rtl/>
                <w:lang w:bidi="ar-SA"/>
              </w:rPr>
              <w:t>كلوريد</w:t>
            </w:r>
          </w:p>
        </w:tc>
        <w:tc>
          <w:tcPr>
            <w:tcW w:w="1839" w:type="dxa"/>
            <w:vAlign w:val="center"/>
          </w:tcPr>
          <w:p w:rsidR="00565481" w:rsidRPr="009F655C" w:rsidRDefault="00565481" w:rsidP="007943C5">
            <w:pPr>
              <w:jc w:val="center"/>
              <w:rPr>
                <w:rFonts w:asciiTheme="majorBidi" w:hAnsiTheme="majorBidi" w:cstheme="majorBidi"/>
                <w:sz w:val="26"/>
                <w:szCs w:val="26"/>
                <w:rtl/>
              </w:rPr>
            </w:pPr>
            <w:r w:rsidRPr="009F655C">
              <w:rPr>
                <w:rFonts w:asciiTheme="majorBidi" w:eastAsia="Times New Roman" w:hAnsiTheme="majorBidi" w:cstheme="majorBidi"/>
                <w:color w:val="000000"/>
                <w:sz w:val="26"/>
                <w:szCs w:val="26"/>
              </w:rPr>
              <w:t>93.38</w:t>
            </w:r>
          </w:p>
        </w:tc>
        <w:tc>
          <w:tcPr>
            <w:tcW w:w="2694" w:type="dxa"/>
            <w:vAlign w:val="center"/>
          </w:tcPr>
          <w:p w:rsidR="00565481" w:rsidRPr="009F655C" w:rsidRDefault="00565481" w:rsidP="007943C5">
            <w:pPr>
              <w:jc w:val="center"/>
              <w:rPr>
                <w:rFonts w:asciiTheme="majorBidi" w:hAnsiTheme="majorBidi" w:cstheme="majorBidi"/>
                <w:sz w:val="26"/>
                <w:szCs w:val="26"/>
              </w:rPr>
            </w:pPr>
            <w:r w:rsidRPr="009F655C">
              <w:rPr>
                <w:rFonts w:asciiTheme="majorBidi" w:hAnsiTheme="majorBidi" w:cstheme="majorBidi"/>
                <w:sz w:val="26"/>
                <w:szCs w:val="26"/>
              </w:rPr>
              <w:t>90.22</w:t>
            </w:r>
          </w:p>
        </w:tc>
      </w:tr>
      <w:tr w:rsidR="00565481" w:rsidRPr="006C395A" w:rsidTr="007943C5">
        <w:trPr>
          <w:trHeight w:val="547"/>
          <w:jc w:val="center"/>
        </w:trPr>
        <w:tc>
          <w:tcPr>
            <w:tcW w:w="1395" w:type="dxa"/>
            <w:vAlign w:val="center"/>
          </w:tcPr>
          <w:p w:rsidR="00565481" w:rsidRPr="006C395A" w:rsidRDefault="00565481" w:rsidP="007943C5">
            <w:pPr>
              <w:spacing w:before="100" w:beforeAutospacing="1" w:after="100" w:afterAutospacing="1"/>
              <w:jc w:val="center"/>
              <w:rPr>
                <w:rFonts w:ascii="Simplified Arabic" w:eastAsia="Times New Roman" w:hAnsi="Simplified Arabic" w:cs="Simplified Arabic"/>
                <w:color w:val="000000"/>
                <w:sz w:val="26"/>
                <w:szCs w:val="26"/>
                <w:rtl/>
              </w:rPr>
            </w:pPr>
            <w:r w:rsidRPr="006C395A">
              <w:rPr>
                <w:rFonts w:ascii="Simplified Arabic" w:eastAsia="Times New Roman" w:hAnsi="Simplified Arabic" w:cs="Simplified Arabic"/>
                <w:color w:val="000000"/>
                <w:sz w:val="26"/>
                <w:szCs w:val="26"/>
                <w:rtl/>
              </w:rPr>
              <w:t>كبريتات</w:t>
            </w:r>
          </w:p>
        </w:tc>
        <w:tc>
          <w:tcPr>
            <w:tcW w:w="1839" w:type="dxa"/>
            <w:vAlign w:val="center"/>
          </w:tcPr>
          <w:p w:rsidR="00565481" w:rsidRPr="009F655C" w:rsidRDefault="00565481" w:rsidP="007943C5">
            <w:pPr>
              <w:jc w:val="center"/>
              <w:rPr>
                <w:rFonts w:asciiTheme="majorBidi" w:hAnsiTheme="majorBidi" w:cstheme="majorBidi"/>
                <w:sz w:val="26"/>
                <w:szCs w:val="26"/>
              </w:rPr>
            </w:pPr>
            <w:r w:rsidRPr="009F655C">
              <w:rPr>
                <w:rFonts w:asciiTheme="majorBidi" w:hAnsiTheme="majorBidi" w:cstheme="majorBidi"/>
                <w:sz w:val="26"/>
                <w:szCs w:val="26"/>
              </w:rPr>
              <w:t>92.2</w:t>
            </w:r>
          </w:p>
        </w:tc>
        <w:tc>
          <w:tcPr>
            <w:tcW w:w="2694" w:type="dxa"/>
            <w:vAlign w:val="center"/>
          </w:tcPr>
          <w:p w:rsidR="00565481" w:rsidRPr="009F655C" w:rsidRDefault="00565481" w:rsidP="007943C5">
            <w:pPr>
              <w:jc w:val="center"/>
              <w:rPr>
                <w:rFonts w:asciiTheme="majorBidi" w:hAnsiTheme="majorBidi" w:cstheme="majorBidi"/>
                <w:sz w:val="26"/>
                <w:szCs w:val="26"/>
              </w:rPr>
            </w:pPr>
            <w:r w:rsidRPr="009F655C">
              <w:rPr>
                <w:rFonts w:asciiTheme="majorBidi" w:hAnsiTheme="majorBidi" w:cstheme="majorBidi"/>
                <w:sz w:val="26"/>
                <w:szCs w:val="26"/>
              </w:rPr>
              <w:t>90.20</w:t>
            </w:r>
          </w:p>
        </w:tc>
      </w:tr>
      <w:tr w:rsidR="00565481" w:rsidRPr="006C395A" w:rsidTr="007943C5">
        <w:trPr>
          <w:trHeight w:val="547"/>
          <w:jc w:val="center"/>
        </w:trPr>
        <w:tc>
          <w:tcPr>
            <w:tcW w:w="1395" w:type="dxa"/>
            <w:vAlign w:val="center"/>
          </w:tcPr>
          <w:p w:rsidR="00565481" w:rsidRPr="006C395A" w:rsidRDefault="00565481" w:rsidP="007943C5">
            <w:pPr>
              <w:spacing w:before="100" w:beforeAutospacing="1" w:after="100" w:afterAutospacing="1"/>
              <w:jc w:val="center"/>
              <w:rPr>
                <w:rFonts w:ascii="Simplified Arabic" w:eastAsia="Times New Roman" w:hAnsi="Simplified Arabic" w:cs="Simplified Arabic"/>
                <w:color w:val="000000"/>
                <w:sz w:val="26"/>
                <w:szCs w:val="26"/>
                <w:rtl/>
                <w:lang w:bidi="ar-SA"/>
              </w:rPr>
            </w:pPr>
            <w:r w:rsidRPr="006C395A">
              <w:rPr>
                <w:rFonts w:ascii="Simplified Arabic" w:eastAsia="Times New Roman" w:hAnsi="Simplified Arabic" w:cs="Simplified Arabic"/>
                <w:color w:val="000000"/>
                <w:sz w:val="26"/>
                <w:szCs w:val="26"/>
                <w:rtl/>
                <w:lang w:bidi="ar-SA"/>
              </w:rPr>
              <w:t>نترات</w:t>
            </w:r>
          </w:p>
        </w:tc>
        <w:tc>
          <w:tcPr>
            <w:tcW w:w="1839" w:type="dxa"/>
            <w:vAlign w:val="center"/>
          </w:tcPr>
          <w:p w:rsidR="00565481" w:rsidRPr="009F655C" w:rsidRDefault="00565481" w:rsidP="007943C5">
            <w:pPr>
              <w:jc w:val="center"/>
              <w:rPr>
                <w:rFonts w:asciiTheme="majorBidi" w:hAnsiTheme="majorBidi" w:cstheme="majorBidi"/>
                <w:sz w:val="26"/>
                <w:szCs w:val="26"/>
              </w:rPr>
            </w:pPr>
            <w:r w:rsidRPr="009F655C">
              <w:rPr>
                <w:rFonts w:asciiTheme="majorBidi" w:hAnsiTheme="majorBidi" w:cstheme="majorBidi"/>
                <w:sz w:val="26"/>
                <w:szCs w:val="26"/>
              </w:rPr>
              <w:t>91.4</w:t>
            </w:r>
          </w:p>
        </w:tc>
        <w:tc>
          <w:tcPr>
            <w:tcW w:w="2694" w:type="dxa"/>
            <w:vAlign w:val="center"/>
          </w:tcPr>
          <w:p w:rsidR="00565481" w:rsidRPr="009F655C" w:rsidRDefault="00565481" w:rsidP="007943C5">
            <w:pPr>
              <w:jc w:val="center"/>
              <w:rPr>
                <w:rFonts w:asciiTheme="majorBidi" w:hAnsiTheme="majorBidi" w:cstheme="majorBidi"/>
                <w:sz w:val="26"/>
                <w:szCs w:val="26"/>
              </w:rPr>
            </w:pPr>
            <w:r w:rsidRPr="009F655C">
              <w:rPr>
                <w:rFonts w:asciiTheme="majorBidi" w:hAnsiTheme="majorBidi" w:cstheme="majorBidi"/>
                <w:sz w:val="26"/>
                <w:szCs w:val="26"/>
              </w:rPr>
              <w:t>90.1</w:t>
            </w:r>
          </w:p>
        </w:tc>
      </w:tr>
    </w:tbl>
    <w:p w:rsidR="00FB71BF" w:rsidRPr="00A9401D" w:rsidRDefault="0051432A" w:rsidP="00A9401D">
      <w:pPr>
        <w:tabs>
          <w:tab w:val="left" w:pos="2595"/>
        </w:tabs>
        <w:spacing w:before="100" w:beforeAutospacing="1" w:after="100" w:afterAutospacing="1" w:line="240" w:lineRule="auto"/>
        <w:jc w:val="lowKashida"/>
        <w:rPr>
          <w:rFonts w:ascii="Simplified Arabic" w:eastAsia="Times New Roman" w:hAnsi="Simplified Arabic" w:cs="Simplified Arabic"/>
          <w:b/>
          <w:bCs/>
          <w:sz w:val="26"/>
          <w:szCs w:val="26"/>
          <w:rtl/>
        </w:rPr>
      </w:pPr>
      <w:r>
        <w:rPr>
          <w:rFonts w:ascii="Simplified Arabic" w:eastAsia="Times New Roman" w:hAnsi="Simplified Arabic" w:cs="Simplified Arabic" w:hint="cs"/>
          <w:sz w:val="26"/>
          <w:szCs w:val="26"/>
          <w:rtl/>
        </w:rPr>
        <w:t xml:space="preserve">4- </w:t>
      </w:r>
      <w:r w:rsidR="009B3495" w:rsidRPr="009B3495">
        <w:rPr>
          <w:rFonts w:ascii="Simplified Arabic" w:eastAsia="Times New Roman" w:hAnsi="Simplified Arabic" w:cs="Simplified Arabic"/>
          <w:b/>
          <w:bCs/>
          <w:sz w:val="32"/>
          <w:szCs w:val="32"/>
          <w:rtl/>
          <w:lang w:bidi="ar-SA"/>
        </w:rPr>
        <w:t>الاستنتاجات</w:t>
      </w:r>
      <w:r w:rsidR="009B3495" w:rsidRPr="009B3495">
        <w:rPr>
          <w:rFonts w:ascii="Simplified Arabic" w:eastAsia="Times New Roman" w:hAnsi="Simplified Arabic" w:cs="Simplified Arabic"/>
          <w:b/>
          <w:bCs/>
          <w:sz w:val="32"/>
          <w:szCs w:val="32"/>
          <w:rtl/>
        </w:rPr>
        <w:t xml:space="preserve"> والتوصيات</w:t>
      </w:r>
      <w:r w:rsidR="009B3495" w:rsidRPr="009B3495">
        <w:rPr>
          <w:rFonts w:ascii="Simplified Arabic" w:eastAsia="Times New Roman" w:hAnsi="Simplified Arabic" w:cs="Simplified Arabic" w:hint="cs"/>
          <w:b/>
          <w:bCs/>
          <w:sz w:val="32"/>
          <w:szCs w:val="32"/>
          <w:rtl/>
        </w:rPr>
        <w:t>:</w:t>
      </w:r>
    </w:p>
    <w:p w:rsidR="00565481" w:rsidRPr="00565481" w:rsidRDefault="00565481" w:rsidP="00565481">
      <w:pPr>
        <w:spacing w:before="100" w:beforeAutospacing="1" w:after="100" w:afterAutospacing="1" w:line="240" w:lineRule="auto"/>
        <w:contextualSpacing/>
        <w:jc w:val="lowKashida"/>
        <w:rPr>
          <w:rFonts w:ascii="Simplified Arabic" w:eastAsia="Times New Roman" w:hAnsi="Simplified Arabic" w:cs="Simplified Arabic"/>
          <w:sz w:val="26"/>
          <w:szCs w:val="26"/>
          <w:rtl/>
        </w:rPr>
      </w:pPr>
      <w:r w:rsidRPr="00565481">
        <w:rPr>
          <w:rFonts w:ascii="Simplified Arabic" w:eastAsia="Times New Roman" w:hAnsi="Simplified Arabic" w:cs="Simplified Arabic"/>
          <w:sz w:val="26"/>
          <w:szCs w:val="26"/>
        </w:rPr>
        <w:t>-1</w:t>
      </w:r>
      <w:r w:rsidRPr="00565481">
        <w:rPr>
          <w:rFonts w:ascii="Simplified Arabic" w:eastAsia="Times New Roman" w:hAnsi="Simplified Arabic" w:cs="Simplified Arabic"/>
          <w:sz w:val="26"/>
          <w:szCs w:val="26"/>
          <w:rtl/>
        </w:rPr>
        <w:t xml:space="preserve"> </w:t>
      </w:r>
      <w:r w:rsidRPr="00565481">
        <w:rPr>
          <w:rFonts w:ascii="Simplified Arabic" w:eastAsia="Times New Roman" w:hAnsi="Simplified Arabic" w:cs="Simplified Arabic" w:hint="cs"/>
          <w:sz w:val="26"/>
          <w:szCs w:val="26"/>
          <w:rtl/>
        </w:rPr>
        <w:t xml:space="preserve">ان </w:t>
      </w:r>
      <w:proofErr w:type="spellStart"/>
      <w:r w:rsidRPr="0051432A">
        <w:rPr>
          <w:rFonts w:ascii="Simplified Arabic" w:eastAsia="Times New Roman" w:hAnsi="Simplified Arabic" w:cs="Simplified Arabic" w:hint="cs"/>
          <w:sz w:val="26"/>
          <w:szCs w:val="26"/>
          <w:rtl/>
        </w:rPr>
        <w:t>المر</w:t>
      </w:r>
      <w:r w:rsidR="00BE61FE" w:rsidRPr="0051432A">
        <w:rPr>
          <w:rFonts w:ascii="Simplified Arabic" w:eastAsia="Times New Roman" w:hAnsi="Simplified Arabic" w:cs="Simplified Arabic" w:hint="cs"/>
          <w:sz w:val="26"/>
          <w:szCs w:val="26"/>
          <w:rtl/>
        </w:rPr>
        <w:t>ت</w:t>
      </w:r>
      <w:r w:rsidRPr="0051432A">
        <w:rPr>
          <w:rFonts w:ascii="Simplified Arabic" w:eastAsia="Times New Roman" w:hAnsi="Simplified Arabic" w:cs="Simplified Arabic" w:hint="cs"/>
          <w:sz w:val="26"/>
          <w:szCs w:val="26"/>
          <w:rtl/>
        </w:rPr>
        <w:t>طبتين</w:t>
      </w:r>
      <w:proofErr w:type="spellEnd"/>
      <w:r w:rsidRPr="00565481">
        <w:rPr>
          <w:rFonts w:ascii="Simplified Arabic" w:eastAsia="Times New Roman" w:hAnsi="Simplified Arabic" w:cs="Simplified Arabic"/>
          <w:sz w:val="26"/>
          <w:szCs w:val="26"/>
          <w:rtl/>
        </w:rPr>
        <w:t xml:space="preserve"> </w:t>
      </w:r>
      <w:r w:rsidRPr="00565481">
        <w:rPr>
          <w:rFonts w:ascii="Simplified Arabic" w:eastAsia="Times New Roman" w:hAnsi="Simplified Arabic" w:cs="Simplified Arabic" w:hint="cs"/>
          <w:sz w:val="26"/>
          <w:szCs w:val="26"/>
          <w:rtl/>
        </w:rPr>
        <w:t>:</w:t>
      </w:r>
      <w:r w:rsidRPr="00565481">
        <w:rPr>
          <w:rFonts w:ascii="Simplified Arabic" w:eastAsia="Times New Roman" w:hAnsi="Simplified Arabic" w:cs="Simplified Arabic"/>
          <w:sz w:val="26"/>
          <w:szCs w:val="26"/>
          <w:rtl/>
        </w:rPr>
        <w:t xml:space="preserve"> </w:t>
      </w:r>
      <w:r w:rsidRPr="0051432A">
        <w:rPr>
          <w:rFonts w:ascii="Simplified Arabic" w:hAnsi="Simplified Arabic" w:cs="Simplified Arabic" w:hint="cs"/>
          <w:sz w:val="26"/>
          <w:szCs w:val="26"/>
          <w:rtl/>
        </w:rPr>
        <w:t>ثنائي</w:t>
      </w:r>
      <w:r w:rsidRPr="0051432A">
        <w:rPr>
          <w:rFonts w:ascii="Simplified Arabic" w:hAnsi="Simplified Arabic" w:cs="Simplified Arabic"/>
          <w:sz w:val="26"/>
          <w:szCs w:val="26"/>
          <w:rtl/>
        </w:rPr>
        <w:t xml:space="preserve"> ( </w:t>
      </w:r>
      <w:r w:rsidRPr="0051432A">
        <w:rPr>
          <w:rFonts w:ascii="Simplified Arabic" w:hAnsi="Simplified Arabic" w:cs="Simplified Arabic"/>
          <w:sz w:val="26"/>
          <w:szCs w:val="26"/>
        </w:rPr>
        <w:t xml:space="preserve"> - 2</w:t>
      </w:r>
      <w:proofErr w:type="spellStart"/>
      <w:r w:rsidRPr="0051432A">
        <w:rPr>
          <w:rFonts w:ascii="Simplified Arabic" w:hAnsi="Simplified Arabic" w:cs="Simplified Arabic"/>
          <w:sz w:val="26"/>
          <w:szCs w:val="26"/>
          <w:rtl/>
        </w:rPr>
        <w:t>ميتيل</w:t>
      </w:r>
      <w:proofErr w:type="spellEnd"/>
      <w:r w:rsidRPr="0051432A">
        <w:rPr>
          <w:rFonts w:ascii="Simplified Arabic" w:hAnsi="Simplified Arabic" w:cs="Simplified Arabic"/>
          <w:sz w:val="26"/>
          <w:szCs w:val="26"/>
          <w:rtl/>
        </w:rPr>
        <w:t xml:space="preserve"> فينيل ) </w:t>
      </w:r>
      <w:r w:rsidRPr="009F655C">
        <w:rPr>
          <w:rFonts w:asciiTheme="majorBidi" w:hAnsiTheme="majorBidi" w:cstheme="majorBidi"/>
          <w:sz w:val="26"/>
          <w:szCs w:val="26"/>
        </w:rPr>
        <w:t>]</w:t>
      </w:r>
      <w:r w:rsidRPr="009F655C">
        <w:rPr>
          <w:rFonts w:asciiTheme="majorBidi" w:hAnsiTheme="majorBidi" w:cstheme="majorBidi"/>
          <w:sz w:val="26"/>
          <w:szCs w:val="26"/>
          <w:rtl/>
        </w:rPr>
        <w:t>(</w:t>
      </w:r>
      <w:r w:rsidRPr="009F655C">
        <w:rPr>
          <w:rFonts w:asciiTheme="majorBidi" w:hAnsiTheme="majorBidi" w:cstheme="majorBidi"/>
          <w:sz w:val="26"/>
          <w:szCs w:val="26"/>
        </w:rPr>
        <w:t>(E</w:t>
      </w:r>
      <w:r w:rsidRPr="009F655C">
        <w:rPr>
          <w:rFonts w:asciiTheme="majorBidi" w:hAnsiTheme="majorBidi" w:cstheme="majorBidi"/>
          <w:sz w:val="26"/>
          <w:szCs w:val="26"/>
          <w:rtl/>
        </w:rPr>
        <w:t xml:space="preserve">- </w:t>
      </w:r>
      <w:r w:rsidRPr="009F655C">
        <w:rPr>
          <w:rFonts w:asciiTheme="majorBidi" w:hAnsiTheme="majorBidi" w:cstheme="majorBidi"/>
          <w:sz w:val="26"/>
          <w:szCs w:val="26"/>
        </w:rPr>
        <w:t>2</w:t>
      </w:r>
      <w:r w:rsidRPr="0051432A">
        <w:rPr>
          <w:rFonts w:ascii="Simplified Arabic" w:hAnsi="Simplified Arabic" w:cs="Simplified Arabic"/>
          <w:sz w:val="26"/>
          <w:szCs w:val="26"/>
          <w:rtl/>
        </w:rPr>
        <w:t xml:space="preserve">- سيانو 1-ميتل </w:t>
      </w:r>
      <w:proofErr w:type="spellStart"/>
      <w:r w:rsidRPr="0051432A">
        <w:rPr>
          <w:rFonts w:ascii="Simplified Arabic" w:hAnsi="Simplified Arabic" w:cs="Simplified Arabic"/>
          <w:sz w:val="26"/>
          <w:szCs w:val="26"/>
          <w:rtl/>
        </w:rPr>
        <w:t>ايتلين</w:t>
      </w:r>
      <w:proofErr w:type="spellEnd"/>
      <w:r w:rsidRPr="0051432A">
        <w:rPr>
          <w:rFonts w:ascii="Simplified Arabic" w:hAnsi="Simplified Arabic" w:cs="Simplified Arabic"/>
          <w:sz w:val="26"/>
          <w:szCs w:val="26"/>
          <w:rtl/>
        </w:rPr>
        <w:t>) أميدو فوسفات</w:t>
      </w:r>
      <w:r w:rsidRPr="0051432A">
        <w:rPr>
          <w:rFonts w:ascii="Simplified Arabic" w:eastAsia="Times New Roman" w:hAnsi="Simplified Arabic" w:cs="Simplified Arabic"/>
          <w:sz w:val="26"/>
          <w:szCs w:val="26"/>
          <w:rtl/>
          <w:lang w:bidi="ar-SA"/>
        </w:rPr>
        <w:t xml:space="preserve"> </w:t>
      </w:r>
      <w:r w:rsidRPr="009F655C">
        <w:rPr>
          <w:rFonts w:asciiTheme="majorBidi" w:eastAsia="Times New Roman" w:hAnsiTheme="majorBidi" w:cstheme="majorBidi"/>
          <w:sz w:val="26"/>
          <w:szCs w:val="26"/>
          <w:rtl/>
          <w:lang w:bidi="ar-SA"/>
        </w:rPr>
        <w:t>و</w:t>
      </w:r>
      <w:r w:rsidRPr="009F655C">
        <w:rPr>
          <w:rFonts w:asciiTheme="majorBidi" w:hAnsiTheme="majorBidi" w:cstheme="majorBidi"/>
          <w:sz w:val="26"/>
          <w:szCs w:val="26"/>
        </w:rPr>
        <w:t xml:space="preserve"> -2(E)]-N</w:t>
      </w:r>
      <w:r w:rsidRPr="0051432A">
        <w:rPr>
          <w:rFonts w:ascii="Simplified Arabic" w:hAnsi="Simplified Arabic" w:cs="Simplified Arabic"/>
          <w:sz w:val="26"/>
          <w:szCs w:val="26"/>
          <w:rtl/>
        </w:rPr>
        <w:t xml:space="preserve"> سيانو </w:t>
      </w:r>
      <w:r w:rsidRPr="0051432A">
        <w:rPr>
          <w:rFonts w:ascii="Simplified Arabic" w:hAnsi="Simplified Arabic" w:cs="Simplified Arabic"/>
          <w:sz w:val="26"/>
          <w:szCs w:val="26"/>
        </w:rPr>
        <w:t>-1-</w:t>
      </w:r>
      <w:r w:rsidRPr="0051432A">
        <w:rPr>
          <w:rFonts w:ascii="Simplified Arabic" w:hAnsi="Simplified Arabic" w:cs="Simplified Arabic"/>
          <w:sz w:val="26"/>
          <w:szCs w:val="26"/>
          <w:rtl/>
        </w:rPr>
        <w:t xml:space="preserve"> </w:t>
      </w:r>
      <w:proofErr w:type="spellStart"/>
      <w:r w:rsidRPr="0051432A">
        <w:rPr>
          <w:rFonts w:ascii="Simplified Arabic" w:hAnsi="Simplified Arabic" w:cs="Simplified Arabic"/>
          <w:sz w:val="26"/>
          <w:szCs w:val="26"/>
          <w:rtl/>
        </w:rPr>
        <w:t>ميتيل</w:t>
      </w:r>
      <w:proofErr w:type="spellEnd"/>
      <w:r w:rsidRPr="0051432A">
        <w:rPr>
          <w:rFonts w:ascii="Simplified Arabic" w:hAnsi="Simplified Arabic" w:cs="Simplified Arabic"/>
          <w:sz w:val="26"/>
          <w:szCs w:val="26"/>
          <w:rtl/>
        </w:rPr>
        <w:t xml:space="preserve"> </w:t>
      </w:r>
      <w:proofErr w:type="spellStart"/>
      <w:r w:rsidRPr="0051432A">
        <w:rPr>
          <w:rFonts w:ascii="Simplified Arabic" w:hAnsi="Simplified Arabic" w:cs="Simplified Arabic" w:hint="cs"/>
          <w:sz w:val="26"/>
          <w:szCs w:val="26"/>
          <w:rtl/>
        </w:rPr>
        <w:t>ايتلين</w:t>
      </w:r>
      <w:proofErr w:type="spellEnd"/>
      <w:r w:rsidRPr="0051432A">
        <w:rPr>
          <w:rFonts w:ascii="Simplified Arabic" w:hAnsi="Simplified Arabic" w:cs="Simplified Arabic"/>
          <w:sz w:val="26"/>
          <w:szCs w:val="26"/>
          <w:rtl/>
        </w:rPr>
        <w:t xml:space="preserve"> </w:t>
      </w:r>
      <w:r w:rsidRPr="0051432A">
        <w:rPr>
          <w:rFonts w:ascii="Simplified Arabic" w:hAnsi="Simplified Arabic" w:cs="Simplified Arabic"/>
          <w:sz w:val="26"/>
          <w:szCs w:val="26"/>
        </w:rPr>
        <w:t>[</w:t>
      </w:r>
      <w:r w:rsidRPr="0051432A">
        <w:rPr>
          <w:rFonts w:ascii="Simplified Arabic" w:hAnsi="Simplified Arabic" w:cs="Simplified Arabic"/>
          <w:sz w:val="26"/>
          <w:szCs w:val="26"/>
          <w:rtl/>
        </w:rPr>
        <w:t xml:space="preserve"> </w:t>
      </w:r>
      <w:r w:rsidRPr="009F655C">
        <w:rPr>
          <w:rFonts w:asciiTheme="majorBidi" w:hAnsiTheme="majorBidi" w:cstheme="majorBidi"/>
          <w:sz w:val="26"/>
          <w:szCs w:val="26"/>
        </w:rPr>
        <w:t>P,P</w:t>
      </w:r>
      <w:r w:rsidRPr="0051432A">
        <w:rPr>
          <w:rFonts w:ascii="Simplified Arabic" w:hAnsi="Simplified Arabic" w:cs="Simplified Arabic"/>
          <w:sz w:val="26"/>
          <w:szCs w:val="26"/>
          <w:rtl/>
        </w:rPr>
        <w:t xml:space="preserve"> </w:t>
      </w:r>
      <w:r w:rsidRPr="0051432A">
        <w:rPr>
          <w:rFonts w:ascii="Simplified Arabic" w:hAnsi="Simplified Arabic" w:cs="Simplified Arabic" w:hint="cs"/>
          <w:sz w:val="26"/>
          <w:szCs w:val="26"/>
          <w:rtl/>
        </w:rPr>
        <w:t>ثنائي</w:t>
      </w:r>
      <w:r w:rsidRPr="0051432A">
        <w:rPr>
          <w:rFonts w:ascii="Simplified Arabic" w:hAnsi="Simplified Arabic" w:cs="Simplified Arabic"/>
          <w:sz w:val="26"/>
          <w:szCs w:val="26"/>
          <w:rtl/>
        </w:rPr>
        <w:t xml:space="preserve"> فينيل </w:t>
      </w:r>
      <w:proofErr w:type="spellStart"/>
      <w:r w:rsidRPr="0051432A">
        <w:rPr>
          <w:rFonts w:ascii="Simplified Arabic" w:hAnsi="Simplified Arabic" w:cs="Simplified Arabic"/>
          <w:sz w:val="26"/>
          <w:szCs w:val="26"/>
          <w:rtl/>
        </w:rPr>
        <w:t>ثيو</w:t>
      </w:r>
      <w:proofErr w:type="spellEnd"/>
      <w:r w:rsidRPr="0051432A">
        <w:rPr>
          <w:rFonts w:ascii="Simplified Arabic" w:hAnsi="Simplified Arabic" w:cs="Simplified Arabic"/>
          <w:sz w:val="26"/>
          <w:szCs w:val="26"/>
          <w:rtl/>
        </w:rPr>
        <w:t xml:space="preserve"> فوسفين أميد</w:t>
      </w:r>
      <w:r w:rsidRPr="0051432A">
        <w:rPr>
          <w:rFonts w:ascii="Simplified Arabic" w:eastAsia="Times New Roman" w:hAnsi="Simplified Arabic" w:cs="Simplified Arabic" w:hint="cs"/>
          <w:sz w:val="26"/>
          <w:szCs w:val="26"/>
          <w:rtl/>
        </w:rPr>
        <w:t xml:space="preserve"> </w:t>
      </w:r>
      <w:r w:rsidRPr="00565481">
        <w:rPr>
          <w:rFonts w:ascii="Simplified Arabic" w:eastAsia="Times New Roman" w:hAnsi="Simplified Arabic" w:cs="Simplified Arabic" w:hint="cs"/>
          <w:sz w:val="26"/>
          <w:szCs w:val="26"/>
          <w:rtl/>
        </w:rPr>
        <w:t xml:space="preserve">هما </w:t>
      </w:r>
      <w:r w:rsidRPr="00565481">
        <w:rPr>
          <w:rFonts w:ascii="Simplified Arabic" w:eastAsia="Times New Roman" w:hAnsi="Simplified Arabic" w:cs="Simplified Arabic"/>
          <w:sz w:val="26"/>
          <w:szCs w:val="26"/>
          <w:rtl/>
          <w:lang w:bidi="ar-SA"/>
        </w:rPr>
        <w:t xml:space="preserve">حموض أحادية الوظيفة و ثابتة و لها بنية فراغية محددة و بالتالي </w:t>
      </w:r>
      <w:r w:rsidRPr="00565481">
        <w:rPr>
          <w:rFonts w:ascii="Simplified Arabic" w:eastAsia="Times New Roman" w:hAnsi="Simplified Arabic" w:cs="Simplified Arabic" w:hint="cs"/>
          <w:sz w:val="26"/>
          <w:szCs w:val="26"/>
          <w:rtl/>
          <w:lang w:bidi="ar-SA"/>
        </w:rPr>
        <w:t xml:space="preserve">القدرة على </w:t>
      </w:r>
      <w:r w:rsidRPr="00565481">
        <w:rPr>
          <w:rFonts w:ascii="Simplified Arabic" w:eastAsia="Times New Roman" w:hAnsi="Simplified Arabic" w:cs="Simplified Arabic"/>
          <w:sz w:val="26"/>
          <w:szCs w:val="26"/>
          <w:rtl/>
          <w:lang w:bidi="ar-SA"/>
        </w:rPr>
        <w:t>التعقيد و الاستخلاص</w:t>
      </w:r>
      <w:r w:rsidRPr="00565481">
        <w:rPr>
          <w:rFonts w:ascii="Simplified Arabic" w:eastAsia="Times New Roman" w:hAnsi="Simplified Arabic" w:cs="Simplified Arabic" w:hint="cs"/>
          <w:sz w:val="26"/>
          <w:szCs w:val="26"/>
          <w:rtl/>
          <w:lang w:bidi="ar-SA"/>
        </w:rPr>
        <w:t>.</w:t>
      </w:r>
    </w:p>
    <w:p w:rsidR="00565481" w:rsidRPr="00565481" w:rsidRDefault="00565481" w:rsidP="00BE61FE">
      <w:pPr>
        <w:spacing w:before="100" w:beforeAutospacing="1" w:after="100" w:afterAutospacing="1" w:line="240" w:lineRule="auto"/>
        <w:contextualSpacing/>
        <w:jc w:val="lowKashida"/>
        <w:rPr>
          <w:rFonts w:ascii="Simplified Arabic" w:eastAsia="Times New Roman" w:hAnsi="Simplified Arabic" w:cs="Simplified Arabic"/>
          <w:sz w:val="26"/>
          <w:szCs w:val="26"/>
        </w:rPr>
      </w:pPr>
      <w:r w:rsidRPr="00565481">
        <w:rPr>
          <w:rFonts w:ascii="Simplified Arabic" w:eastAsia="Times New Roman" w:hAnsi="Simplified Arabic" w:cs="Simplified Arabic" w:hint="cs"/>
          <w:sz w:val="26"/>
          <w:szCs w:val="26"/>
          <w:rtl/>
        </w:rPr>
        <w:t>2</w:t>
      </w:r>
      <w:r w:rsidR="00BE61FE" w:rsidRPr="0051432A">
        <w:rPr>
          <w:rFonts w:ascii="Simplified Arabic" w:eastAsia="Times New Roman" w:hAnsi="Simplified Arabic" w:cs="Simplified Arabic" w:hint="cs"/>
          <w:sz w:val="26"/>
          <w:szCs w:val="26"/>
          <w:rtl/>
        </w:rPr>
        <w:t xml:space="preserve">- تمتلك </w:t>
      </w:r>
      <w:proofErr w:type="spellStart"/>
      <w:r w:rsidR="00BE61FE" w:rsidRPr="0051432A">
        <w:rPr>
          <w:rFonts w:ascii="Simplified Arabic" w:eastAsia="Times New Roman" w:hAnsi="Simplified Arabic" w:cs="Simplified Arabic" w:hint="cs"/>
          <w:sz w:val="26"/>
          <w:szCs w:val="26"/>
          <w:rtl/>
        </w:rPr>
        <w:t>المرتطبة</w:t>
      </w:r>
      <w:proofErr w:type="spellEnd"/>
      <w:r w:rsidR="00BE61FE" w:rsidRPr="0051432A">
        <w:rPr>
          <w:rFonts w:ascii="Simplified Arabic" w:eastAsia="Times New Roman" w:hAnsi="Simplified Arabic" w:cs="Simplified Arabic"/>
          <w:sz w:val="26"/>
          <w:szCs w:val="26"/>
        </w:rPr>
        <w:t>(</w:t>
      </w:r>
      <w:r w:rsidR="00BE61FE" w:rsidRPr="009F655C">
        <w:rPr>
          <w:rFonts w:asciiTheme="majorBidi" w:eastAsia="Times New Roman" w:hAnsiTheme="majorBidi" w:cstheme="majorBidi"/>
          <w:sz w:val="26"/>
          <w:szCs w:val="26"/>
        </w:rPr>
        <w:t>I</w:t>
      </w:r>
      <w:r w:rsidR="00BE61FE" w:rsidRPr="0051432A">
        <w:rPr>
          <w:rFonts w:ascii="Simplified Arabic" w:eastAsia="Times New Roman" w:hAnsi="Simplified Arabic" w:cs="Simplified Arabic"/>
          <w:sz w:val="26"/>
          <w:szCs w:val="26"/>
        </w:rPr>
        <w:t>)</w:t>
      </w:r>
      <w:r w:rsidR="00BE61FE" w:rsidRPr="0051432A">
        <w:rPr>
          <w:rFonts w:ascii="Simplified Arabic" w:eastAsia="Times New Roman" w:hAnsi="Simplified Arabic" w:cs="Simplified Arabic" w:hint="cs"/>
          <w:sz w:val="26"/>
          <w:szCs w:val="26"/>
          <w:rtl/>
        </w:rPr>
        <w:t xml:space="preserve"> </w:t>
      </w:r>
      <w:r w:rsidRPr="00565481">
        <w:rPr>
          <w:rFonts w:ascii="Simplified Arabic" w:eastAsia="Times New Roman" w:hAnsi="Simplified Arabic" w:cs="Simplified Arabic" w:hint="cs"/>
          <w:sz w:val="26"/>
          <w:szCs w:val="26"/>
          <w:rtl/>
          <w:lang w:bidi="ar-SA"/>
        </w:rPr>
        <w:t xml:space="preserve">درجة انصهار أعلى من </w:t>
      </w:r>
      <w:proofErr w:type="spellStart"/>
      <w:r w:rsidR="00BE61FE" w:rsidRPr="0051432A">
        <w:rPr>
          <w:rFonts w:ascii="Simplified Arabic" w:eastAsia="Times New Roman" w:hAnsi="Simplified Arabic" w:cs="Simplified Arabic" w:hint="cs"/>
          <w:sz w:val="26"/>
          <w:szCs w:val="26"/>
          <w:rtl/>
          <w:lang w:bidi="ar-SA"/>
        </w:rPr>
        <w:t>المرتطبة</w:t>
      </w:r>
      <w:proofErr w:type="spellEnd"/>
      <w:r w:rsidR="00BE61FE" w:rsidRPr="0051432A">
        <w:rPr>
          <w:rFonts w:ascii="Simplified Arabic" w:eastAsia="Times New Roman" w:hAnsi="Simplified Arabic" w:cs="Simplified Arabic"/>
          <w:sz w:val="26"/>
          <w:szCs w:val="26"/>
          <w:lang w:bidi="ar-SA"/>
        </w:rPr>
        <w:t>(</w:t>
      </w:r>
      <w:r w:rsidR="00BE61FE" w:rsidRPr="009F655C">
        <w:rPr>
          <w:rFonts w:asciiTheme="majorBidi" w:eastAsia="Times New Roman" w:hAnsiTheme="majorBidi" w:cstheme="majorBidi"/>
          <w:sz w:val="26"/>
          <w:szCs w:val="26"/>
          <w:lang w:bidi="ar-SA"/>
        </w:rPr>
        <w:t>II</w:t>
      </w:r>
      <w:r w:rsidR="00BE61FE" w:rsidRPr="0051432A">
        <w:rPr>
          <w:rFonts w:ascii="Simplified Arabic" w:eastAsia="Times New Roman" w:hAnsi="Simplified Arabic" w:cs="Simplified Arabic"/>
          <w:sz w:val="26"/>
          <w:szCs w:val="26"/>
          <w:lang w:bidi="ar-SA"/>
        </w:rPr>
        <w:t>)</w:t>
      </w:r>
    </w:p>
    <w:p w:rsidR="00565481" w:rsidRPr="00565481" w:rsidRDefault="00565481" w:rsidP="00BE61FE">
      <w:pPr>
        <w:spacing w:before="100" w:beforeAutospacing="1" w:after="100" w:afterAutospacing="1" w:line="240" w:lineRule="auto"/>
        <w:contextualSpacing/>
        <w:jc w:val="lowKashida"/>
        <w:rPr>
          <w:rFonts w:ascii="Simplified Arabic" w:eastAsia="Times New Roman" w:hAnsi="Simplified Arabic" w:cs="Simplified Arabic"/>
          <w:sz w:val="26"/>
          <w:szCs w:val="26"/>
          <w:rtl/>
          <w:lang w:bidi="ar-SA"/>
        </w:rPr>
      </w:pPr>
      <w:r w:rsidRPr="00565481">
        <w:rPr>
          <w:rFonts w:ascii="Simplified Arabic" w:eastAsia="Times New Roman" w:hAnsi="Simplified Arabic" w:cs="Simplified Arabic"/>
          <w:sz w:val="26"/>
          <w:szCs w:val="26"/>
        </w:rPr>
        <w:t>-3</w:t>
      </w:r>
      <w:r w:rsidRPr="00565481">
        <w:rPr>
          <w:rFonts w:ascii="Simplified Arabic" w:eastAsia="Times New Roman" w:hAnsi="Simplified Arabic" w:cs="Simplified Arabic" w:hint="cs"/>
          <w:sz w:val="26"/>
          <w:szCs w:val="26"/>
          <w:rtl/>
          <w:lang w:bidi="ar-SA"/>
        </w:rPr>
        <w:t xml:space="preserve">يزداد معامل توزع أيون </w:t>
      </w:r>
      <w:r w:rsidR="00BE61FE" w:rsidRPr="0051432A">
        <w:rPr>
          <w:rFonts w:ascii="Simplified Arabic" w:eastAsia="Times New Roman" w:hAnsi="Simplified Arabic" w:cs="Simplified Arabic" w:hint="cs"/>
          <w:sz w:val="26"/>
          <w:szCs w:val="26"/>
          <w:rtl/>
        </w:rPr>
        <w:t>الكوبالت</w:t>
      </w:r>
      <w:r w:rsidR="00BE61FE" w:rsidRPr="0051432A">
        <w:rPr>
          <w:rFonts w:ascii="Simplified Arabic" w:eastAsia="Times New Roman" w:hAnsi="Simplified Arabic" w:cs="Simplified Arabic"/>
          <w:sz w:val="26"/>
          <w:szCs w:val="26"/>
        </w:rPr>
        <w:t>(</w:t>
      </w:r>
      <w:r w:rsidR="00BE61FE" w:rsidRPr="009F655C">
        <w:rPr>
          <w:rFonts w:asciiTheme="majorBidi" w:eastAsia="Times New Roman" w:hAnsiTheme="majorBidi" w:cstheme="majorBidi"/>
          <w:sz w:val="26"/>
          <w:szCs w:val="26"/>
        </w:rPr>
        <w:t>II</w:t>
      </w:r>
      <w:r w:rsidR="00BE61FE" w:rsidRPr="0051432A">
        <w:rPr>
          <w:rFonts w:ascii="Simplified Arabic" w:eastAsia="Times New Roman" w:hAnsi="Simplified Arabic" w:cs="Simplified Arabic"/>
          <w:sz w:val="26"/>
          <w:szCs w:val="26"/>
        </w:rPr>
        <w:t>)</w:t>
      </w:r>
      <w:r w:rsidRPr="00565481">
        <w:rPr>
          <w:rFonts w:ascii="Simplified Arabic" w:eastAsia="Times New Roman" w:hAnsi="Simplified Arabic" w:cs="Simplified Arabic" w:hint="cs"/>
          <w:sz w:val="26"/>
          <w:szCs w:val="26"/>
          <w:rtl/>
          <w:lang w:bidi="ar-SA"/>
        </w:rPr>
        <w:t xml:space="preserve"> بزيادة تركيز الحمض الفوسفوري العضوي و ذلك بسبب زيادة تركيز البروتونات و هذا يزي</w:t>
      </w:r>
      <w:r w:rsidR="00BE61FE" w:rsidRPr="0051432A">
        <w:rPr>
          <w:rFonts w:ascii="Simplified Arabic" w:eastAsia="Times New Roman" w:hAnsi="Simplified Arabic" w:cs="Simplified Arabic" w:hint="cs"/>
          <w:sz w:val="26"/>
          <w:szCs w:val="26"/>
          <w:rtl/>
          <w:lang w:bidi="ar-SA"/>
        </w:rPr>
        <w:t>د من امكانية استخلاص أيون الكوبالت</w:t>
      </w:r>
      <w:r w:rsidR="00BE61FE" w:rsidRPr="0051432A">
        <w:rPr>
          <w:rFonts w:ascii="Simplified Arabic" w:eastAsia="Times New Roman" w:hAnsi="Simplified Arabic" w:cs="Simplified Arabic"/>
          <w:sz w:val="26"/>
          <w:szCs w:val="26"/>
        </w:rPr>
        <w:t>(</w:t>
      </w:r>
      <w:r w:rsidR="00BE61FE" w:rsidRPr="009F655C">
        <w:rPr>
          <w:rFonts w:asciiTheme="majorBidi" w:eastAsia="Times New Roman" w:hAnsiTheme="majorBidi" w:cstheme="majorBidi"/>
          <w:sz w:val="26"/>
          <w:szCs w:val="26"/>
        </w:rPr>
        <w:t>II</w:t>
      </w:r>
      <w:r w:rsidR="00BE61FE" w:rsidRPr="0051432A">
        <w:rPr>
          <w:rFonts w:ascii="Simplified Arabic" w:eastAsia="Times New Roman" w:hAnsi="Simplified Arabic" w:cs="Simplified Arabic"/>
          <w:sz w:val="26"/>
          <w:szCs w:val="26"/>
        </w:rPr>
        <w:t>)</w:t>
      </w:r>
      <w:r w:rsidRPr="00565481">
        <w:rPr>
          <w:rFonts w:ascii="Simplified Arabic" w:eastAsia="Times New Roman" w:hAnsi="Simplified Arabic" w:cs="Simplified Arabic" w:hint="cs"/>
          <w:sz w:val="26"/>
          <w:szCs w:val="26"/>
          <w:rtl/>
          <w:lang w:bidi="ar-SA"/>
        </w:rPr>
        <w:t xml:space="preserve"> و كما يزيد من قيمة معامل التوزع </w:t>
      </w:r>
      <w:proofErr w:type="spellStart"/>
      <w:r w:rsidR="00BE61FE" w:rsidRPr="009F655C">
        <w:rPr>
          <w:rFonts w:asciiTheme="majorBidi" w:eastAsia="Times New Roman" w:hAnsiTheme="majorBidi" w:cstheme="majorBidi"/>
          <w:sz w:val="26"/>
          <w:szCs w:val="26"/>
        </w:rPr>
        <w:t>D</w:t>
      </w:r>
      <w:r w:rsidR="00BE61FE" w:rsidRPr="009F655C">
        <w:rPr>
          <w:rFonts w:asciiTheme="majorBidi" w:eastAsia="Times New Roman" w:hAnsiTheme="majorBidi" w:cstheme="majorBidi"/>
          <w:sz w:val="26"/>
          <w:szCs w:val="26"/>
          <w:vertAlign w:val="subscript"/>
        </w:rPr>
        <w:t>Co</w:t>
      </w:r>
      <w:proofErr w:type="spellEnd"/>
      <w:r w:rsidRPr="009F655C">
        <w:rPr>
          <w:rFonts w:asciiTheme="majorBidi" w:eastAsia="Times New Roman" w:hAnsiTheme="majorBidi" w:cstheme="majorBidi"/>
          <w:sz w:val="26"/>
          <w:szCs w:val="26"/>
          <w:rtl/>
          <w:lang w:bidi="ar-SA"/>
        </w:rPr>
        <w:t xml:space="preserve"> </w:t>
      </w:r>
    </w:p>
    <w:p w:rsidR="00565481" w:rsidRPr="00565481" w:rsidRDefault="00565481" w:rsidP="0051432A">
      <w:pPr>
        <w:spacing w:before="100" w:beforeAutospacing="1" w:after="100" w:afterAutospacing="1" w:line="240" w:lineRule="auto"/>
        <w:contextualSpacing/>
        <w:jc w:val="lowKashida"/>
        <w:rPr>
          <w:rFonts w:ascii="Simplified Arabic" w:eastAsia="Times New Roman" w:hAnsi="Simplified Arabic" w:cs="Simplified Arabic"/>
          <w:sz w:val="26"/>
          <w:szCs w:val="26"/>
          <w:rtl/>
          <w:lang w:bidi="ar-SA"/>
        </w:rPr>
      </w:pPr>
      <w:r w:rsidRPr="00565481">
        <w:rPr>
          <w:rFonts w:ascii="Simplified Arabic" w:eastAsia="Times New Roman" w:hAnsi="Simplified Arabic" w:cs="Simplified Arabic" w:hint="cs"/>
          <w:sz w:val="26"/>
          <w:szCs w:val="26"/>
          <w:rtl/>
        </w:rPr>
        <w:t xml:space="preserve">4- أن انخفاض تركيز البروتونات بازدياد قيمة ال </w:t>
      </w:r>
      <w:r w:rsidRPr="009F655C">
        <w:rPr>
          <w:rFonts w:asciiTheme="majorBidi" w:eastAsia="Times New Roman" w:hAnsiTheme="majorBidi" w:cstheme="majorBidi"/>
          <w:sz w:val="26"/>
          <w:szCs w:val="26"/>
        </w:rPr>
        <w:t>pH</w:t>
      </w:r>
      <w:r w:rsidRPr="00565481">
        <w:rPr>
          <w:rFonts w:ascii="Simplified Arabic" w:eastAsia="Times New Roman" w:hAnsi="Simplified Arabic" w:cs="Simplified Arabic" w:hint="cs"/>
          <w:sz w:val="26"/>
          <w:szCs w:val="26"/>
          <w:rtl/>
          <w:lang w:bidi="ar-SA"/>
        </w:rPr>
        <w:t xml:space="preserve"> تزيد من قيمة معامل توزع </w:t>
      </w:r>
      <w:r w:rsidR="00BE61FE" w:rsidRPr="0051432A">
        <w:rPr>
          <w:rFonts w:ascii="Simplified Arabic" w:eastAsia="Times New Roman" w:hAnsi="Simplified Arabic" w:cs="Simplified Arabic" w:hint="cs"/>
          <w:sz w:val="26"/>
          <w:szCs w:val="26"/>
          <w:rtl/>
          <w:lang w:bidi="ar-SA"/>
        </w:rPr>
        <w:t>أيون الكوبالت</w:t>
      </w:r>
      <w:r w:rsidR="00BE61FE" w:rsidRPr="0051432A">
        <w:rPr>
          <w:rFonts w:ascii="Simplified Arabic" w:eastAsia="Times New Roman" w:hAnsi="Simplified Arabic" w:cs="Simplified Arabic"/>
          <w:sz w:val="26"/>
          <w:szCs w:val="26"/>
        </w:rPr>
        <w:t>(</w:t>
      </w:r>
      <w:r w:rsidR="00BE61FE" w:rsidRPr="009F655C">
        <w:rPr>
          <w:rFonts w:asciiTheme="majorBidi" w:eastAsia="Times New Roman" w:hAnsiTheme="majorBidi" w:cstheme="majorBidi"/>
          <w:sz w:val="26"/>
          <w:szCs w:val="26"/>
        </w:rPr>
        <w:t>II</w:t>
      </w:r>
      <w:r w:rsidR="00BE61FE" w:rsidRPr="0051432A">
        <w:rPr>
          <w:rFonts w:ascii="Simplified Arabic" w:eastAsia="Times New Roman" w:hAnsi="Simplified Arabic" w:cs="Simplified Arabic"/>
          <w:sz w:val="26"/>
          <w:szCs w:val="26"/>
        </w:rPr>
        <w:t>)</w:t>
      </w:r>
      <w:r w:rsidRPr="00565481">
        <w:rPr>
          <w:rFonts w:ascii="Simplified Arabic" w:eastAsia="Times New Roman" w:hAnsi="Simplified Arabic" w:cs="Simplified Arabic" w:hint="cs"/>
          <w:sz w:val="26"/>
          <w:szCs w:val="26"/>
          <w:rtl/>
          <w:lang w:bidi="ar-SA"/>
        </w:rPr>
        <w:t xml:space="preserve"> و ذلك بسبب سهولة انتقال أيونات</w:t>
      </w:r>
      <w:r w:rsidR="00BE61FE" w:rsidRPr="0051432A">
        <w:rPr>
          <w:rFonts w:ascii="Simplified Arabic" w:eastAsia="Times New Roman" w:hAnsi="Simplified Arabic" w:cs="Simplified Arabic" w:hint="cs"/>
          <w:sz w:val="26"/>
          <w:szCs w:val="26"/>
          <w:rtl/>
          <w:lang w:bidi="ar-SA"/>
        </w:rPr>
        <w:t xml:space="preserve"> الكوبالت</w:t>
      </w:r>
      <w:r w:rsidRPr="00565481">
        <w:rPr>
          <w:rFonts w:ascii="Simplified Arabic" w:eastAsia="Times New Roman" w:hAnsi="Simplified Arabic" w:cs="Simplified Arabic" w:hint="cs"/>
          <w:sz w:val="26"/>
          <w:szCs w:val="26"/>
          <w:rtl/>
          <w:lang w:bidi="ar-SA"/>
        </w:rPr>
        <w:t xml:space="preserve"> من الوسط المائي الى الوسط العضوي</w:t>
      </w:r>
      <w:r w:rsidR="0051432A" w:rsidRPr="0051432A">
        <w:rPr>
          <w:rFonts w:ascii="Simplified Arabic" w:eastAsia="Times New Roman" w:hAnsi="Simplified Arabic" w:cs="Simplified Arabic" w:hint="cs"/>
          <w:sz w:val="26"/>
          <w:szCs w:val="26"/>
          <w:rtl/>
          <w:lang w:bidi="ar-SA"/>
        </w:rPr>
        <w:t>.</w:t>
      </w:r>
      <w:r w:rsidRPr="00565481">
        <w:rPr>
          <w:rFonts w:ascii="Simplified Arabic" w:eastAsia="Times New Roman" w:hAnsi="Simplified Arabic" w:cs="Simplified Arabic"/>
          <w:sz w:val="26"/>
          <w:szCs w:val="26"/>
          <w:rtl/>
          <w:lang w:bidi="ar-SA"/>
        </w:rPr>
        <w:t xml:space="preserve"> </w:t>
      </w:r>
    </w:p>
    <w:p w:rsidR="00565481" w:rsidRPr="00565481" w:rsidRDefault="00565481" w:rsidP="00565481">
      <w:pPr>
        <w:spacing w:before="100" w:beforeAutospacing="1" w:after="100" w:afterAutospacing="1" w:line="240" w:lineRule="auto"/>
        <w:contextualSpacing/>
        <w:jc w:val="lowKashida"/>
        <w:rPr>
          <w:rFonts w:ascii="Simplified Arabic" w:eastAsia="Times New Roman" w:hAnsi="Simplified Arabic" w:cs="Simplified Arabic"/>
          <w:sz w:val="26"/>
          <w:szCs w:val="26"/>
          <w:rtl/>
        </w:rPr>
      </w:pPr>
      <w:r w:rsidRPr="00565481">
        <w:rPr>
          <w:rFonts w:ascii="Simplified Arabic" w:eastAsia="Times New Roman" w:hAnsi="Simplified Arabic" w:cs="Simplified Arabic" w:hint="cs"/>
          <w:sz w:val="26"/>
          <w:szCs w:val="26"/>
          <w:rtl/>
          <w:lang w:bidi="ar-SA"/>
        </w:rPr>
        <w:t>يستنتج من دراسة ميل الخطوط السابقة</w:t>
      </w:r>
      <w:r w:rsidRPr="00565481">
        <w:rPr>
          <w:rFonts w:ascii="Simplified Arabic" w:eastAsia="Times New Roman" w:hAnsi="Simplified Arabic" w:cs="Simplified Arabic"/>
          <w:sz w:val="26"/>
          <w:szCs w:val="26"/>
          <w:rtl/>
          <w:lang w:bidi="ar-SA"/>
        </w:rPr>
        <w:t xml:space="preserve"> ما يلي :</w:t>
      </w:r>
    </w:p>
    <w:p w:rsidR="00565481" w:rsidRPr="00565481" w:rsidRDefault="00565481" w:rsidP="00565481">
      <w:pPr>
        <w:spacing w:before="100" w:beforeAutospacing="1" w:after="100" w:afterAutospacing="1" w:line="240" w:lineRule="auto"/>
        <w:contextualSpacing/>
        <w:jc w:val="lowKashida"/>
        <w:rPr>
          <w:rFonts w:ascii="Simplified Arabic" w:eastAsia="Times New Roman" w:hAnsi="Simplified Arabic" w:cs="Simplified Arabic"/>
          <w:sz w:val="26"/>
          <w:szCs w:val="26"/>
          <w:rtl/>
          <w:lang w:bidi="ar-SA"/>
        </w:rPr>
      </w:pPr>
      <w:r w:rsidRPr="00565481">
        <w:rPr>
          <w:rFonts w:ascii="Simplified Arabic" w:eastAsia="Times New Roman" w:hAnsi="Simplified Arabic" w:cs="Simplified Arabic"/>
          <w:sz w:val="26"/>
          <w:szCs w:val="26"/>
        </w:rPr>
        <w:t>(a</w:t>
      </w:r>
      <w:r w:rsidRPr="00565481">
        <w:rPr>
          <w:rFonts w:ascii="Simplified Arabic" w:eastAsia="Times New Roman" w:hAnsi="Simplified Arabic" w:cs="Simplified Arabic"/>
          <w:sz w:val="26"/>
          <w:szCs w:val="26"/>
          <w:rtl/>
          <w:lang w:bidi="ar-SA"/>
        </w:rPr>
        <w:t xml:space="preserve"> </w:t>
      </w:r>
      <w:r w:rsidRPr="00565481">
        <w:rPr>
          <w:rFonts w:ascii="Simplified Arabic" w:eastAsia="Times New Roman" w:hAnsi="Simplified Arabic" w:cs="Simplified Arabic" w:hint="cs"/>
          <w:sz w:val="26"/>
          <w:szCs w:val="26"/>
          <w:rtl/>
          <w:lang w:bidi="ar-SA"/>
        </w:rPr>
        <w:t>يتم</w:t>
      </w:r>
      <w:r w:rsidRPr="00565481">
        <w:rPr>
          <w:rFonts w:ascii="Simplified Arabic" w:eastAsia="Times New Roman" w:hAnsi="Simplified Arabic" w:cs="Simplified Arabic"/>
          <w:sz w:val="26"/>
          <w:szCs w:val="26"/>
          <w:rtl/>
          <w:lang w:bidi="ar-SA"/>
        </w:rPr>
        <w:t xml:space="preserve"> تفاعل الاستخلاص وفق المعادلة التالية :</w:t>
      </w:r>
    </w:p>
    <w:p w:rsidR="00565481" w:rsidRPr="009F655C" w:rsidRDefault="00565481" w:rsidP="00565481">
      <w:pPr>
        <w:spacing w:before="100" w:beforeAutospacing="1" w:after="100" w:afterAutospacing="1" w:line="240" w:lineRule="auto"/>
        <w:contextualSpacing/>
        <w:jc w:val="lowKashida"/>
        <w:rPr>
          <w:rFonts w:asciiTheme="majorBidi" w:eastAsia="Times New Roman" w:hAnsiTheme="majorBidi" w:cstheme="majorBidi"/>
          <w:sz w:val="26"/>
          <w:szCs w:val="26"/>
          <w:vertAlign w:val="superscript"/>
          <w:rtl/>
        </w:rPr>
      </w:pPr>
      <w:r w:rsidRPr="009F655C">
        <w:rPr>
          <w:rFonts w:asciiTheme="majorBidi" w:eastAsia="Times New Roman" w:hAnsiTheme="majorBidi" w:cstheme="majorBidi"/>
          <w:noProof/>
          <w:sz w:val="26"/>
          <w:szCs w:val="26"/>
          <w:lang w:bidi="ar-SA"/>
        </w:rPr>
        <mc:AlternateContent>
          <mc:Choice Requires="wps">
            <w:drawing>
              <wp:anchor distT="0" distB="0" distL="114300" distR="114300" simplePos="0" relativeHeight="251675648" behindDoc="0" locked="0" layoutInCell="1" allowOverlap="1" wp14:anchorId="1F901027" wp14:editId="74C8763E">
                <wp:simplePos x="0" y="0"/>
                <wp:positionH relativeFrom="column">
                  <wp:posOffset>2787015</wp:posOffset>
                </wp:positionH>
                <wp:positionV relativeFrom="paragraph">
                  <wp:posOffset>129540</wp:posOffset>
                </wp:positionV>
                <wp:extent cx="828675" cy="0"/>
                <wp:effectExtent l="0" t="76200" r="28575" b="114300"/>
                <wp:wrapNone/>
                <wp:docPr id="11" name="رابط كسهم مستقيم 11"/>
                <wp:cNvGraphicFramePr/>
                <a:graphic xmlns:a="http://schemas.openxmlformats.org/drawingml/2006/main">
                  <a:graphicData uri="http://schemas.microsoft.com/office/word/2010/wordprocessingShape">
                    <wps:wsp>
                      <wps:cNvCnPr/>
                      <wps:spPr>
                        <a:xfrm>
                          <a:off x="0" y="0"/>
                          <a:ext cx="8286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11" o:spid="_x0000_s1026" type="#_x0000_t32" style="position:absolute;left:0;text-align:left;margin-left:219.45pt;margin-top:10.2pt;width:65.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" strokecolor="#4a7ebb">
                <v:stroke endarrow="open"/>
              </v:shape>
            </w:pict>
          </mc:Fallback>
        </mc:AlternateContent>
      </w:r>
      <w:r w:rsidR="00BE61FE" w:rsidRPr="009F655C">
        <w:rPr>
          <w:rFonts w:asciiTheme="majorBidi" w:eastAsia="Times New Roman" w:hAnsiTheme="majorBidi" w:cstheme="majorBidi"/>
          <w:sz w:val="26"/>
          <w:szCs w:val="26"/>
        </w:rPr>
        <w:t>Co</w:t>
      </w:r>
      <w:r w:rsidRPr="009F655C">
        <w:rPr>
          <w:rFonts w:asciiTheme="majorBidi" w:eastAsia="Times New Roman" w:hAnsiTheme="majorBidi" w:cstheme="majorBidi"/>
          <w:sz w:val="26"/>
          <w:szCs w:val="26"/>
          <w:vertAlign w:val="superscript"/>
        </w:rPr>
        <w:t>+2</w:t>
      </w:r>
      <w:r w:rsidR="00BE61FE" w:rsidRPr="009F655C">
        <w:rPr>
          <w:rFonts w:asciiTheme="majorBidi" w:eastAsia="Times New Roman" w:hAnsiTheme="majorBidi" w:cstheme="majorBidi"/>
          <w:sz w:val="26"/>
          <w:szCs w:val="26"/>
        </w:rPr>
        <w:t xml:space="preserve"> + 2HA                      Co</w:t>
      </w:r>
      <w:r w:rsidRPr="009F655C">
        <w:rPr>
          <w:rFonts w:asciiTheme="majorBidi" w:eastAsia="Times New Roman" w:hAnsiTheme="majorBidi" w:cstheme="majorBidi"/>
          <w:sz w:val="26"/>
          <w:szCs w:val="26"/>
        </w:rPr>
        <w:t>A</w:t>
      </w:r>
      <w:r w:rsidRPr="009F655C">
        <w:rPr>
          <w:rFonts w:asciiTheme="majorBidi" w:eastAsia="Times New Roman" w:hAnsiTheme="majorBidi" w:cstheme="majorBidi"/>
          <w:sz w:val="26"/>
          <w:szCs w:val="26"/>
          <w:vertAlign w:val="subscript"/>
        </w:rPr>
        <w:t>2</w:t>
      </w:r>
      <w:r w:rsidRPr="009F655C">
        <w:rPr>
          <w:rFonts w:asciiTheme="majorBidi" w:eastAsia="Times New Roman" w:hAnsiTheme="majorBidi" w:cstheme="majorBidi"/>
          <w:sz w:val="26"/>
          <w:szCs w:val="26"/>
        </w:rPr>
        <w:t xml:space="preserve"> + 2H</w:t>
      </w:r>
      <w:r w:rsidRPr="009F655C">
        <w:rPr>
          <w:rFonts w:asciiTheme="majorBidi" w:eastAsia="Times New Roman" w:hAnsiTheme="majorBidi" w:cstheme="majorBidi"/>
          <w:sz w:val="26"/>
          <w:szCs w:val="26"/>
          <w:vertAlign w:val="superscript"/>
        </w:rPr>
        <w:t>+</w:t>
      </w:r>
    </w:p>
    <w:p w:rsidR="00565481" w:rsidRPr="00565481" w:rsidRDefault="00565481" w:rsidP="00565481">
      <w:pPr>
        <w:spacing w:before="100" w:beforeAutospacing="1" w:after="100" w:afterAutospacing="1" w:line="240" w:lineRule="auto"/>
        <w:contextualSpacing/>
        <w:jc w:val="lowKashida"/>
        <w:rPr>
          <w:rFonts w:ascii="Simplified Arabic" w:eastAsia="Times New Roman" w:hAnsi="Simplified Arabic" w:cs="Simplified Arabic"/>
          <w:sz w:val="26"/>
          <w:szCs w:val="26"/>
          <w:rtl/>
        </w:rPr>
      </w:pPr>
      <w:r w:rsidRPr="00565481">
        <w:rPr>
          <w:rFonts w:ascii="Simplified Arabic" w:eastAsia="Times New Roman" w:hAnsi="Simplified Arabic" w:cs="Simplified Arabic"/>
          <w:sz w:val="26"/>
          <w:szCs w:val="26"/>
          <w:lang w:bidi="ar-SA"/>
        </w:rPr>
        <w:t>(b</w:t>
      </w:r>
      <w:r w:rsidRPr="00565481">
        <w:rPr>
          <w:rFonts w:ascii="Simplified Arabic" w:eastAsia="Times New Roman" w:hAnsi="Simplified Arabic" w:cs="Simplified Arabic"/>
          <w:sz w:val="26"/>
          <w:szCs w:val="26"/>
          <w:rtl/>
        </w:rPr>
        <w:t xml:space="preserve"> أن توضع المرتبط</w:t>
      </w:r>
      <w:r w:rsidRPr="00565481">
        <w:rPr>
          <w:rFonts w:ascii="Simplified Arabic" w:eastAsia="Times New Roman" w:hAnsi="Simplified Arabic" w:cs="Simplified Arabic" w:hint="cs"/>
          <w:sz w:val="26"/>
          <w:szCs w:val="26"/>
          <w:rtl/>
        </w:rPr>
        <w:t>ات</w:t>
      </w:r>
      <w:r w:rsidRPr="00565481">
        <w:rPr>
          <w:rFonts w:ascii="Simplified Arabic" w:eastAsia="Times New Roman" w:hAnsi="Simplified Arabic" w:cs="Simplified Arabic"/>
          <w:sz w:val="26"/>
          <w:szCs w:val="26"/>
          <w:rtl/>
        </w:rPr>
        <w:t xml:space="preserve"> في المذيبات العضوية توضع فردي (أحادي أو </w:t>
      </w:r>
      <w:proofErr w:type="spellStart"/>
      <w:r w:rsidRPr="00565481">
        <w:rPr>
          <w:rFonts w:ascii="Simplified Arabic" w:eastAsia="Times New Roman" w:hAnsi="Simplified Arabic" w:cs="Simplified Arabic"/>
          <w:sz w:val="26"/>
          <w:szCs w:val="26"/>
          <w:rtl/>
        </w:rPr>
        <w:t>مونوميري</w:t>
      </w:r>
      <w:proofErr w:type="spellEnd"/>
      <w:r w:rsidRPr="00565481">
        <w:rPr>
          <w:rFonts w:ascii="Simplified Arabic" w:eastAsia="Times New Roman" w:hAnsi="Simplified Arabic" w:cs="Simplified Arabic"/>
          <w:sz w:val="26"/>
          <w:szCs w:val="26"/>
          <w:rtl/>
        </w:rPr>
        <w:t xml:space="preserve"> )</w:t>
      </w:r>
      <w:r w:rsidRPr="00565481">
        <w:rPr>
          <w:rFonts w:ascii="Simplified Arabic" w:eastAsia="Times New Roman" w:hAnsi="Simplified Arabic" w:cs="Simplified Arabic" w:hint="cs"/>
          <w:sz w:val="26"/>
          <w:szCs w:val="26"/>
          <w:rtl/>
        </w:rPr>
        <w:t xml:space="preserve"> .</w:t>
      </w:r>
    </w:p>
    <w:p w:rsidR="00565481" w:rsidRPr="0051432A" w:rsidRDefault="00565481" w:rsidP="0051432A">
      <w:pPr>
        <w:spacing w:before="100" w:beforeAutospacing="1" w:after="100" w:afterAutospacing="1" w:line="240" w:lineRule="auto"/>
        <w:contextualSpacing/>
        <w:jc w:val="lowKashida"/>
        <w:rPr>
          <w:rFonts w:ascii="Simplified Arabic" w:eastAsia="Times New Roman" w:hAnsi="Simplified Arabic" w:cs="Simplified Arabic"/>
          <w:sz w:val="26"/>
          <w:szCs w:val="26"/>
          <w:rtl/>
        </w:rPr>
      </w:pPr>
      <w:r w:rsidRPr="00565481">
        <w:rPr>
          <w:rFonts w:ascii="Simplified Arabic" w:eastAsia="Times New Roman" w:hAnsi="Simplified Arabic" w:cs="Simplified Arabic"/>
          <w:sz w:val="26"/>
          <w:szCs w:val="26"/>
        </w:rPr>
        <w:lastRenderedPageBreak/>
        <w:t>-5</w:t>
      </w:r>
      <w:r w:rsidR="00BE61FE" w:rsidRPr="0051432A">
        <w:rPr>
          <w:rFonts w:ascii="Simplified Arabic" w:eastAsia="Times New Roman" w:hAnsi="Simplified Arabic" w:cs="Simplified Arabic"/>
          <w:sz w:val="26"/>
          <w:szCs w:val="26"/>
          <w:rtl/>
        </w:rPr>
        <w:t xml:space="preserve"> </w:t>
      </w:r>
      <w:r w:rsidR="00BE61FE" w:rsidRPr="0051432A">
        <w:rPr>
          <w:rFonts w:ascii="Simplified Arabic" w:eastAsia="Times New Roman" w:hAnsi="Simplified Arabic" w:cs="Simplified Arabic" w:hint="cs"/>
          <w:sz w:val="26"/>
          <w:szCs w:val="26"/>
          <w:rtl/>
        </w:rPr>
        <w:t>تب</w:t>
      </w:r>
      <w:r w:rsidRPr="00565481">
        <w:rPr>
          <w:rFonts w:ascii="Simplified Arabic" w:eastAsia="Times New Roman" w:hAnsi="Simplified Arabic" w:cs="Simplified Arabic"/>
          <w:sz w:val="26"/>
          <w:szCs w:val="26"/>
          <w:rtl/>
        </w:rPr>
        <w:t xml:space="preserve">دي </w:t>
      </w:r>
      <w:r w:rsidR="00BE61FE" w:rsidRPr="0051432A">
        <w:rPr>
          <w:rFonts w:ascii="Simplified Arabic" w:eastAsia="Times New Roman" w:hAnsi="Simplified Arabic" w:cs="Simplified Arabic" w:hint="cs"/>
          <w:sz w:val="26"/>
          <w:szCs w:val="26"/>
          <w:rtl/>
        </w:rPr>
        <w:t>المرتبطة</w:t>
      </w:r>
      <w:r w:rsidR="00BE61FE" w:rsidRPr="0051432A">
        <w:rPr>
          <w:rFonts w:ascii="Simplified Arabic" w:eastAsia="Times New Roman" w:hAnsi="Simplified Arabic" w:cs="Simplified Arabic"/>
          <w:sz w:val="26"/>
          <w:szCs w:val="26"/>
        </w:rPr>
        <w:t>(</w:t>
      </w:r>
      <w:r w:rsidR="00BE61FE" w:rsidRPr="009F655C">
        <w:rPr>
          <w:rFonts w:asciiTheme="majorBidi" w:eastAsia="Times New Roman" w:hAnsiTheme="majorBidi" w:cstheme="majorBidi"/>
          <w:sz w:val="26"/>
          <w:szCs w:val="26"/>
        </w:rPr>
        <w:t>II</w:t>
      </w:r>
      <w:r w:rsidR="00BE61FE" w:rsidRPr="0051432A">
        <w:rPr>
          <w:rFonts w:ascii="Simplified Arabic" w:eastAsia="Times New Roman" w:hAnsi="Simplified Arabic" w:cs="Simplified Arabic"/>
          <w:sz w:val="26"/>
          <w:szCs w:val="26"/>
        </w:rPr>
        <w:t>)</w:t>
      </w:r>
      <w:r w:rsidR="00BE61FE" w:rsidRPr="0051432A">
        <w:rPr>
          <w:rFonts w:ascii="Simplified Arabic" w:eastAsia="Times New Roman" w:hAnsi="Simplified Arabic" w:cs="Simplified Arabic"/>
          <w:sz w:val="26"/>
          <w:szCs w:val="26"/>
          <w:rtl/>
          <w:lang w:bidi="ar-SA"/>
        </w:rPr>
        <w:t xml:space="preserve"> فعالية استخلاص أكثر من ال</w:t>
      </w:r>
      <w:r w:rsidR="00BE61FE" w:rsidRPr="0051432A">
        <w:rPr>
          <w:rFonts w:ascii="Simplified Arabic" w:eastAsia="Times New Roman" w:hAnsi="Simplified Arabic" w:cs="Simplified Arabic" w:hint="cs"/>
          <w:sz w:val="26"/>
          <w:szCs w:val="26"/>
          <w:rtl/>
          <w:lang w:bidi="ar-SA"/>
        </w:rPr>
        <w:t>مرتبطة</w:t>
      </w:r>
      <w:r w:rsidR="00BE61FE" w:rsidRPr="0051432A">
        <w:rPr>
          <w:rFonts w:ascii="Simplified Arabic" w:eastAsia="Times New Roman" w:hAnsi="Simplified Arabic" w:cs="Simplified Arabic"/>
          <w:sz w:val="26"/>
          <w:szCs w:val="26"/>
          <w:lang w:bidi="ar-SA"/>
        </w:rPr>
        <w:t>(</w:t>
      </w:r>
      <w:r w:rsidR="00BE61FE" w:rsidRPr="009F655C">
        <w:rPr>
          <w:rFonts w:asciiTheme="majorBidi" w:eastAsia="Times New Roman" w:hAnsiTheme="majorBidi" w:cstheme="majorBidi"/>
          <w:sz w:val="26"/>
          <w:szCs w:val="26"/>
          <w:lang w:bidi="ar-SA"/>
        </w:rPr>
        <w:t>I</w:t>
      </w:r>
      <w:r w:rsidR="00BE61FE" w:rsidRPr="0051432A">
        <w:rPr>
          <w:rFonts w:ascii="Simplified Arabic" w:eastAsia="Times New Roman" w:hAnsi="Simplified Arabic" w:cs="Simplified Arabic"/>
          <w:sz w:val="26"/>
          <w:szCs w:val="26"/>
          <w:lang w:bidi="ar-SA"/>
        </w:rPr>
        <w:t>)</w:t>
      </w:r>
      <w:r w:rsidR="0051432A" w:rsidRPr="0051432A">
        <w:rPr>
          <w:rFonts w:ascii="Simplified Arabic" w:eastAsia="Times New Roman" w:hAnsi="Simplified Arabic" w:cs="Simplified Arabic" w:hint="cs"/>
          <w:sz w:val="26"/>
          <w:szCs w:val="26"/>
          <w:rtl/>
          <w:lang w:bidi="ar-SA"/>
        </w:rPr>
        <w:t xml:space="preserve"> بسبب الإعاقة الفراغية التي تبديها المرتبطة</w:t>
      </w:r>
      <w:r w:rsidR="0051432A" w:rsidRPr="0051432A">
        <w:rPr>
          <w:rFonts w:ascii="Simplified Arabic" w:eastAsia="Times New Roman" w:hAnsi="Simplified Arabic" w:cs="Simplified Arabic"/>
          <w:sz w:val="26"/>
          <w:szCs w:val="26"/>
          <w:lang w:bidi="ar-SA"/>
        </w:rPr>
        <w:t>(</w:t>
      </w:r>
      <w:r w:rsidR="0051432A" w:rsidRPr="009F655C">
        <w:rPr>
          <w:rFonts w:asciiTheme="majorBidi" w:eastAsia="Times New Roman" w:hAnsiTheme="majorBidi" w:cstheme="majorBidi"/>
          <w:sz w:val="26"/>
          <w:szCs w:val="26"/>
          <w:lang w:bidi="ar-SA"/>
        </w:rPr>
        <w:t>I</w:t>
      </w:r>
      <w:r w:rsidR="0051432A" w:rsidRPr="0051432A">
        <w:rPr>
          <w:rFonts w:ascii="Simplified Arabic" w:eastAsia="Times New Roman" w:hAnsi="Simplified Arabic" w:cs="Simplified Arabic"/>
          <w:sz w:val="26"/>
          <w:szCs w:val="26"/>
          <w:lang w:bidi="ar-SA"/>
        </w:rPr>
        <w:t>)</w:t>
      </w:r>
      <w:r w:rsidR="0051432A" w:rsidRPr="0051432A">
        <w:rPr>
          <w:rFonts w:ascii="Simplified Arabic" w:eastAsia="Times New Roman" w:hAnsi="Simplified Arabic" w:cs="Simplified Arabic" w:hint="cs"/>
          <w:sz w:val="26"/>
          <w:szCs w:val="26"/>
          <w:rtl/>
        </w:rPr>
        <w:t xml:space="preserve"> بسبب وجود مجموعة </w:t>
      </w:r>
      <w:proofErr w:type="spellStart"/>
      <w:r w:rsidR="0051432A" w:rsidRPr="0051432A">
        <w:rPr>
          <w:rFonts w:ascii="Simplified Arabic" w:eastAsia="Times New Roman" w:hAnsi="Simplified Arabic" w:cs="Simplified Arabic" w:hint="cs"/>
          <w:sz w:val="26"/>
          <w:szCs w:val="26"/>
          <w:rtl/>
        </w:rPr>
        <w:t>الميتيل</w:t>
      </w:r>
      <w:proofErr w:type="spellEnd"/>
      <w:r w:rsidRPr="00565481">
        <w:rPr>
          <w:rFonts w:ascii="Simplified Arabic" w:eastAsia="Times New Roman" w:hAnsi="Simplified Arabic" w:cs="Simplified Arabic"/>
          <w:sz w:val="26"/>
          <w:szCs w:val="26"/>
          <w:rtl/>
          <w:lang w:bidi="ar-SA"/>
        </w:rPr>
        <w:t xml:space="preserve"> </w:t>
      </w:r>
      <w:r w:rsidRPr="00565481">
        <w:rPr>
          <w:rFonts w:ascii="Simplified Arabic" w:eastAsia="Times New Roman" w:hAnsi="Simplified Arabic" w:cs="Simplified Arabic" w:hint="cs"/>
          <w:sz w:val="26"/>
          <w:szCs w:val="26"/>
          <w:rtl/>
        </w:rPr>
        <w:t>.</w:t>
      </w:r>
      <w:r w:rsidRPr="00565481">
        <w:rPr>
          <w:rFonts w:ascii="Simplified Arabic" w:eastAsia="Times New Roman" w:hAnsi="Simplified Arabic" w:cs="Simplified Arabic"/>
          <w:sz w:val="26"/>
          <w:szCs w:val="26"/>
          <w:rtl/>
        </w:rPr>
        <w:t xml:space="preserve"> </w:t>
      </w:r>
    </w:p>
    <w:p w:rsidR="0051432A" w:rsidRDefault="0051432A" w:rsidP="0051432A">
      <w:pPr>
        <w:spacing w:before="100" w:beforeAutospacing="1" w:after="100" w:afterAutospacing="1" w:line="240" w:lineRule="auto"/>
        <w:contextualSpacing/>
        <w:jc w:val="lowKashida"/>
        <w:rPr>
          <w:rFonts w:ascii="Simplified Arabic" w:eastAsia="Times New Roman" w:hAnsi="Simplified Arabic" w:cs="Simplified Arabic"/>
          <w:sz w:val="26"/>
          <w:szCs w:val="26"/>
          <w:rtl/>
        </w:rPr>
      </w:pPr>
      <w:r w:rsidRPr="0051432A">
        <w:rPr>
          <w:rFonts w:ascii="Simplified Arabic" w:eastAsia="Times New Roman" w:hAnsi="Simplified Arabic" w:cs="Simplified Arabic" w:hint="cs"/>
          <w:sz w:val="26"/>
          <w:szCs w:val="26"/>
          <w:rtl/>
        </w:rPr>
        <w:t xml:space="preserve">6- نسبة الارتباط (مرتبطة </w:t>
      </w:r>
      <w:r w:rsidRPr="0051432A">
        <w:rPr>
          <w:rFonts w:ascii="Simplified Arabic" w:eastAsia="Times New Roman" w:hAnsi="Simplified Arabic" w:cs="Simplified Arabic"/>
          <w:sz w:val="26"/>
          <w:szCs w:val="26"/>
          <w:rtl/>
        </w:rPr>
        <w:t>–</w:t>
      </w:r>
      <w:r w:rsidRPr="0051432A">
        <w:rPr>
          <w:rFonts w:ascii="Simplified Arabic" w:eastAsia="Times New Roman" w:hAnsi="Simplified Arabic" w:cs="Simplified Arabic" w:hint="cs"/>
          <w:sz w:val="26"/>
          <w:szCs w:val="26"/>
          <w:rtl/>
        </w:rPr>
        <w:t xml:space="preserve"> معدن) هي </w:t>
      </w:r>
      <w:r w:rsidRPr="0051432A">
        <w:rPr>
          <w:rFonts w:ascii="Simplified Arabic" w:eastAsia="Times New Roman" w:hAnsi="Simplified Arabic" w:cs="Simplified Arabic"/>
          <w:sz w:val="26"/>
          <w:szCs w:val="26"/>
        </w:rPr>
        <w:t>(1:2)</w:t>
      </w:r>
    </w:p>
    <w:p w:rsidR="0051432A" w:rsidRPr="009B3495" w:rsidRDefault="0051432A" w:rsidP="0051432A">
      <w:pPr>
        <w:spacing w:before="100" w:beforeAutospacing="1" w:after="100" w:afterAutospacing="1" w:line="240" w:lineRule="auto"/>
        <w:contextualSpacing/>
        <w:jc w:val="lowKashida"/>
        <w:rPr>
          <w:rFonts w:ascii="Simplified Arabic" w:eastAsia="Times New Roman" w:hAnsi="Simplified Arabic" w:cs="Simplified Arabic"/>
          <w:b/>
          <w:bCs/>
          <w:sz w:val="28"/>
          <w:szCs w:val="28"/>
          <w:rtl/>
          <w:lang w:bidi="ar-SA"/>
        </w:rPr>
      </w:pPr>
      <w:r w:rsidRPr="009B3495">
        <w:rPr>
          <w:rFonts w:ascii="Simplified Arabic" w:eastAsia="Times New Roman" w:hAnsi="Simplified Arabic" w:cs="Simplified Arabic"/>
          <w:b/>
          <w:bCs/>
          <w:sz w:val="28"/>
          <w:szCs w:val="28"/>
        </w:rPr>
        <w:t>-2-4</w:t>
      </w:r>
      <w:r w:rsidRPr="009B3495">
        <w:rPr>
          <w:rFonts w:ascii="Simplified Arabic" w:eastAsia="Times New Roman" w:hAnsi="Simplified Arabic" w:cs="Simplified Arabic"/>
          <w:b/>
          <w:bCs/>
          <w:sz w:val="28"/>
          <w:szCs w:val="28"/>
          <w:rtl/>
          <w:lang w:bidi="ar-SA"/>
        </w:rPr>
        <w:t xml:space="preserve">الـتـوصــيــات : </w:t>
      </w:r>
    </w:p>
    <w:p w:rsidR="0051432A" w:rsidRPr="00F9459D" w:rsidRDefault="0051432A" w:rsidP="0051432A">
      <w:pPr>
        <w:spacing w:before="100" w:beforeAutospacing="1" w:after="100" w:afterAutospacing="1" w:line="240" w:lineRule="auto"/>
        <w:contextualSpacing/>
        <w:jc w:val="lowKashida"/>
        <w:rPr>
          <w:rFonts w:ascii="Simplified Arabic" w:eastAsia="Times New Roman" w:hAnsi="Simplified Arabic" w:cs="Simplified Arabic"/>
          <w:sz w:val="24"/>
          <w:szCs w:val="24"/>
          <w:rtl/>
        </w:rPr>
      </w:pPr>
      <w:r w:rsidRPr="00F9459D">
        <w:rPr>
          <w:rFonts w:ascii="Simplified Arabic" w:eastAsia="Times New Roman" w:hAnsi="Simplified Arabic" w:cs="Simplified Arabic" w:hint="cs"/>
          <w:sz w:val="24"/>
          <w:szCs w:val="24"/>
          <w:rtl/>
        </w:rPr>
        <w:t>1- يمكن تطبيق عملية الاستخلاص بشكل أوسع على معادن أخرى.</w:t>
      </w:r>
    </w:p>
    <w:p w:rsidR="0051432A" w:rsidRPr="00F9459D" w:rsidRDefault="0051432A" w:rsidP="0051432A">
      <w:pPr>
        <w:spacing w:before="100" w:beforeAutospacing="1" w:after="100" w:afterAutospacing="1" w:line="240" w:lineRule="auto"/>
        <w:contextualSpacing/>
        <w:jc w:val="lowKashida"/>
        <w:rPr>
          <w:rFonts w:ascii="Simplified Arabic" w:eastAsia="Times New Roman" w:hAnsi="Simplified Arabic" w:cs="Simplified Arabic"/>
          <w:sz w:val="24"/>
          <w:szCs w:val="24"/>
          <w:rtl/>
        </w:rPr>
      </w:pPr>
      <w:r w:rsidRPr="00F9459D">
        <w:rPr>
          <w:rFonts w:ascii="Simplified Arabic" w:eastAsia="Times New Roman" w:hAnsi="Simplified Arabic" w:cs="Simplified Arabic" w:hint="cs"/>
          <w:sz w:val="24"/>
          <w:szCs w:val="24"/>
          <w:rtl/>
        </w:rPr>
        <w:t>2- يمكن الحصول على نتائج مختلفة و ذلك بتغيير شروط الاستخلاص مثل درجة الحرارة</w:t>
      </w:r>
      <w:r w:rsidRPr="00F9459D">
        <w:rPr>
          <w:rFonts w:ascii="Simplified Arabic" w:eastAsia="Times New Roman" w:hAnsi="Simplified Arabic" w:cs="Simplified Arabic"/>
          <w:sz w:val="24"/>
          <w:szCs w:val="24"/>
          <w:rtl/>
        </w:rPr>
        <w:t xml:space="preserve"> </w:t>
      </w:r>
      <w:r w:rsidRPr="00F9459D">
        <w:rPr>
          <w:rFonts w:ascii="Simplified Arabic" w:eastAsia="Times New Roman" w:hAnsi="Simplified Arabic" w:cs="Simplified Arabic" w:hint="cs"/>
          <w:sz w:val="24"/>
          <w:szCs w:val="24"/>
          <w:rtl/>
        </w:rPr>
        <w:t>.</w:t>
      </w:r>
    </w:p>
    <w:p w:rsidR="0051432A" w:rsidRPr="00F9459D" w:rsidRDefault="0051432A" w:rsidP="0051432A">
      <w:pPr>
        <w:spacing w:before="100" w:beforeAutospacing="1" w:after="100" w:afterAutospacing="1" w:line="240" w:lineRule="auto"/>
        <w:contextualSpacing/>
        <w:jc w:val="lowKashida"/>
        <w:rPr>
          <w:rFonts w:ascii="Simplified Arabic" w:eastAsia="Times New Roman" w:hAnsi="Simplified Arabic" w:cs="Simplified Arabic"/>
          <w:sz w:val="24"/>
          <w:szCs w:val="24"/>
          <w:rtl/>
        </w:rPr>
      </w:pPr>
      <w:r w:rsidRPr="00F9459D">
        <w:rPr>
          <w:rFonts w:ascii="Simplified Arabic" w:eastAsia="Times New Roman" w:hAnsi="Simplified Arabic" w:cs="Simplified Arabic" w:hint="cs"/>
          <w:sz w:val="24"/>
          <w:szCs w:val="24"/>
          <w:rtl/>
        </w:rPr>
        <w:t xml:space="preserve">3- إمكانية تحديد بعض التوابع </w:t>
      </w:r>
      <w:proofErr w:type="spellStart"/>
      <w:r w:rsidRPr="00F9459D">
        <w:rPr>
          <w:rFonts w:ascii="Simplified Arabic" w:eastAsia="Times New Roman" w:hAnsi="Simplified Arabic" w:cs="Simplified Arabic" w:hint="cs"/>
          <w:sz w:val="24"/>
          <w:szCs w:val="24"/>
          <w:rtl/>
        </w:rPr>
        <w:t>الترموديناميكية</w:t>
      </w:r>
      <w:proofErr w:type="spellEnd"/>
      <w:r w:rsidRPr="00F9459D">
        <w:rPr>
          <w:rFonts w:ascii="Simplified Arabic" w:eastAsia="Times New Roman" w:hAnsi="Simplified Arabic" w:cs="Simplified Arabic" w:hint="cs"/>
          <w:sz w:val="24"/>
          <w:szCs w:val="24"/>
          <w:rtl/>
        </w:rPr>
        <w:t xml:space="preserve"> وتعيين البارامترات الحركية </w:t>
      </w:r>
      <w:r>
        <w:rPr>
          <w:rFonts w:ascii="Simplified Arabic" w:eastAsia="Times New Roman" w:hAnsi="Simplified Arabic" w:cs="Simplified Arabic" w:hint="cs"/>
          <w:sz w:val="24"/>
          <w:szCs w:val="24"/>
          <w:rtl/>
        </w:rPr>
        <w:t xml:space="preserve">الأخرى </w:t>
      </w:r>
      <w:r w:rsidRPr="00F9459D">
        <w:rPr>
          <w:rFonts w:ascii="Simplified Arabic" w:eastAsia="Times New Roman" w:hAnsi="Simplified Arabic" w:cs="Simplified Arabic" w:hint="cs"/>
          <w:sz w:val="24"/>
          <w:szCs w:val="24"/>
          <w:rtl/>
        </w:rPr>
        <w:t xml:space="preserve">.  </w:t>
      </w:r>
    </w:p>
    <w:p w:rsidR="0051432A" w:rsidRPr="0051432A" w:rsidRDefault="0051432A" w:rsidP="0051432A">
      <w:pPr>
        <w:spacing w:before="100" w:beforeAutospacing="1" w:after="100" w:afterAutospacing="1" w:line="240" w:lineRule="auto"/>
        <w:contextualSpacing/>
        <w:jc w:val="lowKashida"/>
        <w:rPr>
          <w:rFonts w:ascii="Simplified Arabic" w:eastAsia="Times New Roman" w:hAnsi="Simplified Arabic" w:cs="Simplified Arabic"/>
          <w:sz w:val="24"/>
          <w:szCs w:val="24"/>
          <w:rtl/>
        </w:rPr>
      </w:pPr>
      <w:r w:rsidRPr="00F9459D">
        <w:rPr>
          <w:rFonts w:ascii="Simplified Arabic" w:eastAsia="Times New Roman" w:hAnsi="Simplified Arabic" w:cs="Simplified Arabic" w:hint="cs"/>
          <w:sz w:val="24"/>
          <w:szCs w:val="24"/>
          <w:rtl/>
        </w:rPr>
        <w:t>3- استخدام المرتبطين في الحصول على معقدات .</w:t>
      </w:r>
      <w:r w:rsidRPr="00F9459D">
        <w:rPr>
          <w:rFonts w:ascii="Simplified Arabic" w:eastAsia="Times New Roman" w:hAnsi="Simplified Arabic" w:cs="Simplified Arabic"/>
          <w:sz w:val="24"/>
          <w:szCs w:val="24"/>
          <w:rtl/>
        </w:rPr>
        <w:t xml:space="preserve"> </w:t>
      </w:r>
    </w:p>
    <w:p w:rsidR="005F0CF3" w:rsidRPr="00EF7B0B" w:rsidRDefault="00ED0EC3">
      <w:pPr>
        <w:rPr>
          <w:rFonts w:ascii="Simplified Arabic" w:hAnsi="Simplified Arabic" w:cs="Simplified Arabic"/>
          <w:b/>
          <w:bCs/>
          <w:sz w:val="26"/>
          <w:szCs w:val="26"/>
          <w:u w:val="single"/>
          <w:rtl/>
        </w:rPr>
      </w:pPr>
      <w:r w:rsidRPr="00EF7B0B">
        <w:rPr>
          <w:rFonts w:ascii="Simplified Arabic" w:hAnsi="Simplified Arabic" w:cs="Simplified Arabic" w:hint="cs"/>
          <w:b/>
          <w:bCs/>
          <w:sz w:val="26"/>
          <w:szCs w:val="26"/>
          <w:u w:val="single"/>
          <w:rtl/>
        </w:rPr>
        <w:t>المراجع :</w:t>
      </w:r>
    </w:p>
    <w:p w:rsidR="0051432A" w:rsidRPr="0051432A" w:rsidRDefault="0051432A" w:rsidP="0051432A">
      <w:pPr>
        <w:spacing w:before="100" w:beforeAutospacing="1" w:after="100" w:afterAutospacing="1" w:line="240" w:lineRule="auto"/>
        <w:contextualSpacing/>
        <w:jc w:val="right"/>
        <w:rPr>
          <w:rFonts w:asciiTheme="majorBidi" w:eastAsia="+mn-ea" w:hAnsiTheme="majorBidi" w:cstheme="majorBidi"/>
          <w:color w:val="000000"/>
          <w:kern w:val="24"/>
          <w:sz w:val="26"/>
          <w:szCs w:val="26"/>
          <w:lang w:bidi="ar-SA"/>
        </w:rPr>
      </w:pPr>
      <w:r>
        <w:rPr>
          <w:rFonts w:asciiTheme="majorBidi" w:eastAsia="Calibri" w:hAnsiTheme="majorBidi" w:cstheme="majorBidi"/>
          <w:sz w:val="26"/>
          <w:szCs w:val="26"/>
          <w:lang w:bidi="ar-SA"/>
        </w:rPr>
        <w:t>[</w:t>
      </w:r>
      <w:r w:rsidRPr="0051432A">
        <w:rPr>
          <w:rFonts w:asciiTheme="majorBidi" w:eastAsia="Calibri" w:hAnsiTheme="majorBidi" w:cstheme="majorBidi"/>
          <w:sz w:val="26"/>
          <w:szCs w:val="26"/>
          <w:lang w:bidi="ar-SA"/>
        </w:rPr>
        <w:t>1</w:t>
      </w:r>
      <w:r>
        <w:rPr>
          <w:rFonts w:asciiTheme="majorBidi" w:eastAsia="Calibri" w:hAnsiTheme="majorBidi" w:cstheme="majorBidi"/>
          <w:sz w:val="26"/>
          <w:szCs w:val="26"/>
          <w:lang w:bidi="ar-SA"/>
        </w:rPr>
        <w:t>]</w:t>
      </w:r>
      <w:r w:rsidRPr="0051432A">
        <w:rPr>
          <w:rFonts w:asciiTheme="majorBidi" w:eastAsia="+mn-ea" w:hAnsiTheme="majorBidi" w:cstheme="majorBidi"/>
          <w:color w:val="000000"/>
          <w:kern w:val="24"/>
          <w:sz w:val="26"/>
          <w:szCs w:val="26"/>
          <w:lang w:bidi="ar-SA"/>
        </w:rPr>
        <w:t xml:space="preserve"> V. M. R. Forrest, D. </w:t>
      </w:r>
      <w:proofErr w:type="spellStart"/>
      <w:r w:rsidRPr="0051432A">
        <w:rPr>
          <w:rFonts w:asciiTheme="majorBidi" w:eastAsia="+mn-ea" w:hAnsiTheme="majorBidi" w:cstheme="majorBidi"/>
          <w:color w:val="000000"/>
          <w:kern w:val="24"/>
          <w:sz w:val="26"/>
          <w:szCs w:val="26"/>
          <w:lang w:bidi="ar-SA"/>
        </w:rPr>
        <w:t>Scargill</w:t>
      </w:r>
      <w:proofErr w:type="spellEnd"/>
      <w:r w:rsidRPr="0051432A">
        <w:rPr>
          <w:rFonts w:asciiTheme="majorBidi" w:eastAsia="+mn-ea" w:hAnsiTheme="majorBidi" w:cstheme="majorBidi"/>
          <w:color w:val="000000"/>
          <w:kern w:val="24"/>
          <w:sz w:val="26"/>
          <w:szCs w:val="26"/>
          <w:lang w:bidi="ar-SA"/>
        </w:rPr>
        <w:t xml:space="preserve">, D. R. </w:t>
      </w:r>
      <w:proofErr w:type="spellStart"/>
      <w:r w:rsidRPr="0051432A">
        <w:rPr>
          <w:rFonts w:asciiTheme="majorBidi" w:eastAsia="+mn-ea" w:hAnsiTheme="majorBidi" w:cstheme="majorBidi"/>
          <w:color w:val="000000"/>
          <w:kern w:val="24"/>
          <w:sz w:val="26"/>
          <w:szCs w:val="26"/>
          <w:lang w:bidi="ar-SA"/>
        </w:rPr>
        <w:t>Spikernell</w:t>
      </w:r>
      <w:proofErr w:type="spellEnd"/>
      <w:r w:rsidRPr="0051432A">
        <w:rPr>
          <w:rFonts w:asciiTheme="majorBidi" w:eastAsia="+mn-ea" w:hAnsiTheme="majorBidi" w:cstheme="majorBidi"/>
          <w:color w:val="000000"/>
          <w:kern w:val="24"/>
          <w:sz w:val="26"/>
          <w:szCs w:val="26"/>
          <w:lang w:bidi="ar-SA"/>
        </w:rPr>
        <w:t xml:space="preserve">, J. </w:t>
      </w:r>
      <w:proofErr w:type="spellStart"/>
      <w:r w:rsidRPr="0051432A">
        <w:rPr>
          <w:rFonts w:asciiTheme="majorBidi" w:eastAsia="+mn-ea" w:hAnsiTheme="majorBidi" w:cstheme="majorBidi"/>
          <w:color w:val="000000"/>
          <w:kern w:val="24"/>
          <w:sz w:val="26"/>
          <w:szCs w:val="26"/>
          <w:lang w:bidi="ar-SA"/>
        </w:rPr>
        <w:t>Inorg</w:t>
      </w:r>
      <w:proofErr w:type="spellEnd"/>
      <w:r w:rsidRPr="0051432A">
        <w:rPr>
          <w:rFonts w:asciiTheme="majorBidi" w:eastAsia="+mn-ea" w:hAnsiTheme="majorBidi" w:cstheme="majorBidi"/>
          <w:color w:val="000000"/>
          <w:kern w:val="24"/>
          <w:sz w:val="26"/>
          <w:szCs w:val="26"/>
          <w:lang w:bidi="ar-SA"/>
        </w:rPr>
        <w:t xml:space="preserve">. </w:t>
      </w:r>
      <w:proofErr w:type="spellStart"/>
      <w:r w:rsidRPr="0051432A">
        <w:rPr>
          <w:rFonts w:asciiTheme="majorBidi" w:eastAsia="+mn-ea" w:hAnsiTheme="majorBidi" w:cstheme="majorBidi"/>
          <w:color w:val="000000"/>
          <w:kern w:val="24"/>
          <w:sz w:val="26"/>
          <w:szCs w:val="26"/>
          <w:lang w:bidi="ar-SA"/>
        </w:rPr>
        <w:t>Nucl</w:t>
      </w:r>
      <w:proofErr w:type="spellEnd"/>
      <w:r w:rsidRPr="0051432A">
        <w:rPr>
          <w:rFonts w:asciiTheme="majorBidi" w:eastAsia="+mn-ea" w:hAnsiTheme="majorBidi" w:cstheme="majorBidi"/>
          <w:color w:val="000000"/>
          <w:kern w:val="24"/>
          <w:sz w:val="26"/>
          <w:szCs w:val="26"/>
          <w:lang w:bidi="ar-SA"/>
        </w:rPr>
        <w:t>. Chem.31 Landon,  5</w:t>
      </w:r>
      <w:r w:rsidRPr="0051432A">
        <w:rPr>
          <w:rFonts w:asciiTheme="majorBidi" w:eastAsia="+mn-ea" w:hAnsiTheme="majorBidi" w:cstheme="majorBidi"/>
          <w:color w:val="000000"/>
          <w:kern w:val="24"/>
          <w:sz w:val="26"/>
          <w:szCs w:val="26"/>
          <w:vertAlign w:val="superscript"/>
          <w:lang w:bidi="ar-SA"/>
        </w:rPr>
        <w:t>th</w:t>
      </w:r>
      <w:r w:rsidRPr="0051432A">
        <w:rPr>
          <w:rFonts w:asciiTheme="majorBidi" w:eastAsia="+mn-ea" w:hAnsiTheme="majorBidi" w:cstheme="majorBidi"/>
          <w:color w:val="000000"/>
          <w:kern w:val="24"/>
          <w:sz w:val="26"/>
          <w:szCs w:val="26"/>
        </w:rPr>
        <w:t xml:space="preserve"> Edition</w:t>
      </w:r>
      <w:r w:rsidRPr="0051432A">
        <w:rPr>
          <w:rFonts w:asciiTheme="majorBidi" w:eastAsia="+mn-ea" w:hAnsiTheme="majorBidi" w:cstheme="majorBidi"/>
          <w:color w:val="000000"/>
          <w:kern w:val="24"/>
          <w:sz w:val="26"/>
          <w:szCs w:val="26"/>
          <w:lang w:bidi="ar-SA"/>
        </w:rPr>
        <w:t>,(1969) , p546-556.</w:t>
      </w:r>
    </w:p>
    <w:p w:rsidR="0051432A" w:rsidRPr="0051432A" w:rsidRDefault="0051432A" w:rsidP="0051432A">
      <w:pPr>
        <w:spacing w:before="100" w:beforeAutospacing="1" w:after="100" w:afterAutospacing="1" w:line="240" w:lineRule="auto"/>
        <w:contextualSpacing/>
        <w:jc w:val="right"/>
        <w:rPr>
          <w:rFonts w:asciiTheme="majorBidi" w:eastAsia="+mn-ea" w:hAnsiTheme="majorBidi" w:cstheme="majorBidi"/>
          <w:color w:val="000000"/>
          <w:kern w:val="24"/>
          <w:sz w:val="26"/>
          <w:szCs w:val="26"/>
          <w:rtl/>
        </w:rPr>
      </w:pPr>
      <w:r>
        <w:rPr>
          <w:rFonts w:asciiTheme="majorBidi" w:eastAsia="+mn-ea" w:hAnsiTheme="majorBidi" w:cstheme="majorBidi"/>
          <w:color w:val="000000"/>
          <w:kern w:val="24"/>
          <w:sz w:val="26"/>
          <w:szCs w:val="26"/>
        </w:rPr>
        <w:t>[</w:t>
      </w:r>
      <w:r w:rsidRPr="0051432A">
        <w:rPr>
          <w:rFonts w:asciiTheme="majorBidi" w:eastAsia="+mn-ea" w:hAnsiTheme="majorBidi" w:cstheme="majorBidi"/>
          <w:color w:val="000000"/>
          <w:kern w:val="24"/>
          <w:sz w:val="26"/>
          <w:szCs w:val="26"/>
        </w:rPr>
        <w:t>2</w:t>
      </w:r>
      <w:r>
        <w:rPr>
          <w:rFonts w:asciiTheme="majorBidi" w:eastAsia="+mn-ea" w:hAnsiTheme="majorBidi" w:cstheme="majorBidi"/>
          <w:color w:val="000000"/>
          <w:kern w:val="24"/>
          <w:sz w:val="26"/>
          <w:szCs w:val="26"/>
        </w:rPr>
        <w:t>]</w:t>
      </w:r>
      <w:r w:rsidRPr="0051432A">
        <w:rPr>
          <w:rFonts w:asciiTheme="majorBidi" w:eastAsia="+mn-ea" w:hAnsiTheme="majorBidi" w:cstheme="majorBidi"/>
          <w:color w:val="000000"/>
          <w:kern w:val="24"/>
          <w:sz w:val="26"/>
          <w:szCs w:val="26"/>
        </w:rPr>
        <w:t xml:space="preserve"> – </w:t>
      </w:r>
      <w:proofErr w:type="spellStart"/>
      <w:r w:rsidRPr="0051432A">
        <w:rPr>
          <w:rFonts w:asciiTheme="majorBidi" w:eastAsia="+mn-ea" w:hAnsiTheme="majorBidi" w:cstheme="majorBidi"/>
          <w:color w:val="000000"/>
          <w:kern w:val="24"/>
          <w:sz w:val="26"/>
          <w:szCs w:val="26"/>
        </w:rPr>
        <w:t>Merce</w:t>
      </w:r>
      <w:proofErr w:type="spellEnd"/>
      <w:r w:rsidRPr="0051432A">
        <w:rPr>
          <w:rFonts w:asciiTheme="majorBidi" w:eastAsia="+mn-ea" w:hAnsiTheme="majorBidi" w:cstheme="majorBidi"/>
          <w:color w:val="000000"/>
          <w:kern w:val="24"/>
          <w:sz w:val="26"/>
          <w:szCs w:val="26"/>
        </w:rPr>
        <w:t xml:space="preserve"> </w:t>
      </w:r>
      <w:proofErr w:type="spellStart"/>
      <w:r w:rsidRPr="0051432A">
        <w:rPr>
          <w:rFonts w:asciiTheme="majorBidi" w:eastAsia="+mn-ea" w:hAnsiTheme="majorBidi" w:cstheme="majorBidi"/>
          <w:color w:val="000000"/>
          <w:kern w:val="24"/>
          <w:sz w:val="26"/>
          <w:szCs w:val="26"/>
        </w:rPr>
        <w:t>Mominguez</w:t>
      </w:r>
      <w:proofErr w:type="spellEnd"/>
      <w:r w:rsidRPr="0051432A">
        <w:rPr>
          <w:rFonts w:asciiTheme="majorBidi" w:eastAsia="+mn-ea" w:hAnsiTheme="majorBidi" w:cstheme="majorBidi"/>
          <w:color w:val="000000"/>
          <w:kern w:val="24"/>
          <w:sz w:val="26"/>
          <w:szCs w:val="26"/>
        </w:rPr>
        <w:t xml:space="preserve"> , </w:t>
      </w:r>
      <w:proofErr w:type="spellStart"/>
      <w:r w:rsidRPr="0051432A">
        <w:rPr>
          <w:rFonts w:asciiTheme="majorBidi" w:eastAsia="+mn-ea" w:hAnsiTheme="majorBidi" w:cstheme="majorBidi"/>
          <w:color w:val="000000"/>
          <w:kern w:val="24"/>
          <w:sz w:val="26"/>
          <w:szCs w:val="26"/>
        </w:rPr>
        <w:t>Enriqueta</w:t>
      </w:r>
      <w:proofErr w:type="spellEnd"/>
      <w:r w:rsidRPr="0051432A">
        <w:rPr>
          <w:rFonts w:asciiTheme="majorBidi" w:eastAsia="+mn-ea" w:hAnsiTheme="majorBidi" w:cstheme="majorBidi"/>
          <w:color w:val="000000"/>
          <w:kern w:val="24"/>
          <w:sz w:val="26"/>
          <w:szCs w:val="26"/>
        </w:rPr>
        <w:t xml:space="preserve"> </w:t>
      </w:r>
      <w:proofErr w:type="spellStart"/>
      <w:r w:rsidRPr="0051432A">
        <w:rPr>
          <w:rFonts w:asciiTheme="majorBidi" w:eastAsia="+mn-ea" w:hAnsiTheme="majorBidi" w:cstheme="majorBidi"/>
          <w:color w:val="000000"/>
          <w:kern w:val="24"/>
          <w:sz w:val="26"/>
          <w:szCs w:val="26"/>
        </w:rPr>
        <w:t>Antico</w:t>
      </w:r>
      <w:proofErr w:type="spellEnd"/>
      <w:r w:rsidRPr="0051432A">
        <w:rPr>
          <w:rFonts w:asciiTheme="majorBidi" w:eastAsia="+mn-ea" w:hAnsiTheme="majorBidi" w:cstheme="majorBidi"/>
          <w:color w:val="000000"/>
          <w:kern w:val="24"/>
          <w:sz w:val="26"/>
          <w:szCs w:val="26"/>
        </w:rPr>
        <w:t xml:space="preserve"> , Lather Beyer ,Angel Aguirre ,Santiago Garcia- </w:t>
      </w:r>
      <w:proofErr w:type="spellStart"/>
      <w:r w:rsidRPr="0051432A">
        <w:rPr>
          <w:rFonts w:asciiTheme="majorBidi" w:eastAsia="+mn-ea" w:hAnsiTheme="majorBidi" w:cstheme="majorBidi"/>
          <w:color w:val="000000"/>
          <w:kern w:val="24"/>
          <w:sz w:val="26"/>
          <w:szCs w:val="26"/>
        </w:rPr>
        <w:t>Garnla</w:t>
      </w:r>
      <w:proofErr w:type="spellEnd"/>
      <w:r w:rsidRPr="0051432A">
        <w:rPr>
          <w:rFonts w:asciiTheme="majorBidi" w:eastAsia="+mn-ea" w:hAnsiTheme="majorBidi" w:cstheme="majorBidi"/>
          <w:color w:val="000000"/>
          <w:kern w:val="24"/>
          <w:sz w:val="26"/>
          <w:szCs w:val="26"/>
        </w:rPr>
        <w:t xml:space="preserve"> , Victoria </w:t>
      </w:r>
      <w:proofErr w:type="spellStart"/>
      <w:r w:rsidRPr="0051432A">
        <w:rPr>
          <w:rFonts w:asciiTheme="majorBidi" w:eastAsia="+mn-ea" w:hAnsiTheme="majorBidi" w:cstheme="majorBidi"/>
          <w:color w:val="000000"/>
          <w:kern w:val="24"/>
          <w:sz w:val="26"/>
          <w:szCs w:val="26"/>
        </w:rPr>
        <w:t>Salvadd</w:t>
      </w:r>
      <w:proofErr w:type="spellEnd"/>
      <w:r w:rsidRPr="0051432A">
        <w:rPr>
          <w:rFonts w:asciiTheme="majorBidi" w:eastAsia="+mn-ea" w:hAnsiTheme="majorBidi" w:cstheme="majorBidi"/>
          <w:color w:val="000000"/>
          <w:kern w:val="24"/>
          <w:sz w:val="26"/>
          <w:szCs w:val="26"/>
        </w:rPr>
        <w:t xml:space="preserve"> Polyhedron , Fourth Edition  (2002)167-169.</w:t>
      </w:r>
    </w:p>
    <w:p w:rsidR="0051432A" w:rsidRPr="0051432A" w:rsidRDefault="0051432A" w:rsidP="0051432A">
      <w:pPr>
        <w:spacing w:before="100" w:beforeAutospacing="1" w:after="100" w:afterAutospacing="1" w:line="240" w:lineRule="auto"/>
        <w:contextualSpacing/>
        <w:jc w:val="right"/>
        <w:rPr>
          <w:rFonts w:asciiTheme="majorBidi" w:eastAsia="+mn-ea" w:hAnsiTheme="majorBidi" w:cstheme="majorBidi"/>
          <w:color w:val="000000"/>
          <w:kern w:val="24"/>
          <w:sz w:val="26"/>
          <w:szCs w:val="26"/>
        </w:rPr>
      </w:pPr>
      <w:r>
        <w:rPr>
          <w:rFonts w:asciiTheme="majorBidi" w:eastAsia="+mn-ea" w:hAnsiTheme="majorBidi" w:cstheme="majorBidi"/>
          <w:color w:val="000000"/>
          <w:kern w:val="24"/>
          <w:sz w:val="26"/>
          <w:szCs w:val="26"/>
        </w:rPr>
        <w:t>[</w:t>
      </w:r>
      <w:r w:rsidRPr="0051432A">
        <w:rPr>
          <w:rFonts w:asciiTheme="majorBidi" w:eastAsia="+mn-ea" w:hAnsiTheme="majorBidi" w:cstheme="majorBidi"/>
          <w:color w:val="000000"/>
          <w:kern w:val="24"/>
          <w:sz w:val="26"/>
          <w:szCs w:val="26"/>
        </w:rPr>
        <w:t>3</w:t>
      </w:r>
      <w:r>
        <w:rPr>
          <w:rFonts w:asciiTheme="majorBidi" w:eastAsia="+mn-ea" w:hAnsiTheme="majorBidi" w:cstheme="majorBidi"/>
          <w:color w:val="000000"/>
          <w:kern w:val="24"/>
          <w:sz w:val="26"/>
          <w:szCs w:val="26"/>
        </w:rPr>
        <w:t>]</w:t>
      </w:r>
      <w:r w:rsidRPr="0051432A">
        <w:rPr>
          <w:rFonts w:asciiTheme="majorBidi" w:eastAsia="+mn-ea" w:hAnsiTheme="majorBidi" w:cstheme="majorBidi"/>
          <w:color w:val="000000"/>
          <w:kern w:val="24"/>
          <w:sz w:val="26"/>
          <w:szCs w:val="26"/>
        </w:rPr>
        <w:t xml:space="preserve"> –Richard </w:t>
      </w:r>
      <w:proofErr w:type="spellStart"/>
      <w:r w:rsidRPr="0051432A">
        <w:rPr>
          <w:rFonts w:asciiTheme="majorBidi" w:eastAsia="+mn-ea" w:hAnsiTheme="majorBidi" w:cstheme="majorBidi"/>
          <w:color w:val="000000"/>
          <w:kern w:val="24"/>
          <w:sz w:val="26"/>
          <w:szCs w:val="26"/>
        </w:rPr>
        <w:t>H.Daffner</w:t>
      </w:r>
      <w:proofErr w:type="spellEnd"/>
      <w:r w:rsidRPr="0051432A">
        <w:rPr>
          <w:rFonts w:asciiTheme="majorBidi" w:eastAsia="+mn-ea" w:hAnsiTheme="majorBidi" w:cstheme="majorBidi"/>
          <w:color w:val="000000"/>
          <w:kern w:val="24"/>
          <w:sz w:val="26"/>
          <w:szCs w:val="26"/>
        </w:rPr>
        <w:t xml:space="preserve"> Matthew </w:t>
      </w:r>
      <w:proofErr w:type="spellStart"/>
      <w:r w:rsidRPr="0051432A">
        <w:rPr>
          <w:rFonts w:asciiTheme="majorBidi" w:eastAsia="+mn-ea" w:hAnsiTheme="majorBidi" w:cstheme="majorBidi"/>
          <w:color w:val="000000"/>
          <w:kern w:val="24"/>
          <w:sz w:val="26"/>
          <w:szCs w:val="26"/>
        </w:rPr>
        <w:t>S.Hartman</w:t>
      </w:r>
      <w:proofErr w:type="spellEnd"/>
      <w:r w:rsidRPr="0051432A">
        <w:rPr>
          <w:rFonts w:asciiTheme="majorBidi" w:eastAsia="+mn-ea" w:hAnsiTheme="majorBidi" w:cstheme="majorBidi"/>
          <w:color w:val="000000"/>
          <w:kern w:val="24"/>
          <w:sz w:val="26"/>
          <w:szCs w:val="26"/>
        </w:rPr>
        <w:t xml:space="preserve">:  Clinical Radiology The </w:t>
      </w:r>
      <w:proofErr w:type="spellStart"/>
      <w:r w:rsidRPr="0051432A">
        <w:rPr>
          <w:rFonts w:asciiTheme="majorBidi" w:eastAsia="+mn-ea" w:hAnsiTheme="majorBidi" w:cstheme="majorBidi"/>
          <w:color w:val="000000"/>
          <w:kern w:val="24"/>
          <w:sz w:val="26"/>
          <w:szCs w:val="26"/>
        </w:rPr>
        <w:t>Essntials</w:t>
      </w:r>
      <w:proofErr w:type="spellEnd"/>
      <w:r w:rsidRPr="0051432A">
        <w:rPr>
          <w:rFonts w:asciiTheme="majorBidi" w:eastAsia="+mn-ea" w:hAnsiTheme="majorBidi" w:cstheme="majorBidi"/>
          <w:color w:val="000000"/>
          <w:kern w:val="24"/>
          <w:sz w:val="26"/>
          <w:szCs w:val="26"/>
        </w:rPr>
        <w:t xml:space="preserve"> , USA , 6</w:t>
      </w:r>
      <w:r w:rsidRPr="0051432A">
        <w:rPr>
          <w:rFonts w:asciiTheme="majorBidi" w:eastAsia="+mn-ea" w:hAnsiTheme="majorBidi" w:cstheme="majorBidi"/>
          <w:color w:val="000000"/>
          <w:kern w:val="24"/>
          <w:sz w:val="26"/>
          <w:szCs w:val="26"/>
          <w:vertAlign w:val="superscript"/>
        </w:rPr>
        <w:t>th</w:t>
      </w:r>
      <w:r w:rsidRPr="0051432A">
        <w:rPr>
          <w:rFonts w:asciiTheme="majorBidi" w:eastAsia="+mn-ea" w:hAnsiTheme="majorBidi" w:cstheme="majorBidi"/>
          <w:color w:val="000000"/>
          <w:kern w:val="24"/>
          <w:sz w:val="26"/>
          <w:szCs w:val="26"/>
        </w:rPr>
        <w:t xml:space="preserve"> Edition, 2006,p:689.  </w:t>
      </w:r>
    </w:p>
    <w:p w:rsidR="0051432A" w:rsidRPr="0051432A" w:rsidRDefault="0051432A" w:rsidP="0051432A">
      <w:pPr>
        <w:tabs>
          <w:tab w:val="left" w:pos="2595"/>
        </w:tabs>
        <w:spacing w:before="100" w:beforeAutospacing="1" w:after="100" w:afterAutospacing="1" w:line="240" w:lineRule="auto"/>
        <w:contextualSpacing/>
        <w:jc w:val="right"/>
        <w:rPr>
          <w:rFonts w:asciiTheme="majorBidi" w:eastAsia="+mn-ea" w:hAnsiTheme="majorBidi" w:cstheme="majorBidi"/>
          <w:color w:val="000000"/>
          <w:kern w:val="24"/>
          <w:sz w:val="26"/>
          <w:szCs w:val="26"/>
        </w:rPr>
      </w:pPr>
      <w:r>
        <w:rPr>
          <w:rFonts w:asciiTheme="majorBidi" w:eastAsia="+mn-ea" w:hAnsiTheme="majorBidi" w:cstheme="majorBidi"/>
          <w:color w:val="000000"/>
          <w:kern w:val="24"/>
          <w:sz w:val="26"/>
          <w:szCs w:val="26"/>
        </w:rPr>
        <w:t>[</w:t>
      </w:r>
      <w:r w:rsidRPr="0051432A">
        <w:rPr>
          <w:rFonts w:asciiTheme="majorBidi" w:eastAsia="+mn-ea" w:hAnsiTheme="majorBidi" w:cstheme="majorBidi"/>
          <w:color w:val="000000"/>
          <w:kern w:val="24"/>
          <w:sz w:val="26"/>
          <w:szCs w:val="26"/>
        </w:rPr>
        <w:t>4</w:t>
      </w:r>
      <w:r>
        <w:rPr>
          <w:rFonts w:asciiTheme="majorBidi" w:eastAsia="+mn-ea" w:hAnsiTheme="majorBidi" w:cstheme="majorBidi"/>
          <w:color w:val="000000"/>
          <w:kern w:val="24"/>
          <w:sz w:val="26"/>
          <w:szCs w:val="26"/>
        </w:rPr>
        <w:t>]</w:t>
      </w:r>
      <w:r w:rsidRPr="0051432A">
        <w:rPr>
          <w:rFonts w:asciiTheme="majorBidi" w:eastAsia="+mn-ea" w:hAnsiTheme="majorBidi" w:cstheme="majorBidi"/>
          <w:color w:val="000000"/>
          <w:kern w:val="24"/>
          <w:sz w:val="26"/>
          <w:szCs w:val="26"/>
        </w:rPr>
        <w:t xml:space="preserve"> –Horton , Principles of Biochemistry . Fourth Edition, 2006,p: 52-53.</w:t>
      </w:r>
    </w:p>
    <w:p w:rsidR="0051432A" w:rsidRPr="0051432A" w:rsidRDefault="0051432A" w:rsidP="0051432A">
      <w:pPr>
        <w:tabs>
          <w:tab w:val="left" w:pos="2595"/>
        </w:tabs>
        <w:spacing w:before="100" w:beforeAutospacing="1" w:after="100" w:afterAutospacing="1" w:line="240" w:lineRule="auto"/>
        <w:contextualSpacing/>
        <w:jc w:val="right"/>
        <w:rPr>
          <w:rFonts w:asciiTheme="majorBidi" w:eastAsia="Times New Roman" w:hAnsiTheme="majorBidi" w:cstheme="majorBidi"/>
          <w:sz w:val="26"/>
          <w:szCs w:val="26"/>
          <w:rtl/>
        </w:rPr>
      </w:pPr>
      <w:r w:rsidRPr="0051432A">
        <w:rPr>
          <w:rFonts w:asciiTheme="majorBidi" w:eastAsia="Times New Roman" w:hAnsiTheme="majorBidi" w:cstheme="majorBidi"/>
          <w:sz w:val="26"/>
          <w:szCs w:val="26"/>
        </w:rPr>
        <w:t xml:space="preserve">5 – </w:t>
      </w:r>
      <w:proofErr w:type="spellStart"/>
      <w:r w:rsidRPr="0051432A">
        <w:rPr>
          <w:rFonts w:asciiTheme="majorBidi" w:eastAsia="Times New Roman" w:hAnsiTheme="majorBidi" w:cstheme="majorBidi"/>
          <w:sz w:val="26"/>
          <w:szCs w:val="26"/>
        </w:rPr>
        <w:t>Garyl.Miessler</w:t>
      </w:r>
      <w:proofErr w:type="spellEnd"/>
      <w:r w:rsidRPr="0051432A">
        <w:rPr>
          <w:rFonts w:asciiTheme="majorBidi" w:eastAsia="Times New Roman" w:hAnsiTheme="majorBidi" w:cstheme="majorBidi"/>
          <w:sz w:val="26"/>
          <w:szCs w:val="26"/>
        </w:rPr>
        <w:t xml:space="preserve"> Donald . </w:t>
      </w:r>
      <w:proofErr w:type="spellStart"/>
      <w:r w:rsidRPr="0051432A">
        <w:rPr>
          <w:rFonts w:asciiTheme="majorBidi" w:eastAsia="Times New Roman" w:hAnsiTheme="majorBidi" w:cstheme="majorBidi"/>
          <w:sz w:val="26"/>
          <w:szCs w:val="26"/>
        </w:rPr>
        <w:t>A.Tarr</w:t>
      </w:r>
      <w:proofErr w:type="spellEnd"/>
      <w:r w:rsidRPr="0051432A">
        <w:rPr>
          <w:rFonts w:asciiTheme="majorBidi" w:eastAsia="Times New Roman" w:hAnsiTheme="majorBidi" w:cstheme="majorBidi"/>
          <w:sz w:val="26"/>
          <w:szCs w:val="26"/>
        </w:rPr>
        <w:t xml:space="preserve"> : Inorganic Chemistry, Moscow , 2008, p:176-180</w:t>
      </w:r>
    </w:p>
    <w:p w:rsidR="0051432A" w:rsidRPr="0051432A" w:rsidRDefault="0051432A" w:rsidP="0053571B">
      <w:pPr>
        <w:bidi w:val="0"/>
        <w:ind w:left="360" w:hanging="360"/>
        <w:contextualSpacing/>
        <w:jc w:val="both"/>
        <w:rPr>
          <w:rFonts w:asciiTheme="majorBidi" w:eastAsia="Times New Roman" w:hAnsiTheme="majorBidi" w:cstheme="majorBidi"/>
          <w:color w:val="1D1B11"/>
          <w:sz w:val="26"/>
          <w:szCs w:val="26"/>
          <w:lang w:bidi="ar-SA"/>
        </w:rPr>
      </w:pPr>
      <w:r>
        <w:rPr>
          <w:rFonts w:asciiTheme="majorBidi" w:eastAsia="Times New Roman" w:hAnsiTheme="majorBidi" w:cstheme="majorBidi"/>
          <w:sz w:val="26"/>
          <w:szCs w:val="26"/>
        </w:rPr>
        <w:t>[</w:t>
      </w:r>
      <w:r w:rsidRPr="0051432A">
        <w:rPr>
          <w:rFonts w:asciiTheme="majorBidi" w:eastAsia="Times New Roman" w:hAnsiTheme="majorBidi" w:cstheme="majorBidi"/>
          <w:sz w:val="26"/>
          <w:szCs w:val="26"/>
        </w:rPr>
        <w:t>6</w:t>
      </w:r>
      <w:r>
        <w:rPr>
          <w:rFonts w:asciiTheme="majorBidi" w:eastAsia="Times New Roman" w:hAnsiTheme="majorBidi" w:cstheme="majorBidi"/>
          <w:sz w:val="26"/>
          <w:szCs w:val="26"/>
        </w:rPr>
        <w:t>]</w:t>
      </w:r>
      <w:r w:rsidRPr="0051432A">
        <w:rPr>
          <w:rFonts w:asciiTheme="majorBidi" w:eastAsia="Times New Roman" w:hAnsiTheme="majorBidi" w:cstheme="majorBidi"/>
          <w:sz w:val="26"/>
          <w:szCs w:val="26"/>
        </w:rPr>
        <w:t xml:space="preserve"> </w:t>
      </w:r>
      <w:proofErr w:type="spellStart"/>
      <w:r w:rsidR="0053571B">
        <w:rPr>
          <w:rFonts w:asciiTheme="majorBidi" w:eastAsia="Times New Roman" w:hAnsiTheme="majorBidi" w:cstheme="majorBidi"/>
          <w:color w:val="1D1B11"/>
          <w:sz w:val="26"/>
          <w:szCs w:val="26"/>
          <w:lang w:bidi="ar-SA"/>
        </w:rPr>
        <w:t>Lenarcik</w:t>
      </w:r>
      <w:proofErr w:type="spellEnd"/>
      <w:r w:rsidR="0053571B">
        <w:rPr>
          <w:rFonts w:asciiTheme="majorBidi" w:eastAsia="Times New Roman" w:hAnsiTheme="majorBidi" w:cstheme="majorBidi"/>
          <w:color w:val="1D1B11"/>
          <w:sz w:val="26"/>
          <w:szCs w:val="26"/>
          <w:lang w:bidi="ar-SA"/>
        </w:rPr>
        <w:t xml:space="preserve">, B. </w:t>
      </w:r>
      <w:proofErr w:type="spellStart"/>
      <w:r w:rsidR="0053571B">
        <w:rPr>
          <w:rFonts w:asciiTheme="majorBidi" w:eastAsia="Times New Roman" w:hAnsiTheme="majorBidi" w:cstheme="majorBidi"/>
          <w:color w:val="1D1B11"/>
          <w:sz w:val="26"/>
          <w:szCs w:val="26"/>
          <w:lang w:bidi="ar-SA"/>
        </w:rPr>
        <w:t>Ranckyte</w:t>
      </w:r>
      <w:proofErr w:type="spellEnd"/>
      <w:r w:rsidR="0053571B">
        <w:rPr>
          <w:rFonts w:asciiTheme="majorBidi" w:eastAsia="Times New Roman" w:hAnsiTheme="majorBidi" w:cstheme="majorBidi"/>
          <w:color w:val="1D1B11"/>
          <w:sz w:val="26"/>
          <w:szCs w:val="26"/>
          <w:lang w:bidi="ar-SA"/>
        </w:rPr>
        <w:t xml:space="preserve"> </w:t>
      </w:r>
      <w:r w:rsidRPr="0051432A">
        <w:rPr>
          <w:rFonts w:asciiTheme="majorBidi" w:eastAsia="Times New Roman" w:hAnsiTheme="majorBidi" w:cstheme="majorBidi"/>
          <w:color w:val="1D1B11"/>
          <w:sz w:val="26"/>
          <w:szCs w:val="26"/>
          <w:lang w:bidi="ar-SA"/>
        </w:rPr>
        <w:t xml:space="preserve"> and </w:t>
      </w:r>
      <w:proofErr w:type="spellStart"/>
      <w:r w:rsidRPr="0051432A">
        <w:rPr>
          <w:rFonts w:asciiTheme="majorBidi" w:eastAsia="Times New Roman" w:hAnsiTheme="majorBidi" w:cstheme="majorBidi"/>
          <w:color w:val="1D1B11"/>
          <w:sz w:val="26"/>
          <w:szCs w:val="26"/>
          <w:lang w:bidi="ar-SA"/>
        </w:rPr>
        <w:t>Kicrzkowska</w:t>
      </w:r>
      <w:proofErr w:type="spellEnd"/>
      <w:r w:rsidRPr="0051432A">
        <w:rPr>
          <w:rFonts w:asciiTheme="majorBidi" w:eastAsia="Times New Roman" w:hAnsiTheme="majorBidi" w:cstheme="majorBidi"/>
          <w:color w:val="1D1B11"/>
          <w:sz w:val="26"/>
          <w:szCs w:val="26"/>
          <w:lang w:bidi="ar-SA"/>
        </w:rPr>
        <w:t xml:space="preserve">.; </w:t>
      </w:r>
      <w:r w:rsidRPr="0051432A">
        <w:rPr>
          <w:rFonts w:asciiTheme="majorBidi" w:eastAsia="Times New Roman" w:hAnsiTheme="majorBidi" w:cstheme="majorBidi"/>
          <w:i/>
          <w:iCs/>
          <w:color w:val="1D1B11"/>
          <w:sz w:val="26"/>
          <w:szCs w:val="26"/>
          <w:lang w:bidi="ar-SA"/>
        </w:rPr>
        <w:t xml:space="preserve">“Spectrophotometric </w:t>
      </w:r>
      <w:r w:rsidRPr="0053571B">
        <w:rPr>
          <w:rFonts w:asciiTheme="majorBidi" w:eastAsia="Times New Roman" w:hAnsiTheme="majorBidi" w:cstheme="majorBidi"/>
          <w:color w:val="1D1B11"/>
          <w:sz w:val="26"/>
          <w:szCs w:val="26"/>
          <w:lang w:bidi="ar-SA"/>
        </w:rPr>
        <w:t>determination of some transition metal ions by 1-octyl-2-methyl imidazole derivative</w:t>
      </w:r>
      <w:r w:rsidRPr="0051432A">
        <w:rPr>
          <w:rFonts w:asciiTheme="majorBidi" w:eastAsia="Times New Roman" w:hAnsiTheme="majorBidi" w:cstheme="majorBidi"/>
          <w:i/>
          <w:iCs/>
          <w:color w:val="1D1B11"/>
          <w:sz w:val="26"/>
          <w:szCs w:val="26"/>
          <w:lang w:bidi="ar-SA"/>
        </w:rPr>
        <w:t>”</w:t>
      </w:r>
      <w:r w:rsidRPr="0051432A">
        <w:rPr>
          <w:rFonts w:asciiTheme="majorBidi" w:eastAsia="Times New Roman" w:hAnsiTheme="majorBidi" w:cstheme="majorBidi"/>
          <w:color w:val="1D1B11"/>
          <w:sz w:val="26"/>
          <w:szCs w:val="26"/>
          <w:lang w:bidi="ar-SA"/>
        </w:rPr>
        <w:t xml:space="preserve">, </w:t>
      </w:r>
      <w:proofErr w:type="spellStart"/>
      <w:r w:rsidRPr="0051432A">
        <w:rPr>
          <w:rFonts w:asciiTheme="majorBidi" w:eastAsia="Times New Roman" w:hAnsiTheme="majorBidi" w:cstheme="majorBidi"/>
          <w:color w:val="1D1B11"/>
          <w:sz w:val="26"/>
          <w:szCs w:val="26"/>
          <w:lang w:bidi="ar-SA"/>
        </w:rPr>
        <w:t>ARS,Separation</w:t>
      </w:r>
      <w:proofErr w:type="spellEnd"/>
      <w:r w:rsidRPr="0051432A">
        <w:rPr>
          <w:rFonts w:asciiTheme="majorBidi" w:eastAsia="Times New Roman" w:hAnsiTheme="majorBidi" w:cstheme="majorBidi"/>
          <w:color w:val="1D1B11"/>
          <w:sz w:val="26"/>
          <w:szCs w:val="26"/>
          <w:lang w:bidi="ar-SA"/>
        </w:rPr>
        <w:t xml:space="preserve">-Zloty </w:t>
      </w:r>
      <w:proofErr w:type="spellStart"/>
      <w:r w:rsidRPr="0051432A">
        <w:rPr>
          <w:rFonts w:asciiTheme="majorBidi" w:eastAsia="Times New Roman" w:hAnsiTheme="majorBidi" w:cstheme="majorBidi"/>
          <w:color w:val="1D1B11"/>
          <w:sz w:val="26"/>
          <w:szCs w:val="26"/>
          <w:lang w:bidi="ar-SA"/>
        </w:rPr>
        <w:t>putok</w:t>
      </w:r>
      <w:proofErr w:type="spellEnd"/>
      <w:r w:rsidRPr="0051432A">
        <w:rPr>
          <w:rFonts w:asciiTheme="majorBidi" w:eastAsia="Times New Roman" w:hAnsiTheme="majorBidi" w:cstheme="majorBidi"/>
          <w:color w:val="1D1B11"/>
          <w:sz w:val="26"/>
          <w:szCs w:val="26"/>
          <w:lang w:bidi="ar-SA"/>
        </w:rPr>
        <w:t xml:space="preserve">, Poland, </w:t>
      </w:r>
      <w:proofErr w:type="spellStart"/>
      <w:r w:rsidRPr="0051432A">
        <w:rPr>
          <w:rFonts w:asciiTheme="majorBidi" w:eastAsia="Times New Roman" w:hAnsiTheme="majorBidi" w:cstheme="majorBidi"/>
          <w:color w:val="1D1B11"/>
          <w:sz w:val="26"/>
          <w:szCs w:val="26"/>
          <w:lang w:bidi="ar-SA"/>
        </w:rPr>
        <w:t>Vol</w:t>
      </w:r>
      <w:proofErr w:type="spellEnd"/>
      <w:r w:rsidRPr="0051432A">
        <w:rPr>
          <w:rFonts w:asciiTheme="majorBidi" w:eastAsia="Times New Roman" w:hAnsiTheme="majorBidi" w:cstheme="majorBidi"/>
          <w:color w:val="1D1B11"/>
          <w:sz w:val="26"/>
          <w:szCs w:val="26"/>
          <w:lang w:bidi="ar-SA"/>
        </w:rPr>
        <w:t xml:space="preserve"> 18,2003 ,p:154-158.</w:t>
      </w:r>
    </w:p>
    <w:p w:rsidR="0051432A" w:rsidRPr="0051432A" w:rsidRDefault="0051432A" w:rsidP="0051432A">
      <w:pPr>
        <w:bidi w:val="0"/>
        <w:ind w:left="360" w:hanging="360"/>
        <w:contextualSpacing/>
        <w:jc w:val="both"/>
        <w:rPr>
          <w:rFonts w:asciiTheme="majorBidi" w:eastAsia="Times New Roman" w:hAnsiTheme="majorBidi" w:cstheme="majorBidi"/>
          <w:color w:val="1D1B11"/>
          <w:sz w:val="26"/>
          <w:szCs w:val="26"/>
          <w:lang w:bidi="ar-SA"/>
        </w:rPr>
      </w:pPr>
      <w:r>
        <w:rPr>
          <w:rFonts w:asciiTheme="majorBidi" w:eastAsia="Times New Roman" w:hAnsiTheme="majorBidi" w:cstheme="majorBidi"/>
          <w:color w:val="1D1B11"/>
          <w:sz w:val="26"/>
          <w:szCs w:val="26"/>
          <w:lang w:bidi="ar-SA"/>
        </w:rPr>
        <w:t>[</w:t>
      </w:r>
      <w:r w:rsidRPr="0051432A">
        <w:rPr>
          <w:rFonts w:asciiTheme="majorBidi" w:eastAsia="Times New Roman" w:hAnsiTheme="majorBidi" w:cstheme="majorBidi"/>
          <w:color w:val="1D1B11"/>
          <w:sz w:val="26"/>
          <w:szCs w:val="26"/>
          <w:lang w:bidi="ar-SA"/>
        </w:rPr>
        <w:t>7</w:t>
      </w:r>
      <w:r>
        <w:rPr>
          <w:rFonts w:asciiTheme="majorBidi" w:eastAsia="Times New Roman" w:hAnsiTheme="majorBidi" w:cstheme="majorBidi"/>
          <w:color w:val="1D1B11"/>
          <w:sz w:val="26"/>
          <w:szCs w:val="26"/>
          <w:lang w:bidi="ar-SA"/>
        </w:rPr>
        <w:t>]</w:t>
      </w:r>
      <w:r w:rsidRPr="0051432A">
        <w:rPr>
          <w:rFonts w:asciiTheme="majorBidi" w:eastAsia="Times New Roman" w:hAnsiTheme="majorBidi" w:cstheme="majorBidi"/>
          <w:color w:val="1D1B11"/>
          <w:sz w:val="26"/>
          <w:szCs w:val="26"/>
          <w:lang w:bidi="ar-SA"/>
        </w:rPr>
        <w:t xml:space="preserve">DOMI´BGUEZ, M`, ANTICO, E, BEYER, L. </w:t>
      </w:r>
      <w:proofErr w:type="spellStart"/>
      <w:r w:rsidRPr="0051432A">
        <w:rPr>
          <w:rFonts w:asciiTheme="majorBidi" w:eastAsia="Times New Roman" w:hAnsiTheme="majorBidi" w:cstheme="majorBidi"/>
          <w:color w:val="1D1B11"/>
          <w:sz w:val="26"/>
          <w:szCs w:val="26"/>
          <w:lang w:bidi="ar-SA"/>
        </w:rPr>
        <w:t>Liquid_liquid</w:t>
      </w:r>
      <w:proofErr w:type="spellEnd"/>
      <w:r w:rsidRPr="0051432A">
        <w:rPr>
          <w:rFonts w:asciiTheme="majorBidi" w:eastAsia="Times New Roman" w:hAnsiTheme="majorBidi" w:cstheme="majorBidi"/>
          <w:color w:val="1D1B11"/>
          <w:sz w:val="26"/>
          <w:szCs w:val="26"/>
          <w:lang w:bidi="ar-SA"/>
        </w:rPr>
        <w:t xml:space="preserve"> extraction of copper(II) and gold (III) with </w:t>
      </w:r>
      <w:proofErr w:type="spellStart"/>
      <w:r w:rsidRPr="0051432A">
        <w:rPr>
          <w:rFonts w:asciiTheme="majorBidi" w:eastAsia="Times New Roman" w:hAnsiTheme="majorBidi" w:cstheme="majorBidi"/>
          <w:color w:val="1D1B11"/>
          <w:sz w:val="26"/>
          <w:szCs w:val="26"/>
          <w:lang w:bidi="ar-SA"/>
        </w:rPr>
        <w:t>Nbenzoyl</w:t>
      </w:r>
      <w:proofErr w:type="spellEnd"/>
      <w:r w:rsidRPr="0051432A">
        <w:rPr>
          <w:rFonts w:asciiTheme="majorBidi" w:eastAsia="Times New Roman" w:hAnsiTheme="majorBidi" w:cstheme="majorBidi"/>
          <w:color w:val="1D1B11"/>
          <w:sz w:val="26"/>
          <w:szCs w:val="26"/>
          <w:lang w:bidi="ar-SA"/>
        </w:rPr>
        <w:t>-N`, N`-</w:t>
      </w:r>
      <w:proofErr w:type="spellStart"/>
      <w:r w:rsidRPr="0051432A">
        <w:rPr>
          <w:rFonts w:asciiTheme="majorBidi" w:eastAsia="Times New Roman" w:hAnsiTheme="majorBidi" w:cstheme="majorBidi"/>
          <w:color w:val="1D1B11"/>
          <w:sz w:val="26"/>
          <w:szCs w:val="26"/>
          <w:lang w:bidi="ar-SA"/>
        </w:rPr>
        <w:t>diethylthiourea</w:t>
      </w:r>
      <w:proofErr w:type="spellEnd"/>
      <w:r w:rsidRPr="0051432A">
        <w:rPr>
          <w:rFonts w:asciiTheme="majorBidi" w:eastAsia="Times New Roman" w:hAnsiTheme="majorBidi" w:cstheme="majorBidi"/>
          <w:color w:val="1D1B11"/>
          <w:sz w:val="26"/>
          <w:szCs w:val="26"/>
          <w:lang w:bidi="ar-SA"/>
        </w:rPr>
        <w:t xml:space="preserve"> and the synthesis of a palladium benzoyl </w:t>
      </w:r>
      <w:proofErr w:type="spellStart"/>
      <w:r w:rsidRPr="0051432A">
        <w:rPr>
          <w:rFonts w:asciiTheme="majorBidi" w:eastAsia="Times New Roman" w:hAnsiTheme="majorBidi" w:cstheme="majorBidi"/>
          <w:color w:val="1D1B11"/>
          <w:sz w:val="26"/>
          <w:szCs w:val="26"/>
          <w:lang w:bidi="ar-SA"/>
        </w:rPr>
        <w:t>thiourea</w:t>
      </w:r>
      <w:proofErr w:type="spellEnd"/>
      <w:r w:rsidRPr="0051432A">
        <w:rPr>
          <w:rFonts w:asciiTheme="majorBidi" w:eastAsia="Times New Roman" w:hAnsiTheme="majorBidi" w:cstheme="majorBidi"/>
          <w:color w:val="1D1B11"/>
          <w:sz w:val="26"/>
          <w:szCs w:val="26"/>
          <w:lang w:bidi="ar-SA"/>
        </w:rPr>
        <w:t xml:space="preserve"> complex. Polyhedron, </w:t>
      </w:r>
      <w:proofErr w:type="spellStart"/>
      <w:r w:rsidRPr="0051432A">
        <w:rPr>
          <w:rFonts w:asciiTheme="majorBidi" w:eastAsia="Times New Roman" w:hAnsiTheme="majorBidi" w:cstheme="majorBidi"/>
          <w:color w:val="1D1B11"/>
          <w:sz w:val="26"/>
          <w:szCs w:val="26"/>
          <w:lang w:bidi="ar-SA"/>
        </w:rPr>
        <w:t>Spain.Vol</w:t>
      </w:r>
      <w:proofErr w:type="spellEnd"/>
      <w:r w:rsidRPr="0051432A">
        <w:rPr>
          <w:rFonts w:asciiTheme="majorBidi" w:eastAsia="Times New Roman" w:hAnsiTheme="majorBidi" w:cstheme="majorBidi"/>
          <w:color w:val="1D1B11"/>
          <w:sz w:val="26"/>
          <w:szCs w:val="26"/>
          <w:lang w:bidi="ar-SA"/>
        </w:rPr>
        <w:t xml:space="preserve"> 21,2002,p: 1429-1437</w:t>
      </w:r>
    </w:p>
    <w:p w:rsidR="0051432A" w:rsidRPr="0051432A" w:rsidRDefault="0051432A" w:rsidP="0051432A">
      <w:pPr>
        <w:bidi w:val="0"/>
        <w:ind w:left="360" w:hanging="360"/>
        <w:contextualSpacing/>
        <w:jc w:val="both"/>
        <w:rPr>
          <w:rFonts w:asciiTheme="majorBidi" w:eastAsia="Times New Roman" w:hAnsiTheme="majorBidi" w:cstheme="majorBidi"/>
          <w:color w:val="1D1B11"/>
          <w:sz w:val="26"/>
          <w:szCs w:val="26"/>
          <w:lang w:bidi="ar-SA"/>
        </w:rPr>
      </w:pPr>
      <w:r>
        <w:rPr>
          <w:rFonts w:asciiTheme="majorBidi" w:eastAsia="Times New Roman" w:hAnsiTheme="majorBidi" w:cstheme="majorBidi"/>
          <w:color w:val="1D1B11"/>
          <w:sz w:val="26"/>
          <w:szCs w:val="26"/>
          <w:lang w:bidi="ar-SA"/>
        </w:rPr>
        <w:t>[</w:t>
      </w:r>
      <w:r w:rsidRPr="0051432A">
        <w:rPr>
          <w:rFonts w:asciiTheme="majorBidi" w:eastAsia="Times New Roman" w:hAnsiTheme="majorBidi" w:cstheme="majorBidi"/>
          <w:color w:val="1D1B11"/>
          <w:sz w:val="26"/>
          <w:szCs w:val="26"/>
          <w:lang w:bidi="ar-SA"/>
        </w:rPr>
        <w:t>8</w:t>
      </w:r>
      <w:r>
        <w:rPr>
          <w:rFonts w:asciiTheme="majorBidi" w:eastAsia="Times New Roman" w:hAnsiTheme="majorBidi" w:cstheme="majorBidi"/>
          <w:color w:val="1D1B11"/>
          <w:sz w:val="26"/>
          <w:szCs w:val="26"/>
          <w:lang w:bidi="ar-SA"/>
        </w:rPr>
        <w:t>]</w:t>
      </w:r>
      <w:r w:rsidRPr="0051432A">
        <w:rPr>
          <w:rFonts w:asciiTheme="majorBidi" w:eastAsia="Times New Roman" w:hAnsiTheme="majorBidi" w:cstheme="majorBidi"/>
          <w:color w:val="1D1B11"/>
          <w:sz w:val="26"/>
          <w:szCs w:val="26"/>
          <w:lang w:bidi="ar-SA"/>
        </w:rPr>
        <w:t xml:space="preserve"> Ali, A.M. </w:t>
      </w:r>
      <w:r w:rsidRPr="0053571B">
        <w:rPr>
          <w:rFonts w:asciiTheme="majorBidi" w:eastAsia="Times New Roman" w:hAnsiTheme="majorBidi" w:cstheme="majorBidi"/>
          <w:color w:val="1D1B11"/>
          <w:sz w:val="26"/>
          <w:szCs w:val="26"/>
          <w:lang w:bidi="ar-SA"/>
        </w:rPr>
        <w:t xml:space="preserve">("Synthesis different </w:t>
      </w:r>
      <w:proofErr w:type="spellStart"/>
      <w:r w:rsidRPr="0053571B">
        <w:rPr>
          <w:rFonts w:asciiTheme="majorBidi" w:eastAsia="Times New Roman" w:hAnsiTheme="majorBidi" w:cstheme="majorBidi"/>
          <w:color w:val="1D1B11"/>
          <w:sz w:val="26"/>
          <w:szCs w:val="26"/>
          <w:lang w:bidi="ar-SA"/>
        </w:rPr>
        <w:t>azo</w:t>
      </w:r>
      <w:proofErr w:type="spellEnd"/>
      <w:r w:rsidRPr="0053571B">
        <w:rPr>
          <w:rFonts w:asciiTheme="majorBidi" w:eastAsia="Times New Roman" w:hAnsiTheme="majorBidi" w:cstheme="majorBidi"/>
          <w:color w:val="1D1B11"/>
          <w:sz w:val="26"/>
          <w:szCs w:val="26"/>
          <w:lang w:bidi="ar-SA"/>
        </w:rPr>
        <w:t xml:space="preserve"> compounds and study its complexes with several ions</w:t>
      </w:r>
      <w:r w:rsidRPr="0051432A">
        <w:rPr>
          <w:rFonts w:asciiTheme="majorBidi" w:eastAsia="Times New Roman" w:hAnsiTheme="majorBidi" w:cstheme="majorBidi"/>
          <w:i/>
          <w:iCs/>
          <w:color w:val="1D1B11"/>
          <w:sz w:val="26"/>
          <w:szCs w:val="26"/>
          <w:lang w:bidi="ar-SA"/>
        </w:rPr>
        <w:t>"</w:t>
      </w:r>
      <w:r w:rsidRPr="0051432A">
        <w:rPr>
          <w:rFonts w:asciiTheme="majorBidi" w:eastAsia="Times New Roman" w:hAnsiTheme="majorBidi" w:cstheme="majorBidi"/>
          <w:color w:val="1D1B11"/>
          <w:sz w:val="26"/>
          <w:szCs w:val="26"/>
          <w:lang w:bidi="ar-SA"/>
        </w:rPr>
        <w:t xml:space="preserve"> , Ph.D. Thesis, University of Baghdad. </w:t>
      </w:r>
      <w:proofErr w:type="spellStart"/>
      <w:r w:rsidRPr="0051432A">
        <w:rPr>
          <w:rFonts w:asciiTheme="majorBidi" w:eastAsia="Times New Roman" w:hAnsiTheme="majorBidi" w:cstheme="majorBidi"/>
          <w:color w:val="1D1B11"/>
          <w:sz w:val="26"/>
          <w:szCs w:val="26"/>
          <w:lang w:bidi="ar-SA"/>
        </w:rPr>
        <w:t>vol</w:t>
      </w:r>
      <w:proofErr w:type="spellEnd"/>
      <w:r w:rsidRPr="0051432A">
        <w:rPr>
          <w:rFonts w:asciiTheme="majorBidi" w:eastAsia="Times New Roman" w:hAnsiTheme="majorBidi" w:cstheme="majorBidi"/>
          <w:color w:val="1D1B11"/>
          <w:sz w:val="26"/>
          <w:szCs w:val="26"/>
          <w:lang w:bidi="ar-SA"/>
        </w:rPr>
        <w:t xml:space="preserve"> 12,</w:t>
      </w:r>
      <w:r w:rsidRPr="0051432A">
        <w:rPr>
          <w:rFonts w:asciiTheme="majorBidi" w:eastAsia="Times New Roman" w:hAnsiTheme="majorBidi" w:cstheme="majorBidi"/>
          <w:sz w:val="26"/>
          <w:szCs w:val="26"/>
          <w:rtl/>
          <w:lang w:bidi="ar-SA"/>
        </w:rPr>
        <w:t xml:space="preserve"> </w:t>
      </w:r>
      <w:r w:rsidRPr="0051432A">
        <w:rPr>
          <w:rFonts w:asciiTheme="majorBidi" w:eastAsia="Times New Roman" w:hAnsiTheme="majorBidi" w:cstheme="majorBidi"/>
          <w:color w:val="1D1B11"/>
          <w:sz w:val="26"/>
          <w:szCs w:val="26"/>
          <w:rtl/>
          <w:lang w:bidi="ar-SA"/>
        </w:rPr>
        <w:t>2015</w:t>
      </w:r>
      <w:r w:rsidRPr="0051432A">
        <w:rPr>
          <w:rFonts w:asciiTheme="majorBidi" w:eastAsia="Times New Roman" w:hAnsiTheme="majorBidi" w:cstheme="majorBidi"/>
          <w:color w:val="1D1B11"/>
          <w:sz w:val="26"/>
          <w:szCs w:val="26"/>
          <w:lang w:bidi="ar-SA"/>
        </w:rPr>
        <w:t>, p : 23</w:t>
      </w:r>
    </w:p>
    <w:p w:rsidR="0051432A" w:rsidRPr="0051432A" w:rsidRDefault="0051432A" w:rsidP="0051432A">
      <w:pPr>
        <w:bidi w:val="0"/>
        <w:ind w:left="360" w:hanging="360"/>
        <w:contextualSpacing/>
        <w:jc w:val="both"/>
        <w:rPr>
          <w:rFonts w:asciiTheme="majorBidi" w:eastAsia="Times New Roman" w:hAnsiTheme="majorBidi" w:cstheme="majorBidi"/>
          <w:color w:val="1D1B11"/>
          <w:sz w:val="26"/>
          <w:szCs w:val="26"/>
          <w:lang w:bidi="ar-SA"/>
        </w:rPr>
      </w:pPr>
      <w:r>
        <w:rPr>
          <w:rFonts w:asciiTheme="majorBidi" w:eastAsia="Times New Roman" w:hAnsiTheme="majorBidi" w:cstheme="majorBidi"/>
          <w:color w:val="1D1B11"/>
          <w:sz w:val="26"/>
          <w:szCs w:val="26"/>
          <w:lang w:bidi="ar-SA"/>
        </w:rPr>
        <w:t>[</w:t>
      </w:r>
      <w:r w:rsidRPr="0051432A">
        <w:rPr>
          <w:rFonts w:asciiTheme="majorBidi" w:eastAsia="Times New Roman" w:hAnsiTheme="majorBidi" w:cstheme="majorBidi"/>
          <w:color w:val="1D1B11"/>
          <w:sz w:val="26"/>
          <w:szCs w:val="26"/>
          <w:lang w:bidi="ar-SA"/>
        </w:rPr>
        <w:t>9</w:t>
      </w:r>
      <w:r>
        <w:rPr>
          <w:rFonts w:asciiTheme="majorBidi" w:eastAsia="Times New Roman" w:hAnsiTheme="majorBidi" w:cstheme="majorBidi"/>
          <w:color w:val="1D1B11"/>
          <w:sz w:val="26"/>
          <w:szCs w:val="26"/>
          <w:lang w:bidi="ar-SA"/>
        </w:rPr>
        <w:t>]</w:t>
      </w:r>
      <w:r w:rsidRPr="0051432A">
        <w:rPr>
          <w:rFonts w:asciiTheme="majorBidi" w:eastAsia="Times New Roman" w:hAnsiTheme="majorBidi" w:cstheme="majorBidi"/>
          <w:color w:val="1D1B11"/>
          <w:sz w:val="26"/>
          <w:szCs w:val="26"/>
          <w:lang w:bidi="ar-SA"/>
        </w:rPr>
        <w:t xml:space="preserve"> Harvey </w:t>
      </w:r>
      <w:proofErr w:type="spellStart"/>
      <w:r w:rsidRPr="0051432A">
        <w:rPr>
          <w:rFonts w:asciiTheme="majorBidi" w:eastAsia="Times New Roman" w:hAnsiTheme="majorBidi" w:cstheme="majorBidi"/>
          <w:color w:val="1D1B11"/>
          <w:sz w:val="26"/>
          <w:szCs w:val="26"/>
          <w:lang w:bidi="ar-SA"/>
        </w:rPr>
        <w:t>D,Modern</w:t>
      </w:r>
      <w:proofErr w:type="spellEnd"/>
      <w:r w:rsidRPr="0051432A">
        <w:rPr>
          <w:rFonts w:asciiTheme="majorBidi" w:eastAsia="Times New Roman" w:hAnsiTheme="majorBidi" w:cstheme="majorBidi"/>
          <w:color w:val="1D1B11"/>
          <w:sz w:val="26"/>
          <w:szCs w:val="26"/>
          <w:lang w:bidi="ar-SA"/>
        </w:rPr>
        <w:t xml:space="preserve"> Analytical Chemistry , USA,1th Edition , 1999,p: 322-325 </w:t>
      </w:r>
    </w:p>
    <w:p w:rsidR="0051432A" w:rsidRPr="0051432A" w:rsidRDefault="0051432A" w:rsidP="0051432A">
      <w:pPr>
        <w:bidi w:val="0"/>
        <w:spacing w:after="0" w:line="240" w:lineRule="auto"/>
        <w:ind w:left="360" w:hanging="360"/>
        <w:contextualSpacing/>
        <w:jc w:val="both"/>
        <w:rPr>
          <w:rFonts w:asciiTheme="majorBidi" w:eastAsia="Times New Roman" w:hAnsiTheme="majorBidi" w:cstheme="majorBidi"/>
          <w:color w:val="1D1B11"/>
          <w:sz w:val="26"/>
          <w:szCs w:val="26"/>
          <w:lang w:bidi="ar-SA"/>
        </w:rPr>
      </w:pPr>
      <w:r>
        <w:rPr>
          <w:rFonts w:asciiTheme="majorBidi" w:eastAsia="Times New Roman" w:hAnsiTheme="majorBidi" w:cstheme="majorBidi"/>
          <w:color w:val="1D1B11"/>
          <w:sz w:val="26"/>
          <w:szCs w:val="26"/>
          <w:lang w:bidi="ar-SA"/>
        </w:rPr>
        <w:lastRenderedPageBreak/>
        <w:t>[10]</w:t>
      </w:r>
      <w:r w:rsidRPr="0051432A">
        <w:rPr>
          <w:rFonts w:asciiTheme="majorBidi" w:eastAsia="Times New Roman" w:hAnsiTheme="majorBidi" w:cstheme="majorBidi"/>
          <w:color w:val="1D1B11"/>
          <w:sz w:val="26"/>
          <w:szCs w:val="26"/>
          <w:lang w:bidi="ar-SA"/>
        </w:rPr>
        <w:t xml:space="preserve">Fan, X. Zhang G.F. and Zhu C </w:t>
      </w:r>
      <w:r w:rsidRPr="0051432A">
        <w:rPr>
          <w:rFonts w:asciiTheme="majorBidi" w:eastAsia="Times New Roman" w:hAnsiTheme="majorBidi" w:cstheme="majorBidi"/>
          <w:i/>
          <w:iCs/>
          <w:color w:val="1D1B11"/>
          <w:sz w:val="26"/>
          <w:szCs w:val="26"/>
          <w:lang w:bidi="ar-SA"/>
        </w:rPr>
        <w:t xml:space="preserve">“ </w:t>
      </w:r>
      <w:r w:rsidRPr="0053571B">
        <w:rPr>
          <w:rFonts w:asciiTheme="majorBidi" w:eastAsia="Times New Roman" w:hAnsiTheme="majorBidi" w:cstheme="majorBidi"/>
          <w:color w:val="1D1B11"/>
          <w:sz w:val="26"/>
          <w:szCs w:val="26"/>
          <w:lang w:bidi="ar-SA"/>
        </w:rPr>
        <w:t xml:space="preserve">Effect of different organic solvents on extraction and stability constant of complexes” </w:t>
      </w:r>
      <w:r w:rsidRPr="0051432A">
        <w:rPr>
          <w:rFonts w:asciiTheme="majorBidi" w:eastAsia="Times New Roman" w:hAnsiTheme="majorBidi" w:cstheme="majorBidi"/>
          <w:color w:val="1D1B11"/>
          <w:sz w:val="26"/>
          <w:szCs w:val="26"/>
          <w:lang w:bidi="ar-SA"/>
        </w:rPr>
        <w:t xml:space="preserve">,Analyst, </w:t>
      </w:r>
      <w:proofErr w:type="spellStart"/>
      <w:r w:rsidRPr="0051432A">
        <w:rPr>
          <w:rFonts w:asciiTheme="majorBidi" w:eastAsia="Times New Roman" w:hAnsiTheme="majorBidi" w:cstheme="majorBidi"/>
          <w:color w:val="1D1B11"/>
          <w:sz w:val="26"/>
          <w:szCs w:val="26"/>
          <w:lang w:bidi="ar-SA"/>
        </w:rPr>
        <w:t>vol</w:t>
      </w:r>
      <w:proofErr w:type="spellEnd"/>
      <w:r w:rsidRPr="0051432A">
        <w:rPr>
          <w:rFonts w:asciiTheme="majorBidi" w:eastAsia="Times New Roman" w:hAnsiTheme="majorBidi" w:cstheme="majorBidi"/>
          <w:color w:val="1D1B11"/>
          <w:sz w:val="26"/>
          <w:szCs w:val="26"/>
          <w:lang w:bidi="ar-SA"/>
        </w:rPr>
        <w:t>(123)</w:t>
      </w:r>
      <w:r w:rsidRPr="0051432A">
        <w:rPr>
          <w:rFonts w:asciiTheme="majorBidi" w:eastAsia="Times New Roman" w:hAnsiTheme="majorBidi" w:cstheme="majorBidi"/>
          <w:sz w:val="26"/>
          <w:szCs w:val="26"/>
          <w:rtl/>
          <w:lang w:bidi="ar-SA"/>
        </w:rPr>
        <w:t xml:space="preserve"> </w:t>
      </w:r>
      <w:r w:rsidRPr="0051432A">
        <w:rPr>
          <w:rFonts w:asciiTheme="majorBidi" w:eastAsia="Times New Roman" w:hAnsiTheme="majorBidi" w:cstheme="majorBidi"/>
          <w:color w:val="1D1B11"/>
          <w:sz w:val="26"/>
          <w:szCs w:val="26"/>
          <w:rtl/>
          <w:lang w:bidi="ar-SA"/>
        </w:rPr>
        <w:t>1998</w:t>
      </w:r>
      <w:r w:rsidRPr="0051432A">
        <w:rPr>
          <w:rFonts w:asciiTheme="majorBidi" w:eastAsia="Times New Roman" w:hAnsiTheme="majorBidi" w:cstheme="majorBidi"/>
          <w:color w:val="1D1B11"/>
          <w:sz w:val="26"/>
          <w:szCs w:val="26"/>
          <w:lang w:bidi="ar-SA"/>
        </w:rPr>
        <w:t xml:space="preserve"> ,p:109-112.</w:t>
      </w:r>
    </w:p>
    <w:p w:rsidR="0051432A" w:rsidRPr="0051432A" w:rsidRDefault="0051432A" w:rsidP="0051432A">
      <w:pPr>
        <w:bidi w:val="0"/>
        <w:contextualSpacing/>
        <w:jc w:val="both"/>
        <w:rPr>
          <w:rFonts w:asciiTheme="majorBidi" w:eastAsia="Times New Roman" w:hAnsiTheme="majorBidi" w:cstheme="majorBidi"/>
          <w:color w:val="1D1B11"/>
          <w:sz w:val="26"/>
          <w:szCs w:val="26"/>
          <w:lang w:bidi="ar-SA"/>
        </w:rPr>
      </w:pPr>
      <w:r>
        <w:rPr>
          <w:rFonts w:asciiTheme="majorBidi" w:eastAsia="Times New Roman" w:hAnsiTheme="majorBidi" w:cstheme="majorBidi"/>
          <w:color w:val="1D1B11"/>
          <w:sz w:val="26"/>
          <w:szCs w:val="26"/>
          <w:lang w:bidi="ar-SA"/>
        </w:rPr>
        <w:t>[</w:t>
      </w:r>
      <w:r w:rsidRPr="0051432A">
        <w:rPr>
          <w:rFonts w:asciiTheme="majorBidi" w:eastAsia="Times New Roman" w:hAnsiTheme="majorBidi" w:cstheme="majorBidi"/>
          <w:color w:val="1D1B11"/>
          <w:sz w:val="26"/>
          <w:szCs w:val="26"/>
          <w:lang w:bidi="ar-SA"/>
        </w:rPr>
        <w:t>11</w:t>
      </w:r>
      <w:r>
        <w:rPr>
          <w:rFonts w:asciiTheme="majorBidi" w:eastAsia="Times New Roman" w:hAnsiTheme="majorBidi" w:cstheme="majorBidi"/>
          <w:color w:val="1D1B11"/>
          <w:sz w:val="26"/>
          <w:szCs w:val="26"/>
          <w:lang w:bidi="ar-SA"/>
        </w:rPr>
        <w:t>]</w:t>
      </w:r>
      <w:r w:rsidRPr="0051432A">
        <w:rPr>
          <w:rFonts w:asciiTheme="majorBidi" w:eastAsia="Times New Roman" w:hAnsiTheme="majorBidi" w:cstheme="majorBidi"/>
          <w:color w:val="1D1B11"/>
          <w:sz w:val="26"/>
          <w:szCs w:val="26"/>
          <w:lang w:bidi="ar-SA"/>
        </w:rPr>
        <w:t> MISHR S.DEVI N B  </w:t>
      </w:r>
      <w:proofErr w:type="spellStart"/>
      <w:r w:rsidRPr="0051432A">
        <w:rPr>
          <w:rFonts w:asciiTheme="majorBidi" w:eastAsia="Times New Roman" w:hAnsiTheme="majorBidi" w:cstheme="majorBidi"/>
          <w:color w:val="1D1B11"/>
          <w:sz w:val="26"/>
          <w:szCs w:val="26"/>
          <w:lang w:bidi="ar-SA"/>
        </w:rPr>
        <w:t>Liquid­liquid</w:t>
      </w:r>
      <w:proofErr w:type="spellEnd"/>
      <w:r w:rsidRPr="0051432A">
        <w:rPr>
          <w:rFonts w:asciiTheme="majorBidi" w:eastAsia="Times New Roman" w:hAnsiTheme="majorBidi" w:cstheme="majorBidi"/>
          <w:color w:val="1D1B11"/>
          <w:sz w:val="26"/>
          <w:szCs w:val="26"/>
          <w:lang w:bidi="ar-SA"/>
        </w:rPr>
        <w:t xml:space="preserve"> extraction of copper(II) from  chloride  media by  </w:t>
      </w:r>
      <w:proofErr w:type="spellStart"/>
      <w:r w:rsidRPr="0051432A">
        <w:rPr>
          <w:rFonts w:asciiTheme="majorBidi" w:eastAsia="Times New Roman" w:hAnsiTheme="majorBidi" w:cstheme="majorBidi"/>
          <w:color w:val="1D1B11"/>
          <w:sz w:val="26"/>
          <w:szCs w:val="26"/>
          <w:lang w:bidi="ar-SA"/>
        </w:rPr>
        <w:t>Cyanex</w:t>
      </w:r>
      <w:proofErr w:type="spellEnd"/>
      <w:r w:rsidRPr="0051432A">
        <w:rPr>
          <w:rFonts w:asciiTheme="majorBidi" w:eastAsia="Times New Roman" w:hAnsiTheme="majorBidi" w:cstheme="majorBidi"/>
          <w:color w:val="1D1B11"/>
          <w:sz w:val="26"/>
          <w:szCs w:val="26"/>
          <w:lang w:bidi="ar-SA"/>
        </w:rPr>
        <w:t>  923  in  kerosene  [J].  Journal  of  the </w:t>
      </w:r>
      <w:proofErr w:type="spellStart"/>
      <w:r w:rsidRPr="0051432A">
        <w:rPr>
          <w:rFonts w:asciiTheme="majorBidi" w:eastAsia="Times New Roman" w:hAnsiTheme="majorBidi" w:cstheme="majorBidi"/>
          <w:color w:val="1D1B11"/>
          <w:sz w:val="26"/>
          <w:szCs w:val="26"/>
          <w:lang w:bidi="ar-SA"/>
        </w:rPr>
        <w:t>SouthAfrican</w:t>
      </w:r>
      <w:proofErr w:type="spellEnd"/>
      <w:r w:rsidRPr="0051432A">
        <w:rPr>
          <w:rFonts w:asciiTheme="majorBidi" w:eastAsia="Times New Roman" w:hAnsiTheme="majorBidi" w:cstheme="majorBidi"/>
          <w:color w:val="1D1B11"/>
          <w:sz w:val="26"/>
          <w:szCs w:val="26"/>
          <w:lang w:bidi="ar-SA"/>
        </w:rPr>
        <w:t>  Institute  of Mining  and Metallurgy,  2012,p.11</w:t>
      </w:r>
    </w:p>
    <w:p w:rsidR="0051432A" w:rsidRPr="0051432A" w:rsidRDefault="0051432A" w:rsidP="0051432A">
      <w:pPr>
        <w:bidi w:val="0"/>
        <w:ind w:left="360" w:hanging="360"/>
        <w:contextualSpacing/>
        <w:jc w:val="both"/>
        <w:rPr>
          <w:rFonts w:asciiTheme="majorBidi" w:eastAsia="Times New Roman" w:hAnsiTheme="majorBidi" w:cstheme="majorBidi"/>
          <w:color w:val="1D1B11"/>
          <w:sz w:val="26"/>
          <w:szCs w:val="26"/>
          <w:lang w:bidi="ar-SA"/>
        </w:rPr>
      </w:pPr>
      <w:r>
        <w:rPr>
          <w:rFonts w:asciiTheme="majorBidi" w:eastAsia="Times New Roman" w:hAnsiTheme="majorBidi" w:cstheme="majorBidi"/>
          <w:color w:val="1D1B11"/>
          <w:sz w:val="26"/>
          <w:szCs w:val="26"/>
          <w:lang w:bidi="ar-SA"/>
        </w:rPr>
        <w:t>[</w:t>
      </w:r>
      <w:r w:rsidRPr="0051432A">
        <w:rPr>
          <w:rFonts w:asciiTheme="majorBidi" w:eastAsia="Times New Roman" w:hAnsiTheme="majorBidi" w:cstheme="majorBidi"/>
          <w:color w:val="1D1B11"/>
          <w:sz w:val="26"/>
          <w:szCs w:val="26"/>
          <w:lang w:bidi="ar-SA"/>
        </w:rPr>
        <w:t>12</w:t>
      </w:r>
      <w:r>
        <w:rPr>
          <w:rFonts w:asciiTheme="majorBidi" w:eastAsia="Times New Roman" w:hAnsiTheme="majorBidi" w:cstheme="majorBidi"/>
          <w:color w:val="1D1B11"/>
          <w:sz w:val="26"/>
          <w:szCs w:val="26"/>
          <w:lang w:bidi="ar-SA"/>
        </w:rPr>
        <w:t>]</w:t>
      </w:r>
      <w:r w:rsidRPr="0051432A">
        <w:rPr>
          <w:rFonts w:asciiTheme="majorBidi" w:eastAsia="Times New Roman" w:hAnsiTheme="majorBidi" w:cstheme="majorBidi"/>
          <w:color w:val="1D1B11"/>
          <w:sz w:val="26"/>
          <w:szCs w:val="26"/>
          <w:lang w:bidi="ar-SA"/>
        </w:rPr>
        <w:t>SINGH, HISKEY G B. Solven</w:t>
      </w:r>
      <w:r>
        <w:rPr>
          <w:rFonts w:asciiTheme="majorBidi" w:eastAsia="Times New Roman" w:hAnsiTheme="majorBidi" w:cstheme="majorBidi"/>
          <w:color w:val="1D1B11"/>
          <w:sz w:val="26"/>
          <w:szCs w:val="26"/>
          <w:lang w:bidi="ar-SA"/>
        </w:rPr>
        <w:t>t extraction of copper by</w:t>
      </w:r>
      <w:r w:rsidRPr="0051432A">
        <w:rPr>
          <w:rFonts w:asciiTheme="majorBidi" w:eastAsia="Times New Roman" w:hAnsiTheme="majorBidi" w:cstheme="majorBidi"/>
          <w:color w:val="1D1B11"/>
          <w:sz w:val="26"/>
          <w:szCs w:val="26"/>
          <w:lang w:bidi="ar-SA"/>
        </w:rPr>
        <w:t> 272, [J]. Hydrometallurgy, </w:t>
      </w:r>
      <w:proofErr w:type="spellStart"/>
      <w:r w:rsidRPr="0051432A">
        <w:rPr>
          <w:rFonts w:asciiTheme="majorBidi" w:eastAsia="Times New Roman" w:hAnsiTheme="majorBidi" w:cstheme="majorBidi"/>
          <w:color w:val="1D1B11"/>
          <w:sz w:val="26"/>
          <w:szCs w:val="26"/>
          <w:lang w:bidi="ar-SA"/>
        </w:rPr>
        <w:t>Vol</w:t>
      </w:r>
      <w:proofErr w:type="spellEnd"/>
      <w:r w:rsidRPr="0051432A">
        <w:rPr>
          <w:rFonts w:asciiTheme="majorBidi" w:eastAsia="Times New Roman" w:hAnsiTheme="majorBidi" w:cstheme="majorBidi"/>
          <w:color w:val="1D1B11"/>
          <w:sz w:val="26"/>
          <w:szCs w:val="26"/>
          <w:lang w:bidi="ar-SA"/>
        </w:rPr>
        <w:t xml:space="preserve"> 37 2007 ,</w:t>
      </w:r>
      <w:proofErr w:type="spellStart"/>
      <w:r w:rsidRPr="0051432A">
        <w:rPr>
          <w:rFonts w:asciiTheme="majorBidi" w:eastAsia="Times New Roman" w:hAnsiTheme="majorBidi" w:cstheme="majorBidi"/>
          <w:color w:val="1D1B11"/>
          <w:sz w:val="26"/>
          <w:szCs w:val="26"/>
          <w:lang w:bidi="ar-SA"/>
        </w:rPr>
        <w:t>pp</w:t>
      </w:r>
      <w:proofErr w:type="spellEnd"/>
      <w:r w:rsidRPr="0051432A">
        <w:rPr>
          <w:rFonts w:asciiTheme="majorBidi" w:eastAsia="Times New Roman" w:hAnsiTheme="majorBidi" w:cstheme="majorBidi"/>
          <w:color w:val="1D1B11"/>
          <w:sz w:val="26"/>
          <w:szCs w:val="26"/>
          <w:lang w:bidi="ar-SA"/>
        </w:rPr>
        <w:t>; 129−147.</w:t>
      </w:r>
    </w:p>
    <w:p w:rsidR="0051432A" w:rsidRPr="0051432A" w:rsidRDefault="0051432A" w:rsidP="0053571B">
      <w:pPr>
        <w:bidi w:val="0"/>
        <w:ind w:left="360" w:hanging="360"/>
        <w:contextualSpacing/>
        <w:jc w:val="right"/>
        <w:rPr>
          <w:rFonts w:asciiTheme="majorBidi" w:eastAsia="Times New Roman" w:hAnsiTheme="majorBidi" w:cstheme="majorBidi"/>
          <w:color w:val="1D1B11"/>
          <w:sz w:val="26"/>
          <w:szCs w:val="26"/>
          <w:rtl/>
        </w:rPr>
      </w:pPr>
      <w:r w:rsidRPr="0051432A">
        <w:rPr>
          <w:rFonts w:asciiTheme="majorBidi" w:eastAsia="Times New Roman" w:hAnsiTheme="majorBidi" w:cstheme="majorBidi"/>
          <w:color w:val="1D1B11"/>
          <w:sz w:val="26"/>
          <w:szCs w:val="26"/>
          <w:rtl/>
        </w:rPr>
        <w:t xml:space="preserve">13- خليل – مصعب : تحضير و دراسة خصائص بعض مشتقات </w:t>
      </w:r>
      <w:proofErr w:type="spellStart"/>
      <w:r w:rsidRPr="0051432A">
        <w:rPr>
          <w:rFonts w:asciiTheme="majorBidi" w:eastAsia="Times New Roman" w:hAnsiTheme="majorBidi" w:cstheme="majorBidi"/>
          <w:color w:val="1D1B11"/>
          <w:sz w:val="26"/>
          <w:szCs w:val="26"/>
          <w:rtl/>
        </w:rPr>
        <w:t>الفورمازان</w:t>
      </w:r>
      <w:proofErr w:type="spellEnd"/>
      <w:r w:rsidRPr="0051432A">
        <w:rPr>
          <w:rFonts w:asciiTheme="majorBidi" w:eastAsia="Times New Roman" w:hAnsiTheme="majorBidi" w:cstheme="majorBidi"/>
          <w:color w:val="1D1B11"/>
          <w:sz w:val="26"/>
          <w:szCs w:val="26"/>
          <w:rtl/>
        </w:rPr>
        <w:t xml:space="preserve"> و استخدام معقداتها في الأغشية المنتقية للأيونات ,سلسلة العلوم الأساسية المجلد (36) العدد (4) 2014 الصفحة :50</w:t>
      </w:r>
    </w:p>
    <w:p w:rsidR="0051432A" w:rsidRPr="0051432A" w:rsidRDefault="0051432A" w:rsidP="0051432A">
      <w:pPr>
        <w:bidi w:val="0"/>
        <w:ind w:left="360" w:hanging="360"/>
        <w:contextualSpacing/>
        <w:jc w:val="both"/>
        <w:rPr>
          <w:rFonts w:asciiTheme="majorBidi" w:eastAsia="Times New Roman" w:hAnsiTheme="majorBidi" w:cstheme="majorBidi"/>
          <w:color w:val="1D1B11"/>
          <w:sz w:val="26"/>
          <w:szCs w:val="26"/>
          <w:lang w:bidi="ar-SA"/>
        </w:rPr>
      </w:pPr>
      <w:r>
        <w:rPr>
          <w:rFonts w:asciiTheme="majorBidi" w:eastAsia="Times New Roman" w:hAnsiTheme="majorBidi" w:cstheme="majorBidi"/>
          <w:color w:val="1D1B11"/>
          <w:sz w:val="26"/>
          <w:szCs w:val="26"/>
          <w:lang w:bidi="ar-SA"/>
        </w:rPr>
        <w:t>[</w:t>
      </w:r>
      <w:r w:rsidRPr="0051432A">
        <w:rPr>
          <w:rFonts w:asciiTheme="majorBidi" w:eastAsia="Times New Roman" w:hAnsiTheme="majorBidi" w:cstheme="majorBidi"/>
          <w:color w:val="1D1B11"/>
          <w:sz w:val="26"/>
          <w:szCs w:val="26"/>
          <w:lang w:bidi="ar-SA"/>
        </w:rPr>
        <w:t>14</w:t>
      </w:r>
      <w:r>
        <w:rPr>
          <w:rFonts w:asciiTheme="majorBidi" w:eastAsia="Times New Roman" w:hAnsiTheme="majorBidi" w:cstheme="majorBidi"/>
          <w:color w:val="1D1B11"/>
          <w:sz w:val="26"/>
          <w:szCs w:val="26"/>
          <w:lang w:bidi="ar-SA"/>
        </w:rPr>
        <w:t>]</w:t>
      </w:r>
      <w:r w:rsidRPr="0051432A">
        <w:rPr>
          <w:rFonts w:asciiTheme="majorBidi" w:eastAsia="Times New Roman" w:hAnsiTheme="majorBidi" w:cstheme="majorBidi"/>
          <w:color w:val="1D1B11"/>
          <w:sz w:val="26"/>
          <w:szCs w:val="26"/>
          <w:lang w:bidi="ar-SA"/>
        </w:rPr>
        <w:t xml:space="preserve"> Timothy J. </w:t>
      </w:r>
      <w:proofErr w:type="spellStart"/>
      <w:r w:rsidRPr="0051432A">
        <w:rPr>
          <w:rFonts w:asciiTheme="majorBidi" w:eastAsia="Times New Roman" w:hAnsiTheme="majorBidi" w:cstheme="majorBidi"/>
          <w:color w:val="1D1B11"/>
          <w:sz w:val="26"/>
          <w:szCs w:val="26"/>
          <w:lang w:bidi="ar-SA"/>
        </w:rPr>
        <w:t>Zerk</w:t>
      </w:r>
      <w:proofErr w:type="spellEnd"/>
      <w:r w:rsidRPr="0051432A">
        <w:rPr>
          <w:rFonts w:asciiTheme="majorBidi" w:eastAsia="Times New Roman" w:hAnsiTheme="majorBidi" w:cstheme="majorBidi"/>
          <w:color w:val="1D1B11"/>
          <w:sz w:val="26"/>
          <w:szCs w:val="26"/>
          <w:lang w:bidi="ar-SA"/>
        </w:rPr>
        <w:t xml:space="preserve"> and Paul V. Bernhardt. </w:t>
      </w:r>
      <w:proofErr w:type="spellStart"/>
      <w:r w:rsidRPr="0051432A">
        <w:rPr>
          <w:rFonts w:asciiTheme="majorBidi" w:eastAsia="Times New Roman" w:hAnsiTheme="majorBidi" w:cstheme="majorBidi"/>
          <w:color w:val="1D1B11"/>
          <w:sz w:val="26"/>
          <w:szCs w:val="26"/>
          <w:lang w:bidi="ar-SA"/>
        </w:rPr>
        <w:t>Organo</w:t>
      </w:r>
      <w:proofErr w:type="spellEnd"/>
      <w:r w:rsidRPr="0051432A">
        <w:rPr>
          <w:rFonts w:asciiTheme="majorBidi" w:eastAsia="Times New Roman" w:hAnsiTheme="majorBidi" w:cstheme="majorBidi"/>
          <w:color w:val="1D1B11"/>
          <w:sz w:val="26"/>
          <w:szCs w:val="26"/>
          <w:lang w:bidi="ar-SA"/>
        </w:rPr>
        <w:t>-Copper(II) Complexes as Products of Radical Atom Transfer.</w:t>
      </w:r>
      <w:r w:rsidRPr="0051432A">
        <w:rPr>
          <w:rFonts w:asciiTheme="majorBidi" w:eastAsia="Times New Roman" w:hAnsiTheme="majorBidi" w:cstheme="majorBidi"/>
          <w:sz w:val="26"/>
          <w:szCs w:val="26"/>
          <w:lang w:bidi="ar-SA"/>
        </w:rPr>
        <w:t xml:space="preserve"> </w:t>
      </w:r>
      <w:r w:rsidRPr="0051432A">
        <w:rPr>
          <w:rFonts w:asciiTheme="majorBidi" w:eastAsia="Times New Roman" w:hAnsiTheme="majorBidi" w:cstheme="majorBidi"/>
          <w:color w:val="1D1B11"/>
          <w:sz w:val="26"/>
          <w:szCs w:val="26"/>
          <w:lang w:bidi="ar-SA"/>
        </w:rPr>
        <w:t xml:space="preserve">American Chemical Society, </w:t>
      </w:r>
      <w:proofErr w:type="spellStart"/>
      <w:r w:rsidRPr="0051432A">
        <w:rPr>
          <w:rFonts w:asciiTheme="majorBidi" w:eastAsia="Times New Roman" w:hAnsiTheme="majorBidi" w:cstheme="majorBidi"/>
          <w:color w:val="1D1B11"/>
          <w:sz w:val="26"/>
          <w:szCs w:val="26"/>
          <w:lang w:bidi="ar-SA"/>
        </w:rPr>
        <w:t>Vol</w:t>
      </w:r>
      <w:proofErr w:type="spellEnd"/>
      <w:r w:rsidRPr="0051432A">
        <w:rPr>
          <w:rFonts w:asciiTheme="majorBidi" w:eastAsia="Times New Roman" w:hAnsiTheme="majorBidi" w:cstheme="majorBidi"/>
          <w:color w:val="1D1B11"/>
          <w:sz w:val="26"/>
          <w:szCs w:val="26"/>
          <w:lang w:bidi="ar-SA"/>
        </w:rPr>
        <w:t xml:space="preserve"> 19, P:1-2</w:t>
      </w:r>
    </w:p>
    <w:p w:rsidR="0051432A" w:rsidRPr="0051432A" w:rsidRDefault="0051432A" w:rsidP="0051432A">
      <w:pPr>
        <w:bidi w:val="0"/>
        <w:ind w:left="360" w:hanging="360"/>
        <w:contextualSpacing/>
        <w:jc w:val="both"/>
        <w:rPr>
          <w:rFonts w:asciiTheme="majorBidi" w:eastAsia="Times New Roman" w:hAnsiTheme="majorBidi" w:cstheme="majorBidi"/>
          <w:color w:val="1D1B11"/>
          <w:sz w:val="26"/>
          <w:szCs w:val="26"/>
          <w:lang w:bidi="ar-SA"/>
        </w:rPr>
      </w:pPr>
      <w:r>
        <w:rPr>
          <w:rFonts w:asciiTheme="majorBidi" w:eastAsia="Times New Roman" w:hAnsiTheme="majorBidi" w:cstheme="majorBidi"/>
          <w:color w:val="1D1B11"/>
          <w:sz w:val="26"/>
          <w:szCs w:val="26"/>
          <w:lang w:bidi="ar-SA"/>
        </w:rPr>
        <w:t>[</w:t>
      </w:r>
      <w:r w:rsidRPr="0051432A">
        <w:rPr>
          <w:rFonts w:asciiTheme="majorBidi" w:eastAsia="Times New Roman" w:hAnsiTheme="majorBidi" w:cstheme="majorBidi"/>
          <w:color w:val="1D1B11"/>
          <w:sz w:val="26"/>
          <w:szCs w:val="26"/>
          <w:lang w:bidi="ar-SA"/>
        </w:rPr>
        <w:t>15</w:t>
      </w:r>
      <w:r>
        <w:rPr>
          <w:rFonts w:asciiTheme="majorBidi" w:eastAsia="Times New Roman" w:hAnsiTheme="majorBidi" w:cstheme="majorBidi"/>
          <w:color w:val="1D1B11"/>
          <w:sz w:val="26"/>
          <w:szCs w:val="26"/>
          <w:lang w:bidi="ar-SA"/>
        </w:rPr>
        <w:t>]</w:t>
      </w:r>
      <w:proofErr w:type="spellStart"/>
      <w:r w:rsidRPr="0051432A">
        <w:rPr>
          <w:rFonts w:asciiTheme="majorBidi" w:eastAsia="Times New Roman" w:hAnsiTheme="majorBidi" w:cstheme="majorBidi"/>
          <w:color w:val="1D1B11"/>
          <w:sz w:val="26"/>
          <w:szCs w:val="26"/>
          <w:lang w:bidi="ar-SA"/>
        </w:rPr>
        <w:t>Moein</w:t>
      </w:r>
      <w:proofErr w:type="spellEnd"/>
      <w:r w:rsidRPr="0051432A">
        <w:rPr>
          <w:rFonts w:asciiTheme="majorBidi" w:eastAsia="Times New Roman" w:hAnsiTheme="majorBidi" w:cstheme="majorBidi"/>
          <w:color w:val="1D1B11"/>
          <w:sz w:val="26"/>
          <w:szCs w:val="26"/>
          <w:lang w:bidi="ar-SA"/>
        </w:rPr>
        <w:t xml:space="preserve"> </w:t>
      </w:r>
      <w:proofErr w:type="spellStart"/>
      <w:r w:rsidRPr="0051432A">
        <w:rPr>
          <w:rFonts w:asciiTheme="majorBidi" w:eastAsia="Times New Roman" w:hAnsiTheme="majorBidi" w:cstheme="majorBidi"/>
          <w:color w:val="1D1B11"/>
          <w:sz w:val="26"/>
          <w:szCs w:val="26"/>
          <w:lang w:bidi="ar-SA"/>
        </w:rPr>
        <w:t>Nouaman</w:t>
      </w:r>
      <w:proofErr w:type="spellEnd"/>
      <w:r w:rsidRPr="0051432A">
        <w:rPr>
          <w:rFonts w:asciiTheme="majorBidi" w:eastAsia="Times New Roman" w:hAnsiTheme="majorBidi" w:cstheme="majorBidi"/>
          <w:color w:val="1D1B11"/>
          <w:sz w:val="26"/>
          <w:szCs w:val="26"/>
          <w:lang w:bidi="ar-SA"/>
        </w:rPr>
        <w:t xml:space="preserve">, </w:t>
      </w:r>
      <w:proofErr w:type="spellStart"/>
      <w:r w:rsidRPr="0051432A">
        <w:rPr>
          <w:rFonts w:asciiTheme="majorBidi" w:eastAsia="Times New Roman" w:hAnsiTheme="majorBidi" w:cstheme="majorBidi"/>
          <w:color w:val="1D1B11"/>
          <w:sz w:val="26"/>
          <w:szCs w:val="26"/>
          <w:lang w:bidi="ar-SA"/>
        </w:rPr>
        <w:t>Unerwartete</w:t>
      </w:r>
      <w:proofErr w:type="spellEnd"/>
      <w:r w:rsidRPr="0051432A">
        <w:rPr>
          <w:rFonts w:asciiTheme="majorBidi" w:eastAsia="Times New Roman" w:hAnsiTheme="majorBidi" w:cstheme="majorBidi"/>
          <w:color w:val="1D1B11"/>
          <w:sz w:val="26"/>
          <w:szCs w:val="26"/>
          <w:lang w:bidi="ar-SA"/>
        </w:rPr>
        <w:t xml:space="preserve"> Reaction von </w:t>
      </w:r>
      <w:proofErr w:type="spellStart"/>
      <w:r w:rsidRPr="0051432A">
        <w:rPr>
          <w:rFonts w:asciiTheme="majorBidi" w:eastAsia="Times New Roman" w:hAnsiTheme="majorBidi" w:cstheme="majorBidi"/>
          <w:color w:val="1D1B11"/>
          <w:sz w:val="26"/>
          <w:szCs w:val="26"/>
          <w:lang w:bidi="ar-SA"/>
        </w:rPr>
        <w:t>Diphenoxythiophosphoryl</w:t>
      </w:r>
      <w:proofErr w:type="spellEnd"/>
      <w:r w:rsidRPr="0051432A">
        <w:rPr>
          <w:rFonts w:asciiTheme="majorBidi" w:eastAsia="Times New Roman" w:hAnsiTheme="majorBidi" w:cstheme="majorBidi"/>
          <w:color w:val="1D1B11"/>
          <w:sz w:val="26"/>
          <w:szCs w:val="26"/>
          <w:lang w:bidi="ar-SA"/>
        </w:rPr>
        <w:t xml:space="preserve"> </w:t>
      </w:r>
      <w:proofErr w:type="spellStart"/>
      <w:r w:rsidRPr="0051432A">
        <w:rPr>
          <w:rFonts w:asciiTheme="majorBidi" w:eastAsia="Times New Roman" w:hAnsiTheme="majorBidi" w:cstheme="majorBidi"/>
          <w:color w:val="1D1B11"/>
          <w:sz w:val="26"/>
          <w:szCs w:val="26"/>
          <w:lang w:bidi="ar-SA"/>
        </w:rPr>
        <w:t>chlorid</w:t>
      </w:r>
      <w:proofErr w:type="spellEnd"/>
      <w:r w:rsidRPr="0051432A">
        <w:rPr>
          <w:rFonts w:asciiTheme="majorBidi" w:eastAsia="Times New Roman" w:hAnsiTheme="majorBidi" w:cstheme="majorBidi"/>
          <w:color w:val="1D1B11"/>
          <w:sz w:val="26"/>
          <w:szCs w:val="26"/>
          <w:lang w:bidi="ar-SA"/>
        </w:rPr>
        <w:t>, Malaysia, Vol.164 , 2000, p.103-129</w:t>
      </w:r>
    </w:p>
    <w:p w:rsidR="0051432A" w:rsidRPr="0051432A" w:rsidRDefault="0051432A" w:rsidP="0051432A">
      <w:pPr>
        <w:bidi w:val="0"/>
        <w:ind w:left="360" w:hanging="360"/>
        <w:contextualSpacing/>
        <w:jc w:val="both"/>
        <w:rPr>
          <w:rFonts w:asciiTheme="majorBidi" w:eastAsia="Times New Roman" w:hAnsiTheme="majorBidi" w:cstheme="majorBidi"/>
          <w:color w:val="1D1B11"/>
          <w:sz w:val="26"/>
          <w:szCs w:val="26"/>
          <w:lang w:bidi="ar-SA"/>
        </w:rPr>
      </w:pPr>
      <w:r>
        <w:rPr>
          <w:rFonts w:asciiTheme="majorBidi" w:eastAsia="Times New Roman" w:hAnsiTheme="majorBidi" w:cstheme="majorBidi"/>
          <w:color w:val="1D1B11"/>
          <w:sz w:val="26"/>
          <w:szCs w:val="26"/>
          <w:lang w:bidi="ar-SA"/>
        </w:rPr>
        <w:t>[</w:t>
      </w:r>
      <w:r w:rsidRPr="0051432A">
        <w:rPr>
          <w:rFonts w:asciiTheme="majorBidi" w:eastAsia="Times New Roman" w:hAnsiTheme="majorBidi" w:cstheme="majorBidi"/>
          <w:color w:val="1D1B11"/>
          <w:sz w:val="26"/>
          <w:szCs w:val="26"/>
          <w:lang w:bidi="ar-SA"/>
        </w:rPr>
        <w:t>16</w:t>
      </w:r>
      <w:r>
        <w:rPr>
          <w:rFonts w:asciiTheme="majorBidi" w:eastAsia="Times New Roman" w:hAnsiTheme="majorBidi" w:cstheme="majorBidi"/>
          <w:color w:val="1D1B11"/>
          <w:sz w:val="26"/>
          <w:szCs w:val="26"/>
          <w:lang w:bidi="ar-SA"/>
        </w:rPr>
        <w:t>]</w:t>
      </w:r>
      <w:r w:rsidRPr="0051432A">
        <w:rPr>
          <w:rFonts w:asciiTheme="majorBidi" w:eastAsia="Times New Roman" w:hAnsiTheme="majorBidi" w:cstheme="majorBidi"/>
          <w:color w:val="1D1B11"/>
          <w:sz w:val="26"/>
          <w:szCs w:val="26"/>
          <w:lang w:bidi="ar-SA"/>
        </w:rPr>
        <w:t xml:space="preserve"> S. </w:t>
      </w:r>
      <w:proofErr w:type="spellStart"/>
      <w:r w:rsidRPr="0051432A">
        <w:rPr>
          <w:rFonts w:asciiTheme="majorBidi" w:eastAsia="Times New Roman" w:hAnsiTheme="majorBidi" w:cstheme="majorBidi"/>
          <w:color w:val="1D1B11"/>
          <w:sz w:val="26"/>
          <w:szCs w:val="26"/>
          <w:lang w:bidi="ar-SA"/>
        </w:rPr>
        <w:t>Jomethan</w:t>
      </w:r>
      <w:proofErr w:type="spellEnd"/>
      <w:r w:rsidRPr="0051432A">
        <w:rPr>
          <w:rFonts w:asciiTheme="majorBidi" w:eastAsia="Times New Roman" w:hAnsiTheme="majorBidi" w:cstheme="majorBidi"/>
          <w:color w:val="1D1B11"/>
          <w:sz w:val="26"/>
          <w:szCs w:val="26"/>
          <w:lang w:bidi="ar-SA"/>
        </w:rPr>
        <w:t xml:space="preserve">, </w:t>
      </w:r>
      <w:proofErr w:type="spellStart"/>
      <w:r w:rsidRPr="0051432A">
        <w:rPr>
          <w:rFonts w:asciiTheme="majorBidi" w:eastAsia="Times New Roman" w:hAnsiTheme="majorBidi" w:cstheme="majorBidi"/>
          <w:color w:val="1D1B11"/>
          <w:sz w:val="26"/>
          <w:szCs w:val="26"/>
          <w:lang w:bidi="ar-SA"/>
        </w:rPr>
        <w:t>S.Nimitz</w:t>
      </w:r>
      <w:proofErr w:type="spellEnd"/>
      <w:r w:rsidRPr="0051432A">
        <w:rPr>
          <w:rFonts w:asciiTheme="majorBidi" w:eastAsia="Times New Roman" w:hAnsiTheme="majorBidi" w:cstheme="majorBidi"/>
          <w:color w:val="1D1B11"/>
          <w:sz w:val="26"/>
          <w:szCs w:val="26"/>
          <w:lang w:bidi="ar-SA"/>
        </w:rPr>
        <w:t xml:space="preserve">, Experiments in Organic Chemistry, University of New </w:t>
      </w:r>
      <w:proofErr w:type="spellStart"/>
      <w:r w:rsidRPr="0051432A">
        <w:rPr>
          <w:rFonts w:asciiTheme="majorBidi" w:eastAsia="Times New Roman" w:hAnsiTheme="majorBidi" w:cstheme="majorBidi"/>
          <w:color w:val="1D1B11"/>
          <w:sz w:val="26"/>
          <w:szCs w:val="26"/>
          <w:lang w:bidi="ar-SA"/>
        </w:rPr>
        <w:t>Mexico,USA</w:t>
      </w:r>
      <w:proofErr w:type="spellEnd"/>
      <w:r w:rsidRPr="0051432A">
        <w:rPr>
          <w:rFonts w:asciiTheme="majorBidi" w:eastAsia="Times New Roman" w:hAnsiTheme="majorBidi" w:cstheme="majorBidi"/>
          <w:color w:val="1D1B11"/>
          <w:sz w:val="26"/>
          <w:szCs w:val="26"/>
          <w:lang w:bidi="ar-SA"/>
        </w:rPr>
        <w:t>, 1991.</w:t>
      </w:r>
    </w:p>
    <w:p w:rsidR="0051432A" w:rsidRPr="0051432A" w:rsidRDefault="0051432A" w:rsidP="0051432A">
      <w:pPr>
        <w:bidi w:val="0"/>
        <w:ind w:left="360" w:hanging="360"/>
        <w:contextualSpacing/>
        <w:jc w:val="both"/>
        <w:rPr>
          <w:rFonts w:asciiTheme="majorBidi" w:eastAsia="Times New Roman" w:hAnsiTheme="majorBidi" w:cstheme="majorBidi"/>
          <w:color w:val="1D1B11"/>
          <w:sz w:val="26"/>
          <w:szCs w:val="26"/>
          <w:lang w:bidi="ar-SA"/>
        </w:rPr>
      </w:pPr>
      <w:r>
        <w:rPr>
          <w:rFonts w:asciiTheme="majorBidi" w:eastAsia="Times New Roman" w:hAnsiTheme="majorBidi" w:cstheme="majorBidi"/>
          <w:color w:val="1D1B11"/>
          <w:sz w:val="26"/>
          <w:szCs w:val="26"/>
          <w:lang w:bidi="ar-SA"/>
        </w:rPr>
        <w:t>[</w:t>
      </w:r>
      <w:r w:rsidRPr="0051432A">
        <w:rPr>
          <w:rFonts w:asciiTheme="majorBidi" w:eastAsia="Times New Roman" w:hAnsiTheme="majorBidi" w:cstheme="majorBidi"/>
          <w:color w:val="1D1B11"/>
          <w:sz w:val="26"/>
          <w:szCs w:val="26"/>
          <w:lang w:bidi="ar-SA"/>
        </w:rPr>
        <w:t>17</w:t>
      </w:r>
      <w:r>
        <w:rPr>
          <w:rFonts w:asciiTheme="majorBidi" w:eastAsia="Times New Roman" w:hAnsiTheme="majorBidi" w:cstheme="majorBidi"/>
          <w:color w:val="1D1B11"/>
          <w:sz w:val="26"/>
          <w:szCs w:val="26"/>
          <w:lang w:bidi="ar-SA"/>
        </w:rPr>
        <w:t>]</w:t>
      </w:r>
      <w:r w:rsidRPr="0051432A">
        <w:rPr>
          <w:rFonts w:asciiTheme="majorBidi" w:eastAsia="Times New Roman" w:hAnsiTheme="majorBidi" w:cstheme="majorBidi"/>
          <w:color w:val="1D1B11"/>
          <w:sz w:val="26"/>
          <w:szCs w:val="26"/>
          <w:lang w:bidi="ar-SA"/>
        </w:rPr>
        <w:t xml:space="preserve"> </w:t>
      </w:r>
      <w:proofErr w:type="spellStart"/>
      <w:r w:rsidRPr="0051432A">
        <w:rPr>
          <w:rFonts w:asciiTheme="majorBidi" w:eastAsia="Times New Roman" w:hAnsiTheme="majorBidi" w:cstheme="majorBidi"/>
          <w:color w:val="1D1B11"/>
          <w:sz w:val="26"/>
          <w:szCs w:val="26"/>
          <w:lang w:bidi="ar-SA"/>
        </w:rPr>
        <w:t>H.Houton</w:t>
      </w:r>
      <w:proofErr w:type="spellEnd"/>
      <w:r w:rsidRPr="0051432A">
        <w:rPr>
          <w:rFonts w:asciiTheme="majorBidi" w:eastAsia="Times New Roman" w:hAnsiTheme="majorBidi" w:cstheme="majorBidi"/>
          <w:color w:val="1D1B11"/>
          <w:sz w:val="26"/>
          <w:szCs w:val="26"/>
          <w:lang w:bidi="ar-SA"/>
        </w:rPr>
        <w:t>, Laboratory Manual Organic Chemistry, 8</w:t>
      </w:r>
      <w:r w:rsidRPr="0051432A">
        <w:rPr>
          <w:rFonts w:asciiTheme="majorBidi" w:eastAsia="Times New Roman" w:hAnsiTheme="majorBidi" w:cstheme="majorBidi"/>
          <w:color w:val="1D1B11"/>
          <w:sz w:val="26"/>
          <w:szCs w:val="26"/>
          <w:vertAlign w:val="superscript"/>
          <w:lang w:bidi="ar-SA"/>
        </w:rPr>
        <w:t>th</w:t>
      </w:r>
      <w:r w:rsidRPr="0051432A">
        <w:rPr>
          <w:rFonts w:asciiTheme="majorBidi" w:eastAsia="Times New Roman" w:hAnsiTheme="majorBidi" w:cstheme="majorBidi"/>
          <w:color w:val="1D1B11"/>
          <w:sz w:val="26"/>
          <w:szCs w:val="26"/>
          <w:lang w:bidi="ar-SA"/>
        </w:rPr>
        <w:t>, Hart-</w:t>
      </w:r>
      <w:proofErr w:type="spellStart"/>
      <w:r w:rsidRPr="0051432A">
        <w:rPr>
          <w:rFonts w:asciiTheme="majorBidi" w:eastAsia="Times New Roman" w:hAnsiTheme="majorBidi" w:cstheme="majorBidi"/>
          <w:color w:val="1D1B11"/>
          <w:sz w:val="26"/>
          <w:szCs w:val="26"/>
          <w:lang w:bidi="ar-SA"/>
        </w:rPr>
        <w:t>Carine</w:t>
      </w:r>
      <w:proofErr w:type="spellEnd"/>
      <w:r w:rsidRPr="0051432A">
        <w:rPr>
          <w:rFonts w:asciiTheme="majorBidi" w:eastAsia="Times New Roman" w:hAnsiTheme="majorBidi" w:cstheme="majorBidi"/>
          <w:color w:val="1D1B11"/>
          <w:sz w:val="26"/>
          <w:szCs w:val="26"/>
          <w:lang w:bidi="ar-SA"/>
        </w:rPr>
        <w:t>, 1991.</w:t>
      </w:r>
    </w:p>
    <w:p w:rsidR="0051432A" w:rsidRPr="0051432A" w:rsidRDefault="0051432A" w:rsidP="0051432A">
      <w:pPr>
        <w:bidi w:val="0"/>
        <w:ind w:left="360" w:hanging="360"/>
        <w:contextualSpacing/>
        <w:jc w:val="both"/>
        <w:rPr>
          <w:rFonts w:asciiTheme="majorBidi" w:eastAsia="Times New Roman" w:hAnsiTheme="majorBidi" w:cstheme="majorBidi"/>
          <w:color w:val="1D1B11"/>
          <w:sz w:val="26"/>
          <w:szCs w:val="26"/>
          <w:lang w:bidi="ar-SA"/>
        </w:rPr>
      </w:pPr>
      <w:r>
        <w:rPr>
          <w:rFonts w:asciiTheme="majorBidi" w:eastAsia="Times New Roman" w:hAnsiTheme="majorBidi" w:cstheme="majorBidi"/>
          <w:color w:val="1D1B11"/>
          <w:sz w:val="26"/>
          <w:szCs w:val="26"/>
          <w:lang w:bidi="ar-SA"/>
        </w:rPr>
        <w:t>[</w:t>
      </w:r>
      <w:r w:rsidRPr="0051432A">
        <w:rPr>
          <w:rFonts w:asciiTheme="majorBidi" w:eastAsia="Times New Roman" w:hAnsiTheme="majorBidi" w:cstheme="majorBidi"/>
          <w:color w:val="1D1B11"/>
          <w:sz w:val="26"/>
          <w:szCs w:val="26"/>
          <w:lang w:bidi="ar-SA"/>
        </w:rPr>
        <w:t>18</w:t>
      </w:r>
      <w:r>
        <w:rPr>
          <w:rFonts w:asciiTheme="majorBidi" w:eastAsia="Times New Roman" w:hAnsiTheme="majorBidi" w:cstheme="majorBidi"/>
          <w:color w:val="1D1B11"/>
          <w:sz w:val="26"/>
          <w:szCs w:val="26"/>
          <w:lang w:bidi="ar-SA"/>
        </w:rPr>
        <w:t>]</w:t>
      </w:r>
      <w:r w:rsidRPr="0051432A">
        <w:rPr>
          <w:rFonts w:asciiTheme="majorBidi" w:eastAsia="Times New Roman" w:hAnsiTheme="majorBidi" w:cstheme="majorBidi"/>
          <w:color w:val="1D1B11"/>
          <w:sz w:val="26"/>
          <w:szCs w:val="26"/>
          <w:lang w:bidi="ar-SA"/>
        </w:rPr>
        <w:t xml:space="preserve"> </w:t>
      </w:r>
      <w:proofErr w:type="spellStart"/>
      <w:r w:rsidRPr="0051432A">
        <w:rPr>
          <w:rFonts w:asciiTheme="majorBidi" w:eastAsia="Times New Roman" w:hAnsiTheme="majorBidi" w:cstheme="majorBidi"/>
          <w:color w:val="1D1B11"/>
          <w:sz w:val="26"/>
          <w:szCs w:val="26"/>
          <w:lang w:bidi="ar-SA"/>
        </w:rPr>
        <w:t>Poskanzer</w:t>
      </w:r>
      <w:proofErr w:type="spellEnd"/>
      <w:r w:rsidRPr="0051432A">
        <w:rPr>
          <w:rFonts w:asciiTheme="majorBidi" w:eastAsia="Times New Roman" w:hAnsiTheme="majorBidi" w:cstheme="majorBidi"/>
          <w:color w:val="1D1B11"/>
          <w:sz w:val="26"/>
          <w:szCs w:val="26"/>
          <w:lang w:bidi="ar-SA"/>
        </w:rPr>
        <w:t xml:space="preserve">, A. M., &amp; Foreman, B. M., J. </w:t>
      </w:r>
      <w:proofErr w:type="spellStart"/>
      <w:r w:rsidRPr="0051432A">
        <w:rPr>
          <w:rFonts w:asciiTheme="majorBidi" w:eastAsia="Times New Roman" w:hAnsiTheme="majorBidi" w:cstheme="majorBidi"/>
          <w:color w:val="1D1B11"/>
          <w:sz w:val="26"/>
          <w:szCs w:val="26"/>
          <w:lang w:bidi="ar-SA"/>
        </w:rPr>
        <w:t>inorg</w:t>
      </w:r>
      <w:proofErr w:type="spellEnd"/>
      <w:r w:rsidRPr="0051432A">
        <w:rPr>
          <w:rFonts w:asciiTheme="majorBidi" w:eastAsia="Times New Roman" w:hAnsiTheme="majorBidi" w:cstheme="majorBidi"/>
          <w:color w:val="1D1B11"/>
          <w:sz w:val="26"/>
          <w:szCs w:val="26"/>
          <w:lang w:bidi="ar-SA"/>
        </w:rPr>
        <w:t xml:space="preserve">. </w:t>
      </w:r>
      <w:proofErr w:type="spellStart"/>
      <w:r w:rsidRPr="0051432A">
        <w:rPr>
          <w:rFonts w:asciiTheme="majorBidi" w:eastAsia="Times New Roman" w:hAnsiTheme="majorBidi" w:cstheme="majorBidi"/>
          <w:color w:val="1D1B11"/>
          <w:sz w:val="26"/>
          <w:szCs w:val="26"/>
          <w:lang w:bidi="ar-SA"/>
        </w:rPr>
        <w:t>nrrrl</w:t>
      </w:r>
      <w:proofErr w:type="spellEnd"/>
      <w:r w:rsidRPr="0051432A">
        <w:rPr>
          <w:rFonts w:asciiTheme="majorBidi" w:eastAsia="Times New Roman" w:hAnsiTheme="majorBidi" w:cstheme="majorBidi"/>
          <w:color w:val="1D1B11"/>
          <w:sz w:val="26"/>
          <w:szCs w:val="26"/>
          <w:lang w:bidi="ar-SA"/>
        </w:rPr>
        <w:t xml:space="preserve">. </w:t>
      </w:r>
      <w:proofErr w:type="spellStart"/>
      <w:r w:rsidRPr="0051432A">
        <w:rPr>
          <w:rFonts w:asciiTheme="majorBidi" w:eastAsia="Times New Roman" w:hAnsiTheme="majorBidi" w:cstheme="majorBidi"/>
          <w:color w:val="1D1B11"/>
          <w:sz w:val="26"/>
          <w:szCs w:val="26"/>
          <w:lang w:bidi="ar-SA"/>
        </w:rPr>
        <w:t>Chern</w:t>
      </w:r>
      <w:proofErr w:type="spellEnd"/>
      <w:r w:rsidRPr="0051432A">
        <w:rPr>
          <w:rFonts w:asciiTheme="majorBidi" w:eastAsia="Times New Roman" w:hAnsiTheme="majorBidi" w:cstheme="majorBidi"/>
          <w:color w:val="1D1B11"/>
          <w:sz w:val="26"/>
          <w:szCs w:val="26"/>
          <w:lang w:bidi="ar-SA"/>
        </w:rPr>
        <w:t>., 1994, p:16.</w:t>
      </w:r>
    </w:p>
    <w:p w:rsidR="00467F09" w:rsidRPr="006C395A" w:rsidRDefault="00467F09" w:rsidP="00467F09">
      <w:pPr>
        <w:jc w:val="right"/>
        <w:rPr>
          <w:rFonts w:ascii="Simplified Arabic" w:hAnsi="Simplified Arabic" w:cs="Simplified Arabic"/>
          <w:sz w:val="26"/>
          <w:szCs w:val="26"/>
          <w:rtl/>
        </w:rPr>
      </w:pPr>
    </w:p>
    <w:sectPr w:rsidR="00467F09" w:rsidRPr="006C395A" w:rsidSect="00460139">
      <w:headerReference w:type="even" r:id="rId37"/>
      <w:headerReference w:type="default" r:id="rId38"/>
      <w:footerReference w:type="even" r:id="rId39"/>
      <w:footerReference w:type="default" r:id="rId40"/>
      <w:headerReference w:type="first" r:id="rId41"/>
      <w:footerReference w:type="first" r:id="rId42"/>
      <w:pgSz w:w="9923" w:h="14175" w:code="13"/>
      <w:pgMar w:top="1440" w:right="1418" w:bottom="1440" w:left="1418" w:header="907" w:footer="102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1C1" w:rsidRDefault="007F31C1" w:rsidP="008973B5">
      <w:pPr>
        <w:spacing w:after="0" w:line="240" w:lineRule="auto"/>
      </w:pPr>
      <w:r>
        <w:separator/>
      </w:r>
    </w:p>
  </w:endnote>
  <w:endnote w:type="continuationSeparator" w:id="0">
    <w:p w:rsidR="007F31C1" w:rsidRDefault="007F31C1" w:rsidP="00897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otype Koufi">
    <w:panose1 w:val="00000000000000000000"/>
    <w:charset w:val="B2"/>
    <w:family w:val="auto"/>
    <w:pitch w:val="variable"/>
    <w:sig w:usb0="02942001" w:usb1="03D40006" w:usb2="02620000" w:usb3="00000000" w:csb0="00000040" w:csb1="00000000"/>
  </w:font>
  <w:font w:name="Simplified Arabic">
    <w:altName w:val="Times New Roman"/>
    <w:charset w:val="00"/>
    <w:family w:val="roman"/>
    <w:pitch w:val="variable"/>
    <w:sig w:usb0="00000000" w:usb1="00000000" w:usb2="00000000" w:usb3="00000000" w:csb0="00000041" w:csb1="00000000"/>
  </w:font>
  <w:font w:name="Simplified Arabic,Bold">
    <w:panose1 w:val="00000000000000000000"/>
    <w:charset w:val="B2"/>
    <w:family w:val="auto"/>
    <w:notTrueType/>
    <w:pitch w:val="default"/>
    <w:sig w:usb0="00002001" w:usb1="00000000" w:usb2="00000000" w:usb3="00000000" w:csb0="00000040" w:csb1="00000000"/>
  </w:font>
  <w:font w:name="Cambria Math">
    <w:altName w:val="Times New Roman"/>
    <w:panose1 w:val="00000000000000000000"/>
    <w:charset w:val="01"/>
    <w:family w:val="roman"/>
    <w:notTrueType/>
    <w:pitch w:val="variable"/>
  </w:font>
  <w:font w:name="+mn-ea">
    <w:panose1 w:val="00000000000000000000"/>
    <w:charset w:val="00"/>
    <w:family w:val="roman"/>
    <w:notTrueType/>
    <w:pitch w:val="default"/>
  </w:font>
  <w:font w:name="Cambria">
    <w:panose1 w:val="02040803050406030204"/>
    <w:charset w:val="00"/>
    <w:family w:val="roman"/>
    <w:pitch w:val="variable"/>
    <w:sig w:usb0="E00006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139" w:rsidRDefault="0046013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6125982"/>
      <w:docPartObj>
        <w:docPartGallery w:val="Page Numbers (Bottom of Page)"/>
        <w:docPartUnique/>
      </w:docPartObj>
    </w:sdtPr>
    <w:sdtEndPr/>
    <w:sdtContent>
      <w:p w:rsidR="007943C5" w:rsidRDefault="007943C5">
        <w:pPr>
          <w:pStyle w:val="a5"/>
          <w:jc w:val="center"/>
        </w:pPr>
        <w:r>
          <w:fldChar w:fldCharType="begin"/>
        </w:r>
        <w:r>
          <w:instrText>PAGE   \* MERGEFORMAT</w:instrText>
        </w:r>
        <w:r>
          <w:fldChar w:fldCharType="separate"/>
        </w:r>
        <w:r w:rsidR="00460139" w:rsidRPr="00460139">
          <w:rPr>
            <w:noProof/>
            <w:rtl/>
            <w:lang w:val="ar-SA"/>
          </w:rPr>
          <w:t>1</w:t>
        </w:r>
        <w:r>
          <w:fldChar w:fldCharType="end"/>
        </w:r>
      </w:p>
    </w:sdtContent>
  </w:sdt>
  <w:p w:rsidR="007943C5" w:rsidRDefault="007943C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139" w:rsidRDefault="004601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1C1" w:rsidRDefault="007F31C1" w:rsidP="008973B5">
      <w:pPr>
        <w:spacing w:after="0" w:line="240" w:lineRule="auto"/>
      </w:pPr>
      <w:r>
        <w:separator/>
      </w:r>
    </w:p>
  </w:footnote>
  <w:footnote w:type="continuationSeparator" w:id="0">
    <w:p w:rsidR="007F31C1" w:rsidRDefault="007F31C1" w:rsidP="00897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139" w:rsidRDefault="0046013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139" w:rsidRPr="00460139" w:rsidRDefault="00460139" w:rsidP="00460139">
    <w:pPr>
      <w:pStyle w:val="a4"/>
      <w:pBdr>
        <w:bottom w:val="single" w:sz="4" w:space="1" w:color="auto"/>
      </w:pBdr>
      <w:jc w:val="center"/>
      <w:rPr>
        <w:rFonts w:hint="cs"/>
        <w:sz w:val="18"/>
        <w:szCs w:val="18"/>
      </w:rPr>
    </w:pPr>
    <w:r>
      <w:rPr>
        <w:rFonts w:ascii="Times New Roman" w:hAnsi="Times New Roman" w:cs="Times New Roman"/>
        <w:b/>
        <w:bCs/>
        <w:sz w:val="18"/>
        <w:szCs w:val="18"/>
        <w:rtl/>
      </w:rPr>
      <w:t>مجلة</w:t>
    </w:r>
    <w:r>
      <w:rPr>
        <w:rFonts w:cs="Times New Roman"/>
        <w:b/>
        <w:bCs/>
        <w:sz w:val="18"/>
        <w:szCs w:val="18"/>
        <w:rtl/>
      </w:rPr>
      <w:t xml:space="preserve"> </w:t>
    </w:r>
    <w:r>
      <w:rPr>
        <w:rFonts w:ascii="Times New Roman" w:hAnsi="Times New Roman" w:cs="Times New Roman"/>
        <w:b/>
        <w:bCs/>
        <w:sz w:val="18"/>
        <w:szCs w:val="18"/>
        <w:rtl/>
      </w:rPr>
      <w:t>جامعة</w:t>
    </w:r>
    <w:r>
      <w:rPr>
        <w:rFonts w:cs="Times New Roman"/>
        <w:b/>
        <w:bCs/>
        <w:sz w:val="18"/>
        <w:szCs w:val="18"/>
        <w:rtl/>
      </w:rPr>
      <w:t xml:space="preserve"> </w:t>
    </w:r>
    <w:r>
      <w:rPr>
        <w:rFonts w:ascii="Times New Roman" w:hAnsi="Times New Roman" w:cs="Times New Roman"/>
        <w:b/>
        <w:bCs/>
        <w:sz w:val="18"/>
        <w:szCs w:val="18"/>
        <w:rtl/>
      </w:rPr>
      <w:t>البعث</w:t>
    </w:r>
    <w:r>
      <w:rPr>
        <w:rFonts w:cs="Times New Roman"/>
        <w:b/>
        <w:bCs/>
        <w:sz w:val="18"/>
        <w:szCs w:val="18"/>
        <w:rtl/>
      </w:rPr>
      <w:t xml:space="preserve">   </w:t>
    </w:r>
    <w:r>
      <w:rPr>
        <w:rFonts w:ascii="Times New Roman" w:hAnsi="Times New Roman" w:cs="Times New Roman"/>
        <w:b/>
        <w:bCs/>
        <w:sz w:val="18"/>
        <w:szCs w:val="18"/>
        <w:rtl/>
      </w:rPr>
      <w:t>المجلد</w:t>
    </w:r>
    <w:r>
      <w:rPr>
        <w:rFonts w:cs="Times New Roman"/>
        <w:b/>
        <w:bCs/>
        <w:sz w:val="18"/>
        <w:szCs w:val="18"/>
        <w:rtl/>
      </w:rPr>
      <w:t xml:space="preserve"> </w:t>
    </w:r>
    <w:r>
      <w:rPr>
        <w:b/>
        <w:bCs/>
        <w:sz w:val="18"/>
        <w:szCs w:val="18"/>
      </w:rPr>
      <w:t>43</w:t>
    </w:r>
    <w:r>
      <w:rPr>
        <w:rFonts w:cs="Times New Roman"/>
        <w:b/>
        <w:bCs/>
        <w:sz w:val="18"/>
        <w:szCs w:val="18"/>
        <w:rtl/>
      </w:rPr>
      <w:t xml:space="preserve">  </w:t>
    </w:r>
    <w:r>
      <w:rPr>
        <w:rFonts w:ascii="Times New Roman" w:hAnsi="Times New Roman" w:cs="Times New Roman"/>
        <w:b/>
        <w:bCs/>
        <w:sz w:val="18"/>
        <w:szCs w:val="18"/>
        <w:rtl/>
      </w:rPr>
      <w:t>العدد</w:t>
    </w:r>
    <w:r>
      <w:rPr>
        <w:rFonts w:cs="Times New Roman"/>
        <w:b/>
        <w:bCs/>
        <w:sz w:val="18"/>
        <w:szCs w:val="18"/>
        <w:rtl/>
      </w:rPr>
      <w:t xml:space="preserve"> </w:t>
    </w:r>
    <w:r>
      <w:rPr>
        <w:rFonts w:hint="cs"/>
        <w:b/>
        <w:bCs/>
        <w:sz w:val="18"/>
        <w:szCs w:val="18"/>
      </w:rPr>
      <w:t xml:space="preserve"> </w:t>
    </w:r>
    <w:r>
      <w:rPr>
        <w:b/>
        <w:bCs/>
        <w:sz w:val="18"/>
        <w:szCs w:val="18"/>
      </w:rPr>
      <w:t>13</w:t>
    </w:r>
    <w:r>
      <w:rPr>
        <w:rFonts w:ascii="Times New Roman" w:hAnsi="Times New Roman" w:cs="Times New Roman"/>
        <w:b/>
        <w:bCs/>
        <w:sz w:val="18"/>
        <w:szCs w:val="18"/>
        <w:rtl/>
      </w:rPr>
      <w:t>عام</w:t>
    </w:r>
    <w:r>
      <w:rPr>
        <w:rFonts w:cs="Times New Roman"/>
        <w:b/>
        <w:bCs/>
        <w:sz w:val="18"/>
        <w:szCs w:val="18"/>
        <w:rtl/>
      </w:rPr>
      <w:t xml:space="preserve"> </w:t>
    </w:r>
    <w:r>
      <w:rPr>
        <w:b/>
        <w:bCs/>
        <w:sz w:val="18"/>
        <w:szCs w:val="18"/>
      </w:rPr>
      <w:t>2021</w:t>
    </w:r>
    <w:r>
      <w:rPr>
        <w:rFonts w:cs="Times New Roman"/>
        <w:b/>
        <w:bCs/>
        <w:sz w:val="18"/>
        <w:szCs w:val="18"/>
        <w:rtl/>
      </w:rPr>
      <w:t xml:space="preserve">  </w:t>
    </w:r>
    <w:proofErr w:type="spellStart"/>
    <w:r>
      <w:rPr>
        <w:rFonts w:ascii="Times New Roman" w:hAnsi="Times New Roman" w:cs="Times New Roman"/>
        <w:b/>
        <w:bCs/>
        <w:i/>
        <w:sz w:val="18"/>
        <w:szCs w:val="18"/>
        <w:rtl/>
      </w:rPr>
      <w:t>د.م</w:t>
    </w:r>
    <w:proofErr w:type="spellEnd"/>
    <w:r>
      <w:rPr>
        <w:rFonts w:ascii="Times New Roman" w:hAnsi="Times New Roman" w:cs="Times New Roman"/>
        <w:b/>
        <w:bCs/>
        <w:i/>
        <w:sz w:val="18"/>
        <w:szCs w:val="18"/>
        <w:rtl/>
      </w:rPr>
      <w:t>. فادي متوج</w:t>
    </w:r>
    <w:r>
      <w:rPr>
        <w:rFonts w:ascii="Times New Roman" w:hAnsi="Times New Roman" w:cs="Times New Roman"/>
        <w:b/>
        <w:bCs/>
        <w:i/>
        <w:sz w:val="18"/>
        <w:szCs w:val="18"/>
      </w:rPr>
      <w:t xml:space="preserve">  </w:t>
    </w:r>
    <w:r>
      <w:rPr>
        <w:rFonts w:ascii="Times New Roman" w:hAnsi="Times New Roman" w:cs="Times New Roman"/>
        <w:b/>
        <w:bCs/>
        <w:i/>
        <w:sz w:val="18"/>
        <w:szCs w:val="18"/>
        <w:rtl/>
      </w:rPr>
      <w:t xml:space="preserve"> </w:t>
    </w:r>
    <w:r>
      <w:rPr>
        <w:rFonts w:ascii="Times New Roman" w:hAnsi="Times New Roman" w:cs="Times New Roman"/>
        <w:b/>
        <w:bCs/>
        <w:i/>
        <w:sz w:val="18"/>
        <w:szCs w:val="18"/>
      </w:rPr>
      <w:t xml:space="preserve">   </w:t>
    </w:r>
    <w:r>
      <w:rPr>
        <w:rFonts w:ascii="Times New Roman" w:hAnsi="Times New Roman" w:cs="Times New Roman"/>
        <w:b/>
        <w:bCs/>
        <w:i/>
        <w:sz w:val="18"/>
        <w:szCs w:val="18"/>
        <w:rtl/>
      </w:rPr>
      <w:t>م. ابراهيم اسماعي</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139" w:rsidRDefault="0046013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409A"/>
    <w:multiLevelType w:val="hybridMultilevel"/>
    <w:tmpl w:val="199CF03E"/>
    <w:lvl w:ilvl="0" w:tplc="1CB24BAA">
      <w:start w:val="3"/>
      <w:numFmt w:val="bullet"/>
      <w:lvlText w:val="-"/>
      <w:lvlJc w:val="left"/>
      <w:pPr>
        <w:ind w:left="435" w:hanging="360"/>
      </w:pPr>
      <w:rPr>
        <w:rFonts w:ascii="Calibri" w:eastAsiaTheme="minorHAnsi" w:hAnsi="Calibri"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9924B20"/>
    <w:multiLevelType w:val="hybridMultilevel"/>
    <w:tmpl w:val="166C8722"/>
    <w:lvl w:ilvl="0" w:tplc="98DCC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C4C02"/>
    <w:multiLevelType w:val="hybridMultilevel"/>
    <w:tmpl w:val="95600A62"/>
    <w:lvl w:ilvl="0" w:tplc="0442BC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CB662D9"/>
    <w:multiLevelType w:val="hybridMultilevel"/>
    <w:tmpl w:val="3BD83852"/>
    <w:lvl w:ilvl="0" w:tplc="185CEA8A">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E837BF"/>
    <w:multiLevelType w:val="hybridMultilevel"/>
    <w:tmpl w:val="E3B8B29E"/>
    <w:lvl w:ilvl="0" w:tplc="19C87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DF1A85"/>
    <w:multiLevelType w:val="hybridMultilevel"/>
    <w:tmpl w:val="17EAABD8"/>
    <w:lvl w:ilvl="0" w:tplc="2416E228">
      <w:start w:val="1"/>
      <w:numFmt w:val="bullet"/>
      <w:lvlText w:val=""/>
      <w:lvlJc w:val="left"/>
      <w:pPr>
        <w:tabs>
          <w:tab w:val="num" w:pos="720"/>
        </w:tabs>
        <w:ind w:left="720" w:hanging="360"/>
      </w:pPr>
      <w:rPr>
        <w:rFonts w:ascii="Times New Roman" w:hAnsi="Times New Roman" w:hint="default"/>
      </w:rPr>
    </w:lvl>
    <w:lvl w:ilvl="1" w:tplc="ADECDA72" w:tentative="1">
      <w:start w:val="1"/>
      <w:numFmt w:val="bullet"/>
      <w:lvlText w:val=""/>
      <w:lvlJc w:val="left"/>
      <w:pPr>
        <w:tabs>
          <w:tab w:val="num" w:pos="1440"/>
        </w:tabs>
        <w:ind w:left="1440" w:hanging="360"/>
      </w:pPr>
      <w:rPr>
        <w:rFonts w:ascii="Times New Roman" w:hAnsi="Times New Roman" w:hint="default"/>
      </w:rPr>
    </w:lvl>
    <w:lvl w:ilvl="2" w:tplc="CE9E0BE6" w:tentative="1">
      <w:start w:val="1"/>
      <w:numFmt w:val="bullet"/>
      <w:lvlText w:val=""/>
      <w:lvlJc w:val="left"/>
      <w:pPr>
        <w:tabs>
          <w:tab w:val="num" w:pos="2160"/>
        </w:tabs>
        <w:ind w:left="2160" w:hanging="360"/>
      </w:pPr>
      <w:rPr>
        <w:rFonts w:ascii="Times New Roman" w:hAnsi="Times New Roman" w:hint="default"/>
      </w:rPr>
    </w:lvl>
    <w:lvl w:ilvl="3" w:tplc="EC20396C" w:tentative="1">
      <w:start w:val="1"/>
      <w:numFmt w:val="bullet"/>
      <w:lvlText w:val=""/>
      <w:lvlJc w:val="left"/>
      <w:pPr>
        <w:tabs>
          <w:tab w:val="num" w:pos="2880"/>
        </w:tabs>
        <w:ind w:left="2880" w:hanging="360"/>
      </w:pPr>
      <w:rPr>
        <w:rFonts w:ascii="Times New Roman" w:hAnsi="Times New Roman" w:hint="default"/>
      </w:rPr>
    </w:lvl>
    <w:lvl w:ilvl="4" w:tplc="64B25DA0" w:tentative="1">
      <w:start w:val="1"/>
      <w:numFmt w:val="bullet"/>
      <w:lvlText w:val=""/>
      <w:lvlJc w:val="left"/>
      <w:pPr>
        <w:tabs>
          <w:tab w:val="num" w:pos="3600"/>
        </w:tabs>
        <w:ind w:left="3600" w:hanging="360"/>
      </w:pPr>
      <w:rPr>
        <w:rFonts w:ascii="Times New Roman" w:hAnsi="Times New Roman" w:hint="default"/>
      </w:rPr>
    </w:lvl>
    <w:lvl w:ilvl="5" w:tplc="1CEAC64A" w:tentative="1">
      <w:start w:val="1"/>
      <w:numFmt w:val="bullet"/>
      <w:lvlText w:val=""/>
      <w:lvlJc w:val="left"/>
      <w:pPr>
        <w:tabs>
          <w:tab w:val="num" w:pos="4320"/>
        </w:tabs>
        <w:ind w:left="4320" w:hanging="360"/>
      </w:pPr>
      <w:rPr>
        <w:rFonts w:ascii="Times New Roman" w:hAnsi="Times New Roman" w:hint="default"/>
      </w:rPr>
    </w:lvl>
    <w:lvl w:ilvl="6" w:tplc="7FA66160" w:tentative="1">
      <w:start w:val="1"/>
      <w:numFmt w:val="bullet"/>
      <w:lvlText w:val=""/>
      <w:lvlJc w:val="left"/>
      <w:pPr>
        <w:tabs>
          <w:tab w:val="num" w:pos="5040"/>
        </w:tabs>
        <w:ind w:left="5040" w:hanging="360"/>
      </w:pPr>
      <w:rPr>
        <w:rFonts w:ascii="Times New Roman" w:hAnsi="Times New Roman" w:hint="default"/>
      </w:rPr>
    </w:lvl>
    <w:lvl w:ilvl="7" w:tplc="3156F8CC" w:tentative="1">
      <w:start w:val="1"/>
      <w:numFmt w:val="bullet"/>
      <w:lvlText w:val=""/>
      <w:lvlJc w:val="left"/>
      <w:pPr>
        <w:tabs>
          <w:tab w:val="num" w:pos="5760"/>
        </w:tabs>
        <w:ind w:left="5760" w:hanging="360"/>
      </w:pPr>
      <w:rPr>
        <w:rFonts w:ascii="Times New Roman" w:hAnsi="Times New Roman" w:hint="default"/>
      </w:rPr>
    </w:lvl>
    <w:lvl w:ilvl="8" w:tplc="4C42034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634036E"/>
    <w:multiLevelType w:val="hybridMultilevel"/>
    <w:tmpl w:val="C3949BA6"/>
    <w:lvl w:ilvl="0" w:tplc="66FC360C">
      <w:start w:val="1"/>
      <w:numFmt w:val="upperRoman"/>
      <w:lvlText w:val="(%1)"/>
      <w:lvlJc w:val="left"/>
      <w:pPr>
        <w:ind w:left="1080" w:hanging="720"/>
      </w:pPr>
      <w:rPr>
        <w:rFonts w:ascii="TimesNewRomanPS-BoldMT" w:hAnsi="TimesNewRomanPS-BoldMT" w:cs="TimesNewRomanPS-BoldMT"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773694"/>
    <w:multiLevelType w:val="hybridMultilevel"/>
    <w:tmpl w:val="BD6C7198"/>
    <w:lvl w:ilvl="0" w:tplc="97E6C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8255E"/>
    <w:multiLevelType w:val="hybridMultilevel"/>
    <w:tmpl w:val="B43CE182"/>
    <w:lvl w:ilvl="0" w:tplc="6CC2BB72">
      <w:start w:val="1"/>
      <w:numFmt w:val="bullet"/>
      <w:lvlText w:val="-"/>
      <w:lvlJc w:val="left"/>
      <w:pPr>
        <w:ind w:left="1065" w:hanging="360"/>
      </w:pPr>
      <w:rPr>
        <w:rFonts w:ascii="Calibri" w:eastAsiaTheme="minorHAnsi" w:hAnsi="Calibri" w:cstheme="minorBidi"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nsid w:val="25A5525C"/>
    <w:multiLevelType w:val="hybridMultilevel"/>
    <w:tmpl w:val="6206E2B4"/>
    <w:lvl w:ilvl="0" w:tplc="D5E07B1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F313D3"/>
    <w:multiLevelType w:val="hybridMultilevel"/>
    <w:tmpl w:val="84D0A7C4"/>
    <w:lvl w:ilvl="0" w:tplc="A7DE8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47100D"/>
    <w:multiLevelType w:val="multilevel"/>
    <w:tmpl w:val="7668DAC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2BF75983"/>
    <w:multiLevelType w:val="hybridMultilevel"/>
    <w:tmpl w:val="5EA6677C"/>
    <w:lvl w:ilvl="0" w:tplc="871C9BCE">
      <w:start w:val="1"/>
      <w:numFmt w:val="bullet"/>
      <w:lvlText w:val=""/>
      <w:lvlJc w:val="left"/>
      <w:pPr>
        <w:tabs>
          <w:tab w:val="num" w:pos="720"/>
        </w:tabs>
        <w:ind w:left="720" w:hanging="360"/>
      </w:pPr>
      <w:rPr>
        <w:rFonts w:ascii="Times New Roman" w:hAnsi="Times New Roman" w:hint="default"/>
      </w:rPr>
    </w:lvl>
    <w:lvl w:ilvl="1" w:tplc="C0E0089E" w:tentative="1">
      <w:start w:val="1"/>
      <w:numFmt w:val="bullet"/>
      <w:lvlText w:val=""/>
      <w:lvlJc w:val="left"/>
      <w:pPr>
        <w:tabs>
          <w:tab w:val="num" w:pos="1440"/>
        </w:tabs>
        <w:ind w:left="1440" w:hanging="360"/>
      </w:pPr>
      <w:rPr>
        <w:rFonts w:ascii="Times New Roman" w:hAnsi="Times New Roman" w:hint="default"/>
      </w:rPr>
    </w:lvl>
    <w:lvl w:ilvl="2" w:tplc="198EBB4C" w:tentative="1">
      <w:start w:val="1"/>
      <w:numFmt w:val="bullet"/>
      <w:lvlText w:val=""/>
      <w:lvlJc w:val="left"/>
      <w:pPr>
        <w:tabs>
          <w:tab w:val="num" w:pos="2160"/>
        </w:tabs>
        <w:ind w:left="2160" w:hanging="360"/>
      </w:pPr>
      <w:rPr>
        <w:rFonts w:ascii="Times New Roman" w:hAnsi="Times New Roman" w:hint="default"/>
      </w:rPr>
    </w:lvl>
    <w:lvl w:ilvl="3" w:tplc="C48CE4EC" w:tentative="1">
      <w:start w:val="1"/>
      <w:numFmt w:val="bullet"/>
      <w:lvlText w:val=""/>
      <w:lvlJc w:val="left"/>
      <w:pPr>
        <w:tabs>
          <w:tab w:val="num" w:pos="2880"/>
        </w:tabs>
        <w:ind w:left="2880" w:hanging="360"/>
      </w:pPr>
      <w:rPr>
        <w:rFonts w:ascii="Times New Roman" w:hAnsi="Times New Roman" w:hint="default"/>
      </w:rPr>
    </w:lvl>
    <w:lvl w:ilvl="4" w:tplc="E182EEB4" w:tentative="1">
      <w:start w:val="1"/>
      <w:numFmt w:val="bullet"/>
      <w:lvlText w:val=""/>
      <w:lvlJc w:val="left"/>
      <w:pPr>
        <w:tabs>
          <w:tab w:val="num" w:pos="3600"/>
        </w:tabs>
        <w:ind w:left="3600" w:hanging="360"/>
      </w:pPr>
      <w:rPr>
        <w:rFonts w:ascii="Times New Roman" w:hAnsi="Times New Roman" w:hint="default"/>
      </w:rPr>
    </w:lvl>
    <w:lvl w:ilvl="5" w:tplc="F7E49EAE" w:tentative="1">
      <w:start w:val="1"/>
      <w:numFmt w:val="bullet"/>
      <w:lvlText w:val=""/>
      <w:lvlJc w:val="left"/>
      <w:pPr>
        <w:tabs>
          <w:tab w:val="num" w:pos="4320"/>
        </w:tabs>
        <w:ind w:left="4320" w:hanging="360"/>
      </w:pPr>
      <w:rPr>
        <w:rFonts w:ascii="Times New Roman" w:hAnsi="Times New Roman" w:hint="default"/>
      </w:rPr>
    </w:lvl>
    <w:lvl w:ilvl="6" w:tplc="29FE7F6E" w:tentative="1">
      <w:start w:val="1"/>
      <w:numFmt w:val="bullet"/>
      <w:lvlText w:val=""/>
      <w:lvlJc w:val="left"/>
      <w:pPr>
        <w:tabs>
          <w:tab w:val="num" w:pos="5040"/>
        </w:tabs>
        <w:ind w:left="5040" w:hanging="360"/>
      </w:pPr>
      <w:rPr>
        <w:rFonts w:ascii="Times New Roman" w:hAnsi="Times New Roman" w:hint="default"/>
      </w:rPr>
    </w:lvl>
    <w:lvl w:ilvl="7" w:tplc="41CEEFEA" w:tentative="1">
      <w:start w:val="1"/>
      <w:numFmt w:val="bullet"/>
      <w:lvlText w:val=""/>
      <w:lvlJc w:val="left"/>
      <w:pPr>
        <w:tabs>
          <w:tab w:val="num" w:pos="5760"/>
        </w:tabs>
        <w:ind w:left="5760" w:hanging="360"/>
      </w:pPr>
      <w:rPr>
        <w:rFonts w:ascii="Times New Roman" w:hAnsi="Times New Roman" w:hint="default"/>
      </w:rPr>
    </w:lvl>
    <w:lvl w:ilvl="8" w:tplc="A73E9E1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DEE415C"/>
    <w:multiLevelType w:val="hybridMultilevel"/>
    <w:tmpl w:val="114E42C2"/>
    <w:lvl w:ilvl="0" w:tplc="9FF85F0E">
      <w:start w:val="1"/>
      <w:numFmt w:val="bullet"/>
      <w:lvlText w:val="-"/>
      <w:lvlJc w:val="left"/>
      <w:pPr>
        <w:ind w:left="435" w:hanging="360"/>
      </w:pPr>
      <w:rPr>
        <w:rFonts w:ascii="Calibri" w:eastAsiaTheme="minorHAnsi" w:hAnsi="Calibri" w:cstheme="minorBidi"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nsid w:val="305A2795"/>
    <w:multiLevelType w:val="hybridMultilevel"/>
    <w:tmpl w:val="6F94F6BE"/>
    <w:lvl w:ilvl="0" w:tplc="8C96E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4D3B49"/>
    <w:multiLevelType w:val="hybridMultilevel"/>
    <w:tmpl w:val="46E08DBA"/>
    <w:lvl w:ilvl="0" w:tplc="98EAC892">
      <w:start w:val="1"/>
      <w:numFmt w:val="bullet"/>
      <w:lvlText w:val="-"/>
      <w:lvlJc w:val="left"/>
      <w:pPr>
        <w:ind w:left="870" w:hanging="360"/>
      </w:pPr>
      <w:rPr>
        <w:rFonts w:ascii="Calibri" w:eastAsiaTheme="minorHAnsi" w:hAnsi="Calibri" w:cstheme="minorBidi" w:hint="default"/>
        <w:b/>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6">
    <w:nsid w:val="3DFA5091"/>
    <w:multiLevelType w:val="hybridMultilevel"/>
    <w:tmpl w:val="0DB090BC"/>
    <w:lvl w:ilvl="0" w:tplc="2CEA68C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9A5EFD"/>
    <w:multiLevelType w:val="hybridMultilevel"/>
    <w:tmpl w:val="D3281C88"/>
    <w:lvl w:ilvl="0" w:tplc="EF760710">
      <w:start w:val="1"/>
      <w:numFmt w:val="bullet"/>
      <w:lvlText w:val=""/>
      <w:lvlJc w:val="left"/>
      <w:pPr>
        <w:tabs>
          <w:tab w:val="num" w:pos="720"/>
        </w:tabs>
        <w:ind w:left="720" w:hanging="360"/>
      </w:pPr>
      <w:rPr>
        <w:rFonts w:ascii="Times New Roman" w:hAnsi="Times New Roman" w:hint="default"/>
      </w:rPr>
    </w:lvl>
    <w:lvl w:ilvl="1" w:tplc="3AC64F4E" w:tentative="1">
      <w:start w:val="1"/>
      <w:numFmt w:val="bullet"/>
      <w:lvlText w:val=""/>
      <w:lvlJc w:val="left"/>
      <w:pPr>
        <w:tabs>
          <w:tab w:val="num" w:pos="1440"/>
        </w:tabs>
        <w:ind w:left="1440" w:hanging="360"/>
      </w:pPr>
      <w:rPr>
        <w:rFonts w:ascii="Times New Roman" w:hAnsi="Times New Roman" w:hint="default"/>
      </w:rPr>
    </w:lvl>
    <w:lvl w:ilvl="2" w:tplc="C5E439A0" w:tentative="1">
      <w:start w:val="1"/>
      <w:numFmt w:val="bullet"/>
      <w:lvlText w:val=""/>
      <w:lvlJc w:val="left"/>
      <w:pPr>
        <w:tabs>
          <w:tab w:val="num" w:pos="2160"/>
        </w:tabs>
        <w:ind w:left="2160" w:hanging="360"/>
      </w:pPr>
      <w:rPr>
        <w:rFonts w:ascii="Times New Roman" w:hAnsi="Times New Roman" w:hint="default"/>
      </w:rPr>
    </w:lvl>
    <w:lvl w:ilvl="3" w:tplc="FF0C148A" w:tentative="1">
      <w:start w:val="1"/>
      <w:numFmt w:val="bullet"/>
      <w:lvlText w:val=""/>
      <w:lvlJc w:val="left"/>
      <w:pPr>
        <w:tabs>
          <w:tab w:val="num" w:pos="2880"/>
        </w:tabs>
        <w:ind w:left="2880" w:hanging="360"/>
      </w:pPr>
      <w:rPr>
        <w:rFonts w:ascii="Times New Roman" w:hAnsi="Times New Roman" w:hint="default"/>
      </w:rPr>
    </w:lvl>
    <w:lvl w:ilvl="4" w:tplc="5DE6B650" w:tentative="1">
      <w:start w:val="1"/>
      <w:numFmt w:val="bullet"/>
      <w:lvlText w:val=""/>
      <w:lvlJc w:val="left"/>
      <w:pPr>
        <w:tabs>
          <w:tab w:val="num" w:pos="3600"/>
        </w:tabs>
        <w:ind w:left="3600" w:hanging="360"/>
      </w:pPr>
      <w:rPr>
        <w:rFonts w:ascii="Times New Roman" w:hAnsi="Times New Roman" w:hint="default"/>
      </w:rPr>
    </w:lvl>
    <w:lvl w:ilvl="5" w:tplc="8FFE7F8A" w:tentative="1">
      <w:start w:val="1"/>
      <w:numFmt w:val="bullet"/>
      <w:lvlText w:val=""/>
      <w:lvlJc w:val="left"/>
      <w:pPr>
        <w:tabs>
          <w:tab w:val="num" w:pos="4320"/>
        </w:tabs>
        <w:ind w:left="4320" w:hanging="360"/>
      </w:pPr>
      <w:rPr>
        <w:rFonts w:ascii="Times New Roman" w:hAnsi="Times New Roman" w:hint="default"/>
      </w:rPr>
    </w:lvl>
    <w:lvl w:ilvl="6" w:tplc="46EAF97C" w:tentative="1">
      <w:start w:val="1"/>
      <w:numFmt w:val="bullet"/>
      <w:lvlText w:val=""/>
      <w:lvlJc w:val="left"/>
      <w:pPr>
        <w:tabs>
          <w:tab w:val="num" w:pos="5040"/>
        </w:tabs>
        <w:ind w:left="5040" w:hanging="360"/>
      </w:pPr>
      <w:rPr>
        <w:rFonts w:ascii="Times New Roman" w:hAnsi="Times New Roman" w:hint="default"/>
      </w:rPr>
    </w:lvl>
    <w:lvl w:ilvl="7" w:tplc="B2363218" w:tentative="1">
      <w:start w:val="1"/>
      <w:numFmt w:val="bullet"/>
      <w:lvlText w:val=""/>
      <w:lvlJc w:val="left"/>
      <w:pPr>
        <w:tabs>
          <w:tab w:val="num" w:pos="5760"/>
        </w:tabs>
        <w:ind w:left="5760" w:hanging="360"/>
      </w:pPr>
      <w:rPr>
        <w:rFonts w:ascii="Times New Roman" w:hAnsi="Times New Roman" w:hint="default"/>
      </w:rPr>
    </w:lvl>
    <w:lvl w:ilvl="8" w:tplc="20966A0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11918C5"/>
    <w:multiLevelType w:val="hybridMultilevel"/>
    <w:tmpl w:val="C4EC2B66"/>
    <w:lvl w:ilvl="0" w:tplc="F6DA8CA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B069E4"/>
    <w:multiLevelType w:val="hybridMultilevel"/>
    <w:tmpl w:val="28DE4618"/>
    <w:lvl w:ilvl="0" w:tplc="9008FEEA">
      <w:start w:val="1"/>
      <w:numFmt w:val="bullet"/>
      <w:lvlText w:val=""/>
      <w:lvlJc w:val="left"/>
      <w:pPr>
        <w:tabs>
          <w:tab w:val="num" w:pos="720"/>
        </w:tabs>
        <w:ind w:left="720" w:hanging="360"/>
      </w:pPr>
      <w:rPr>
        <w:rFonts w:ascii="Times New Roman" w:hAnsi="Times New Roman" w:hint="default"/>
      </w:rPr>
    </w:lvl>
    <w:lvl w:ilvl="1" w:tplc="F3D6E2E8" w:tentative="1">
      <w:start w:val="1"/>
      <w:numFmt w:val="bullet"/>
      <w:lvlText w:val=""/>
      <w:lvlJc w:val="left"/>
      <w:pPr>
        <w:tabs>
          <w:tab w:val="num" w:pos="1440"/>
        </w:tabs>
        <w:ind w:left="1440" w:hanging="360"/>
      </w:pPr>
      <w:rPr>
        <w:rFonts w:ascii="Times New Roman" w:hAnsi="Times New Roman" w:hint="default"/>
      </w:rPr>
    </w:lvl>
    <w:lvl w:ilvl="2" w:tplc="731EDD9C" w:tentative="1">
      <w:start w:val="1"/>
      <w:numFmt w:val="bullet"/>
      <w:lvlText w:val=""/>
      <w:lvlJc w:val="left"/>
      <w:pPr>
        <w:tabs>
          <w:tab w:val="num" w:pos="2160"/>
        </w:tabs>
        <w:ind w:left="2160" w:hanging="360"/>
      </w:pPr>
      <w:rPr>
        <w:rFonts w:ascii="Times New Roman" w:hAnsi="Times New Roman" w:hint="default"/>
      </w:rPr>
    </w:lvl>
    <w:lvl w:ilvl="3" w:tplc="2C589FD0" w:tentative="1">
      <w:start w:val="1"/>
      <w:numFmt w:val="bullet"/>
      <w:lvlText w:val=""/>
      <w:lvlJc w:val="left"/>
      <w:pPr>
        <w:tabs>
          <w:tab w:val="num" w:pos="2880"/>
        </w:tabs>
        <w:ind w:left="2880" w:hanging="360"/>
      </w:pPr>
      <w:rPr>
        <w:rFonts w:ascii="Times New Roman" w:hAnsi="Times New Roman" w:hint="default"/>
      </w:rPr>
    </w:lvl>
    <w:lvl w:ilvl="4" w:tplc="675C965C" w:tentative="1">
      <w:start w:val="1"/>
      <w:numFmt w:val="bullet"/>
      <w:lvlText w:val=""/>
      <w:lvlJc w:val="left"/>
      <w:pPr>
        <w:tabs>
          <w:tab w:val="num" w:pos="3600"/>
        </w:tabs>
        <w:ind w:left="3600" w:hanging="360"/>
      </w:pPr>
      <w:rPr>
        <w:rFonts w:ascii="Times New Roman" w:hAnsi="Times New Roman" w:hint="default"/>
      </w:rPr>
    </w:lvl>
    <w:lvl w:ilvl="5" w:tplc="EB3279C0" w:tentative="1">
      <w:start w:val="1"/>
      <w:numFmt w:val="bullet"/>
      <w:lvlText w:val=""/>
      <w:lvlJc w:val="left"/>
      <w:pPr>
        <w:tabs>
          <w:tab w:val="num" w:pos="4320"/>
        </w:tabs>
        <w:ind w:left="4320" w:hanging="360"/>
      </w:pPr>
      <w:rPr>
        <w:rFonts w:ascii="Times New Roman" w:hAnsi="Times New Roman" w:hint="default"/>
      </w:rPr>
    </w:lvl>
    <w:lvl w:ilvl="6" w:tplc="49DA8CFE" w:tentative="1">
      <w:start w:val="1"/>
      <w:numFmt w:val="bullet"/>
      <w:lvlText w:val=""/>
      <w:lvlJc w:val="left"/>
      <w:pPr>
        <w:tabs>
          <w:tab w:val="num" w:pos="5040"/>
        </w:tabs>
        <w:ind w:left="5040" w:hanging="360"/>
      </w:pPr>
      <w:rPr>
        <w:rFonts w:ascii="Times New Roman" w:hAnsi="Times New Roman" w:hint="default"/>
      </w:rPr>
    </w:lvl>
    <w:lvl w:ilvl="7" w:tplc="7EB6A664" w:tentative="1">
      <w:start w:val="1"/>
      <w:numFmt w:val="bullet"/>
      <w:lvlText w:val=""/>
      <w:lvlJc w:val="left"/>
      <w:pPr>
        <w:tabs>
          <w:tab w:val="num" w:pos="5760"/>
        </w:tabs>
        <w:ind w:left="5760" w:hanging="360"/>
      </w:pPr>
      <w:rPr>
        <w:rFonts w:ascii="Times New Roman" w:hAnsi="Times New Roman" w:hint="default"/>
      </w:rPr>
    </w:lvl>
    <w:lvl w:ilvl="8" w:tplc="F8EC23E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3507345"/>
    <w:multiLevelType w:val="hybridMultilevel"/>
    <w:tmpl w:val="DC369830"/>
    <w:lvl w:ilvl="0" w:tplc="EDBCCB6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BA476A"/>
    <w:multiLevelType w:val="hybridMultilevel"/>
    <w:tmpl w:val="FA66BB66"/>
    <w:lvl w:ilvl="0" w:tplc="D4902E3E">
      <w:start w:val="1"/>
      <w:numFmt w:val="bullet"/>
      <w:lvlText w:val=""/>
      <w:lvlJc w:val="left"/>
      <w:pPr>
        <w:tabs>
          <w:tab w:val="num" w:pos="720"/>
        </w:tabs>
        <w:ind w:left="720" w:hanging="360"/>
      </w:pPr>
      <w:rPr>
        <w:rFonts w:ascii="Times New Roman" w:hAnsi="Times New Roman" w:hint="default"/>
      </w:rPr>
    </w:lvl>
    <w:lvl w:ilvl="1" w:tplc="5248082E" w:tentative="1">
      <w:start w:val="1"/>
      <w:numFmt w:val="bullet"/>
      <w:lvlText w:val=""/>
      <w:lvlJc w:val="left"/>
      <w:pPr>
        <w:tabs>
          <w:tab w:val="num" w:pos="1440"/>
        </w:tabs>
        <w:ind w:left="1440" w:hanging="360"/>
      </w:pPr>
      <w:rPr>
        <w:rFonts w:ascii="Times New Roman" w:hAnsi="Times New Roman" w:hint="default"/>
      </w:rPr>
    </w:lvl>
    <w:lvl w:ilvl="2" w:tplc="11E273D4" w:tentative="1">
      <w:start w:val="1"/>
      <w:numFmt w:val="bullet"/>
      <w:lvlText w:val=""/>
      <w:lvlJc w:val="left"/>
      <w:pPr>
        <w:tabs>
          <w:tab w:val="num" w:pos="2160"/>
        </w:tabs>
        <w:ind w:left="2160" w:hanging="360"/>
      </w:pPr>
      <w:rPr>
        <w:rFonts w:ascii="Times New Roman" w:hAnsi="Times New Roman" w:hint="default"/>
      </w:rPr>
    </w:lvl>
    <w:lvl w:ilvl="3" w:tplc="FDE00C10" w:tentative="1">
      <w:start w:val="1"/>
      <w:numFmt w:val="bullet"/>
      <w:lvlText w:val=""/>
      <w:lvlJc w:val="left"/>
      <w:pPr>
        <w:tabs>
          <w:tab w:val="num" w:pos="2880"/>
        </w:tabs>
        <w:ind w:left="2880" w:hanging="360"/>
      </w:pPr>
      <w:rPr>
        <w:rFonts w:ascii="Times New Roman" w:hAnsi="Times New Roman" w:hint="default"/>
      </w:rPr>
    </w:lvl>
    <w:lvl w:ilvl="4" w:tplc="3E103A42" w:tentative="1">
      <w:start w:val="1"/>
      <w:numFmt w:val="bullet"/>
      <w:lvlText w:val=""/>
      <w:lvlJc w:val="left"/>
      <w:pPr>
        <w:tabs>
          <w:tab w:val="num" w:pos="3600"/>
        </w:tabs>
        <w:ind w:left="3600" w:hanging="360"/>
      </w:pPr>
      <w:rPr>
        <w:rFonts w:ascii="Times New Roman" w:hAnsi="Times New Roman" w:hint="default"/>
      </w:rPr>
    </w:lvl>
    <w:lvl w:ilvl="5" w:tplc="472E068E" w:tentative="1">
      <w:start w:val="1"/>
      <w:numFmt w:val="bullet"/>
      <w:lvlText w:val=""/>
      <w:lvlJc w:val="left"/>
      <w:pPr>
        <w:tabs>
          <w:tab w:val="num" w:pos="4320"/>
        </w:tabs>
        <w:ind w:left="4320" w:hanging="360"/>
      </w:pPr>
      <w:rPr>
        <w:rFonts w:ascii="Times New Roman" w:hAnsi="Times New Roman" w:hint="default"/>
      </w:rPr>
    </w:lvl>
    <w:lvl w:ilvl="6" w:tplc="B714039E" w:tentative="1">
      <w:start w:val="1"/>
      <w:numFmt w:val="bullet"/>
      <w:lvlText w:val=""/>
      <w:lvlJc w:val="left"/>
      <w:pPr>
        <w:tabs>
          <w:tab w:val="num" w:pos="5040"/>
        </w:tabs>
        <w:ind w:left="5040" w:hanging="360"/>
      </w:pPr>
      <w:rPr>
        <w:rFonts w:ascii="Times New Roman" w:hAnsi="Times New Roman" w:hint="default"/>
      </w:rPr>
    </w:lvl>
    <w:lvl w:ilvl="7" w:tplc="3330091E" w:tentative="1">
      <w:start w:val="1"/>
      <w:numFmt w:val="bullet"/>
      <w:lvlText w:val=""/>
      <w:lvlJc w:val="left"/>
      <w:pPr>
        <w:tabs>
          <w:tab w:val="num" w:pos="5760"/>
        </w:tabs>
        <w:ind w:left="5760" w:hanging="360"/>
      </w:pPr>
      <w:rPr>
        <w:rFonts w:ascii="Times New Roman" w:hAnsi="Times New Roman" w:hint="default"/>
      </w:rPr>
    </w:lvl>
    <w:lvl w:ilvl="8" w:tplc="FF342A3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1F95747"/>
    <w:multiLevelType w:val="hybridMultilevel"/>
    <w:tmpl w:val="38100566"/>
    <w:lvl w:ilvl="0" w:tplc="0442B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B90D67"/>
    <w:multiLevelType w:val="hybridMultilevel"/>
    <w:tmpl w:val="16B6A762"/>
    <w:lvl w:ilvl="0" w:tplc="C65AF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8A775A"/>
    <w:multiLevelType w:val="hybridMultilevel"/>
    <w:tmpl w:val="FAE6023C"/>
    <w:lvl w:ilvl="0" w:tplc="FEC80A2A">
      <w:start w:val="1"/>
      <w:numFmt w:val="bullet"/>
      <w:lvlText w:val=""/>
      <w:lvlJc w:val="left"/>
      <w:pPr>
        <w:tabs>
          <w:tab w:val="num" w:pos="720"/>
        </w:tabs>
        <w:ind w:left="720" w:hanging="360"/>
      </w:pPr>
      <w:rPr>
        <w:rFonts w:ascii="Times New Roman" w:hAnsi="Times New Roman" w:hint="default"/>
      </w:rPr>
    </w:lvl>
    <w:lvl w:ilvl="1" w:tplc="668EF23E" w:tentative="1">
      <w:start w:val="1"/>
      <w:numFmt w:val="bullet"/>
      <w:lvlText w:val=""/>
      <w:lvlJc w:val="left"/>
      <w:pPr>
        <w:tabs>
          <w:tab w:val="num" w:pos="1440"/>
        </w:tabs>
        <w:ind w:left="1440" w:hanging="360"/>
      </w:pPr>
      <w:rPr>
        <w:rFonts w:ascii="Times New Roman" w:hAnsi="Times New Roman" w:hint="default"/>
      </w:rPr>
    </w:lvl>
    <w:lvl w:ilvl="2" w:tplc="B8E0060C" w:tentative="1">
      <w:start w:val="1"/>
      <w:numFmt w:val="bullet"/>
      <w:lvlText w:val=""/>
      <w:lvlJc w:val="left"/>
      <w:pPr>
        <w:tabs>
          <w:tab w:val="num" w:pos="2160"/>
        </w:tabs>
        <w:ind w:left="2160" w:hanging="360"/>
      </w:pPr>
      <w:rPr>
        <w:rFonts w:ascii="Times New Roman" w:hAnsi="Times New Roman" w:hint="default"/>
      </w:rPr>
    </w:lvl>
    <w:lvl w:ilvl="3" w:tplc="55CCCA3A" w:tentative="1">
      <w:start w:val="1"/>
      <w:numFmt w:val="bullet"/>
      <w:lvlText w:val=""/>
      <w:lvlJc w:val="left"/>
      <w:pPr>
        <w:tabs>
          <w:tab w:val="num" w:pos="2880"/>
        </w:tabs>
        <w:ind w:left="2880" w:hanging="360"/>
      </w:pPr>
      <w:rPr>
        <w:rFonts w:ascii="Times New Roman" w:hAnsi="Times New Roman" w:hint="default"/>
      </w:rPr>
    </w:lvl>
    <w:lvl w:ilvl="4" w:tplc="A642DF2C" w:tentative="1">
      <w:start w:val="1"/>
      <w:numFmt w:val="bullet"/>
      <w:lvlText w:val=""/>
      <w:lvlJc w:val="left"/>
      <w:pPr>
        <w:tabs>
          <w:tab w:val="num" w:pos="3600"/>
        </w:tabs>
        <w:ind w:left="3600" w:hanging="360"/>
      </w:pPr>
      <w:rPr>
        <w:rFonts w:ascii="Times New Roman" w:hAnsi="Times New Roman" w:hint="default"/>
      </w:rPr>
    </w:lvl>
    <w:lvl w:ilvl="5" w:tplc="19EE3122" w:tentative="1">
      <w:start w:val="1"/>
      <w:numFmt w:val="bullet"/>
      <w:lvlText w:val=""/>
      <w:lvlJc w:val="left"/>
      <w:pPr>
        <w:tabs>
          <w:tab w:val="num" w:pos="4320"/>
        </w:tabs>
        <w:ind w:left="4320" w:hanging="360"/>
      </w:pPr>
      <w:rPr>
        <w:rFonts w:ascii="Times New Roman" w:hAnsi="Times New Roman" w:hint="default"/>
      </w:rPr>
    </w:lvl>
    <w:lvl w:ilvl="6" w:tplc="6F487A98" w:tentative="1">
      <w:start w:val="1"/>
      <w:numFmt w:val="bullet"/>
      <w:lvlText w:val=""/>
      <w:lvlJc w:val="left"/>
      <w:pPr>
        <w:tabs>
          <w:tab w:val="num" w:pos="5040"/>
        </w:tabs>
        <w:ind w:left="5040" w:hanging="360"/>
      </w:pPr>
      <w:rPr>
        <w:rFonts w:ascii="Times New Roman" w:hAnsi="Times New Roman" w:hint="default"/>
      </w:rPr>
    </w:lvl>
    <w:lvl w:ilvl="7" w:tplc="96245CF0" w:tentative="1">
      <w:start w:val="1"/>
      <w:numFmt w:val="bullet"/>
      <w:lvlText w:val=""/>
      <w:lvlJc w:val="left"/>
      <w:pPr>
        <w:tabs>
          <w:tab w:val="num" w:pos="5760"/>
        </w:tabs>
        <w:ind w:left="5760" w:hanging="360"/>
      </w:pPr>
      <w:rPr>
        <w:rFonts w:ascii="Times New Roman" w:hAnsi="Times New Roman" w:hint="default"/>
      </w:rPr>
    </w:lvl>
    <w:lvl w:ilvl="8" w:tplc="D7E2AD9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79A3D67"/>
    <w:multiLevelType w:val="hybridMultilevel"/>
    <w:tmpl w:val="31A625B2"/>
    <w:lvl w:ilvl="0" w:tplc="19C87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BA6A57"/>
    <w:multiLevelType w:val="hybridMultilevel"/>
    <w:tmpl w:val="25A6B112"/>
    <w:lvl w:ilvl="0" w:tplc="4724B2A6">
      <w:start w:val="1"/>
      <w:numFmt w:val="bullet"/>
      <w:lvlText w:val="-"/>
      <w:lvlJc w:val="left"/>
      <w:pPr>
        <w:ind w:left="510" w:hanging="360"/>
      </w:pPr>
      <w:rPr>
        <w:rFonts w:ascii="Calibri" w:eastAsiaTheme="minorHAnsi" w:hAnsi="Calibri" w:cstheme="minorBid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7">
    <w:nsid w:val="69DB55AD"/>
    <w:multiLevelType w:val="hybridMultilevel"/>
    <w:tmpl w:val="09A8D910"/>
    <w:lvl w:ilvl="0" w:tplc="BF34D2B0">
      <w:start w:val="1"/>
      <w:numFmt w:val="bullet"/>
      <w:lvlText w:val=""/>
      <w:lvlJc w:val="left"/>
      <w:pPr>
        <w:tabs>
          <w:tab w:val="num" w:pos="720"/>
        </w:tabs>
        <w:ind w:left="720" w:hanging="360"/>
      </w:pPr>
      <w:rPr>
        <w:rFonts w:ascii="Times New Roman" w:hAnsi="Times New Roman" w:hint="default"/>
      </w:rPr>
    </w:lvl>
    <w:lvl w:ilvl="1" w:tplc="308614E4" w:tentative="1">
      <w:start w:val="1"/>
      <w:numFmt w:val="bullet"/>
      <w:lvlText w:val=""/>
      <w:lvlJc w:val="left"/>
      <w:pPr>
        <w:tabs>
          <w:tab w:val="num" w:pos="1440"/>
        </w:tabs>
        <w:ind w:left="1440" w:hanging="360"/>
      </w:pPr>
      <w:rPr>
        <w:rFonts w:ascii="Times New Roman" w:hAnsi="Times New Roman" w:hint="default"/>
      </w:rPr>
    </w:lvl>
    <w:lvl w:ilvl="2" w:tplc="F22E5126" w:tentative="1">
      <w:start w:val="1"/>
      <w:numFmt w:val="bullet"/>
      <w:lvlText w:val=""/>
      <w:lvlJc w:val="left"/>
      <w:pPr>
        <w:tabs>
          <w:tab w:val="num" w:pos="2160"/>
        </w:tabs>
        <w:ind w:left="2160" w:hanging="360"/>
      </w:pPr>
      <w:rPr>
        <w:rFonts w:ascii="Times New Roman" w:hAnsi="Times New Roman" w:hint="default"/>
      </w:rPr>
    </w:lvl>
    <w:lvl w:ilvl="3" w:tplc="85269EC0" w:tentative="1">
      <w:start w:val="1"/>
      <w:numFmt w:val="bullet"/>
      <w:lvlText w:val=""/>
      <w:lvlJc w:val="left"/>
      <w:pPr>
        <w:tabs>
          <w:tab w:val="num" w:pos="2880"/>
        </w:tabs>
        <w:ind w:left="2880" w:hanging="360"/>
      </w:pPr>
      <w:rPr>
        <w:rFonts w:ascii="Times New Roman" w:hAnsi="Times New Roman" w:hint="default"/>
      </w:rPr>
    </w:lvl>
    <w:lvl w:ilvl="4" w:tplc="C5A25466" w:tentative="1">
      <w:start w:val="1"/>
      <w:numFmt w:val="bullet"/>
      <w:lvlText w:val=""/>
      <w:lvlJc w:val="left"/>
      <w:pPr>
        <w:tabs>
          <w:tab w:val="num" w:pos="3600"/>
        </w:tabs>
        <w:ind w:left="3600" w:hanging="360"/>
      </w:pPr>
      <w:rPr>
        <w:rFonts w:ascii="Times New Roman" w:hAnsi="Times New Roman" w:hint="default"/>
      </w:rPr>
    </w:lvl>
    <w:lvl w:ilvl="5" w:tplc="1F3A7B3A" w:tentative="1">
      <w:start w:val="1"/>
      <w:numFmt w:val="bullet"/>
      <w:lvlText w:val=""/>
      <w:lvlJc w:val="left"/>
      <w:pPr>
        <w:tabs>
          <w:tab w:val="num" w:pos="4320"/>
        </w:tabs>
        <w:ind w:left="4320" w:hanging="360"/>
      </w:pPr>
      <w:rPr>
        <w:rFonts w:ascii="Times New Roman" w:hAnsi="Times New Roman" w:hint="default"/>
      </w:rPr>
    </w:lvl>
    <w:lvl w:ilvl="6" w:tplc="D2A46DE8" w:tentative="1">
      <w:start w:val="1"/>
      <w:numFmt w:val="bullet"/>
      <w:lvlText w:val=""/>
      <w:lvlJc w:val="left"/>
      <w:pPr>
        <w:tabs>
          <w:tab w:val="num" w:pos="5040"/>
        </w:tabs>
        <w:ind w:left="5040" w:hanging="360"/>
      </w:pPr>
      <w:rPr>
        <w:rFonts w:ascii="Times New Roman" w:hAnsi="Times New Roman" w:hint="default"/>
      </w:rPr>
    </w:lvl>
    <w:lvl w:ilvl="7" w:tplc="C3AACA80" w:tentative="1">
      <w:start w:val="1"/>
      <w:numFmt w:val="bullet"/>
      <w:lvlText w:val=""/>
      <w:lvlJc w:val="left"/>
      <w:pPr>
        <w:tabs>
          <w:tab w:val="num" w:pos="5760"/>
        </w:tabs>
        <w:ind w:left="5760" w:hanging="360"/>
      </w:pPr>
      <w:rPr>
        <w:rFonts w:ascii="Times New Roman" w:hAnsi="Times New Roman" w:hint="default"/>
      </w:rPr>
    </w:lvl>
    <w:lvl w:ilvl="8" w:tplc="3514C99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0B23485"/>
    <w:multiLevelType w:val="hybridMultilevel"/>
    <w:tmpl w:val="27A8DDE2"/>
    <w:lvl w:ilvl="0" w:tplc="B6E01FD0">
      <w:start w:val="1"/>
      <w:numFmt w:val="bullet"/>
      <w:lvlText w:val=""/>
      <w:lvlJc w:val="left"/>
      <w:pPr>
        <w:tabs>
          <w:tab w:val="num" w:pos="720"/>
        </w:tabs>
        <w:ind w:left="720" w:hanging="360"/>
      </w:pPr>
      <w:rPr>
        <w:rFonts w:ascii="Times New Roman" w:hAnsi="Times New Roman" w:hint="default"/>
      </w:rPr>
    </w:lvl>
    <w:lvl w:ilvl="1" w:tplc="D0E45954" w:tentative="1">
      <w:start w:val="1"/>
      <w:numFmt w:val="bullet"/>
      <w:lvlText w:val=""/>
      <w:lvlJc w:val="left"/>
      <w:pPr>
        <w:tabs>
          <w:tab w:val="num" w:pos="1440"/>
        </w:tabs>
        <w:ind w:left="1440" w:hanging="360"/>
      </w:pPr>
      <w:rPr>
        <w:rFonts w:ascii="Times New Roman" w:hAnsi="Times New Roman" w:hint="default"/>
      </w:rPr>
    </w:lvl>
    <w:lvl w:ilvl="2" w:tplc="5D702AE2" w:tentative="1">
      <w:start w:val="1"/>
      <w:numFmt w:val="bullet"/>
      <w:lvlText w:val=""/>
      <w:lvlJc w:val="left"/>
      <w:pPr>
        <w:tabs>
          <w:tab w:val="num" w:pos="2160"/>
        </w:tabs>
        <w:ind w:left="2160" w:hanging="360"/>
      </w:pPr>
      <w:rPr>
        <w:rFonts w:ascii="Times New Roman" w:hAnsi="Times New Roman" w:hint="default"/>
      </w:rPr>
    </w:lvl>
    <w:lvl w:ilvl="3" w:tplc="815AF8B4" w:tentative="1">
      <w:start w:val="1"/>
      <w:numFmt w:val="bullet"/>
      <w:lvlText w:val=""/>
      <w:lvlJc w:val="left"/>
      <w:pPr>
        <w:tabs>
          <w:tab w:val="num" w:pos="2880"/>
        </w:tabs>
        <w:ind w:left="2880" w:hanging="360"/>
      </w:pPr>
      <w:rPr>
        <w:rFonts w:ascii="Times New Roman" w:hAnsi="Times New Roman" w:hint="default"/>
      </w:rPr>
    </w:lvl>
    <w:lvl w:ilvl="4" w:tplc="B72A6A7C" w:tentative="1">
      <w:start w:val="1"/>
      <w:numFmt w:val="bullet"/>
      <w:lvlText w:val=""/>
      <w:lvlJc w:val="left"/>
      <w:pPr>
        <w:tabs>
          <w:tab w:val="num" w:pos="3600"/>
        </w:tabs>
        <w:ind w:left="3600" w:hanging="360"/>
      </w:pPr>
      <w:rPr>
        <w:rFonts w:ascii="Times New Roman" w:hAnsi="Times New Roman" w:hint="default"/>
      </w:rPr>
    </w:lvl>
    <w:lvl w:ilvl="5" w:tplc="B7524EDA" w:tentative="1">
      <w:start w:val="1"/>
      <w:numFmt w:val="bullet"/>
      <w:lvlText w:val=""/>
      <w:lvlJc w:val="left"/>
      <w:pPr>
        <w:tabs>
          <w:tab w:val="num" w:pos="4320"/>
        </w:tabs>
        <w:ind w:left="4320" w:hanging="360"/>
      </w:pPr>
      <w:rPr>
        <w:rFonts w:ascii="Times New Roman" w:hAnsi="Times New Roman" w:hint="default"/>
      </w:rPr>
    </w:lvl>
    <w:lvl w:ilvl="6" w:tplc="633C5924" w:tentative="1">
      <w:start w:val="1"/>
      <w:numFmt w:val="bullet"/>
      <w:lvlText w:val=""/>
      <w:lvlJc w:val="left"/>
      <w:pPr>
        <w:tabs>
          <w:tab w:val="num" w:pos="5040"/>
        </w:tabs>
        <w:ind w:left="5040" w:hanging="360"/>
      </w:pPr>
      <w:rPr>
        <w:rFonts w:ascii="Times New Roman" w:hAnsi="Times New Roman" w:hint="default"/>
      </w:rPr>
    </w:lvl>
    <w:lvl w:ilvl="7" w:tplc="12B2A02C" w:tentative="1">
      <w:start w:val="1"/>
      <w:numFmt w:val="bullet"/>
      <w:lvlText w:val=""/>
      <w:lvlJc w:val="left"/>
      <w:pPr>
        <w:tabs>
          <w:tab w:val="num" w:pos="5760"/>
        </w:tabs>
        <w:ind w:left="5760" w:hanging="360"/>
      </w:pPr>
      <w:rPr>
        <w:rFonts w:ascii="Times New Roman" w:hAnsi="Times New Roman" w:hint="default"/>
      </w:rPr>
    </w:lvl>
    <w:lvl w:ilvl="8" w:tplc="1EBC5938"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32A70B0"/>
    <w:multiLevelType w:val="hybridMultilevel"/>
    <w:tmpl w:val="5E6A7B00"/>
    <w:lvl w:ilvl="0" w:tplc="BC405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006A8C"/>
    <w:multiLevelType w:val="hybridMultilevel"/>
    <w:tmpl w:val="912CEAE8"/>
    <w:lvl w:ilvl="0" w:tplc="59F4525C">
      <w:start w:val="1"/>
      <w:numFmt w:val="bullet"/>
      <w:lvlText w:val=""/>
      <w:lvlJc w:val="left"/>
      <w:pPr>
        <w:tabs>
          <w:tab w:val="num" w:pos="720"/>
        </w:tabs>
        <w:ind w:left="720" w:hanging="360"/>
      </w:pPr>
      <w:rPr>
        <w:rFonts w:ascii="Times New Roman" w:hAnsi="Times New Roman" w:hint="default"/>
      </w:rPr>
    </w:lvl>
    <w:lvl w:ilvl="1" w:tplc="FA82D5FE" w:tentative="1">
      <w:start w:val="1"/>
      <w:numFmt w:val="bullet"/>
      <w:lvlText w:val=""/>
      <w:lvlJc w:val="left"/>
      <w:pPr>
        <w:tabs>
          <w:tab w:val="num" w:pos="1440"/>
        </w:tabs>
        <w:ind w:left="1440" w:hanging="360"/>
      </w:pPr>
      <w:rPr>
        <w:rFonts w:ascii="Times New Roman" w:hAnsi="Times New Roman" w:hint="default"/>
      </w:rPr>
    </w:lvl>
    <w:lvl w:ilvl="2" w:tplc="11D43860" w:tentative="1">
      <w:start w:val="1"/>
      <w:numFmt w:val="bullet"/>
      <w:lvlText w:val=""/>
      <w:lvlJc w:val="left"/>
      <w:pPr>
        <w:tabs>
          <w:tab w:val="num" w:pos="2160"/>
        </w:tabs>
        <w:ind w:left="2160" w:hanging="360"/>
      </w:pPr>
      <w:rPr>
        <w:rFonts w:ascii="Times New Roman" w:hAnsi="Times New Roman" w:hint="default"/>
      </w:rPr>
    </w:lvl>
    <w:lvl w:ilvl="3" w:tplc="443AD064" w:tentative="1">
      <w:start w:val="1"/>
      <w:numFmt w:val="bullet"/>
      <w:lvlText w:val=""/>
      <w:lvlJc w:val="left"/>
      <w:pPr>
        <w:tabs>
          <w:tab w:val="num" w:pos="2880"/>
        </w:tabs>
        <w:ind w:left="2880" w:hanging="360"/>
      </w:pPr>
      <w:rPr>
        <w:rFonts w:ascii="Times New Roman" w:hAnsi="Times New Roman" w:hint="default"/>
      </w:rPr>
    </w:lvl>
    <w:lvl w:ilvl="4" w:tplc="3BFCAD8E" w:tentative="1">
      <w:start w:val="1"/>
      <w:numFmt w:val="bullet"/>
      <w:lvlText w:val=""/>
      <w:lvlJc w:val="left"/>
      <w:pPr>
        <w:tabs>
          <w:tab w:val="num" w:pos="3600"/>
        </w:tabs>
        <w:ind w:left="3600" w:hanging="360"/>
      </w:pPr>
      <w:rPr>
        <w:rFonts w:ascii="Times New Roman" w:hAnsi="Times New Roman" w:hint="default"/>
      </w:rPr>
    </w:lvl>
    <w:lvl w:ilvl="5" w:tplc="C4208BD2" w:tentative="1">
      <w:start w:val="1"/>
      <w:numFmt w:val="bullet"/>
      <w:lvlText w:val=""/>
      <w:lvlJc w:val="left"/>
      <w:pPr>
        <w:tabs>
          <w:tab w:val="num" w:pos="4320"/>
        </w:tabs>
        <w:ind w:left="4320" w:hanging="360"/>
      </w:pPr>
      <w:rPr>
        <w:rFonts w:ascii="Times New Roman" w:hAnsi="Times New Roman" w:hint="default"/>
      </w:rPr>
    </w:lvl>
    <w:lvl w:ilvl="6" w:tplc="6B6ECA82" w:tentative="1">
      <w:start w:val="1"/>
      <w:numFmt w:val="bullet"/>
      <w:lvlText w:val=""/>
      <w:lvlJc w:val="left"/>
      <w:pPr>
        <w:tabs>
          <w:tab w:val="num" w:pos="5040"/>
        </w:tabs>
        <w:ind w:left="5040" w:hanging="360"/>
      </w:pPr>
      <w:rPr>
        <w:rFonts w:ascii="Times New Roman" w:hAnsi="Times New Roman" w:hint="default"/>
      </w:rPr>
    </w:lvl>
    <w:lvl w:ilvl="7" w:tplc="51FC9D18" w:tentative="1">
      <w:start w:val="1"/>
      <w:numFmt w:val="bullet"/>
      <w:lvlText w:val=""/>
      <w:lvlJc w:val="left"/>
      <w:pPr>
        <w:tabs>
          <w:tab w:val="num" w:pos="5760"/>
        </w:tabs>
        <w:ind w:left="5760" w:hanging="360"/>
      </w:pPr>
      <w:rPr>
        <w:rFonts w:ascii="Times New Roman" w:hAnsi="Times New Roman" w:hint="default"/>
      </w:rPr>
    </w:lvl>
    <w:lvl w:ilvl="8" w:tplc="3A10CFC6"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17"/>
  </w:num>
  <w:num w:numId="3">
    <w:abstractNumId w:val="12"/>
  </w:num>
  <w:num w:numId="4">
    <w:abstractNumId w:val="5"/>
  </w:num>
  <w:num w:numId="5">
    <w:abstractNumId w:val="21"/>
  </w:num>
  <w:num w:numId="6">
    <w:abstractNumId w:val="30"/>
  </w:num>
  <w:num w:numId="7">
    <w:abstractNumId w:val="19"/>
  </w:num>
  <w:num w:numId="8">
    <w:abstractNumId w:val="27"/>
  </w:num>
  <w:num w:numId="9">
    <w:abstractNumId w:val="24"/>
  </w:num>
  <w:num w:numId="10">
    <w:abstractNumId w:val="28"/>
  </w:num>
  <w:num w:numId="11">
    <w:abstractNumId w:val="1"/>
  </w:num>
  <w:num w:numId="12">
    <w:abstractNumId w:val="4"/>
  </w:num>
  <w:num w:numId="13">
    <w:abstractNumId w:val="25"/>
  </w:num>
  <w:num w:numId="14">
    <w:abstractNumId w:val="7"/>
  </w:num>
  <w:num w:numId="15">
    <w:abstractNumId w:val="0"/>
  </w:num>
  <w:num w:numId="16">
    <w:abstractNumId w:val="13"/>
  </w:num>
  <w:num w:numId="17">
    <w:abstractNumId w:val="15"/>
  </w:num>
  <w:num w:numId="18">
    <w:abstractNumId w:val="16"/>
  </w:num>
  <w:num w:numId="19">
    <w:abstractNumId w:val="26"/>
  </w:num>
  <w:num w:numId="20">
    <w:abstractNumId w:val="20"/>
  </w:num>
  <w:num w:numId="21">
    <w:abstractNumId w:val="3"/>
  </w:num>
  <w:num w:numId="22">
    <w:abstractNumId w:val="8"/>
  </w:num>
  <w:num w:numId="23">
    <w:abstractNumId w:val="6"/>
  </w:num>
  <w:num w:numId="24">
    <w:abstractNumId w:val="2"/>
  </w:num>
  <w:num w:numId="25">
    <w:abstractNumId w:val="22"/>
  </w:num>
  <w:num w:numId="26">
    <w:abstractNumId w:val="23"/>
  </w:num>
  <w:num w:numId="27">
    <w:abstractNumId w:val="9"/>
  </w:num>
  <w:num w:numId="28">
    <w:abstractNumId w:val="29"/>
  </w:num>
  <w:num w:numId="29">
    <w:abstractNumId w:val="10"/>
  </w:num>
  <w:num w:numId="30">
    <w:abstractNumId w:val="1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CF3"/>
    <w:rsid w:val="00000492"/>
    <w:rsid w:val="00027976"/>
    <w:rsid w:val="00041FC7"/>
    <w:rsid w:val="00044182"/>
    <w:rsid w:val="00065560"/>
    <w:rsid w:val="000724ED"/>
    <w:rsid w:val="00074851"/>
    <w:rsid w:val="00077BCF"/>
    <w:rsid w:val="00080B33"/>
    <w:rsid w:val="00084481"/>
    <w:rsid w:val="00094538"/>
    <w:rsid w:val="000A29A2"/>
    <w:rsid w:val="000A6E62"/>
    <w:rsid w:val="000A6E84"/>
    <w:rsid w:val="000B018F"/>
    <w:rsid w:val="000B4348"/>
    <w:rsid w:val="000C322F"/>
    <w:rsid w:val="000D4A0E"/>
    <w:rsid w:val="000D575B"/>
    <w:rsid w:val="000E0B89"/>
    <w:rsid w:val="000E156C"/>
    <w:rsid w:val="000F1194"/>
    <w:rsid w:val="000F5E51"/>
    <w:rsid w:val="0010169A"/>
    <w:rsid w:val="00103E2A"/>
    <w:rsid w:val="0012014B"/>
    <w:rsid w:val="00124773"/>
    <w:rsid w:val="001417B9"/>
    <w:rsid w:val="0014240A"/>
    <w:rsid w:val="0015577D"/>
    <w:rsid w:val="00164E49"/>
    <w:rsid w:val="00170CDD"/>
    <w:rsid w:val="00185D46"/>
    <w:rsid w:val="00191CE2"/>
    <w:rsid w:val="00192888"/>
    <w:rsid w:val="001933D1"/>
    <w:rsid w:val="00195BE5"/>
    <w:rsid w:val="00195DEE"/>
    <w:rsid w:val="001A1CEE"/>
    <w:rsid w:val="001C5A5C"/>
    <w:rsid w:val="001D1DD6"/>
    <w:rsid w:val="001D360A"/>
    <w:rsid w:val="001D3A03"/>
    <w:rsid w:val="001D590E"/>
    <w:rsid w:val="001E1B8B"/>
    <w:rsid w:val="001F28D0"/>
    <w:rsid w:val="001F6C1B"/>
    <w:rsid w:val="0021402C"/>
    <w:rsid w:val="00215526"/>
    <w:rsid w:val="0021610B"/>
    <w:rsid w:val="002178CA"/>
    <w:rsid w:val="00221E57"/>
    <w:rsid w:val="00222A81"/>
    <w:rsid w:val="002372FF"/>
    <w:rsid w:val="00242538"/>
    <w:rsid w:val="00243F7D"/>
    <w:rsid w:val="00244257"/>
    <w:rsid w:val="00245A4F"/>
    <w:rsid w:val="0025142A"/>
    <w:rsid w:val="0025705A"/>
    <w:rsid w:val="00257A0B"/>
    <w:rsid w:val="00261BA1"/>
    <w:rsid w:val="00286751"/>
    <w:rsid w:val="00297332"/>
    <w:rsid w:val="002A3F8A"/>
    <w:rsid w:val="002A417D"/>
    <w:rsid w:val="002B0568"/>
    <w:rsid w:val="002B3918"/>
    <w:rsid w:val="002B4F62"/>
    <w:rsid w:val="002B61A2"/>
    <w:rsid w:val="002E5454"/>
    <w:rsid w:val="002F4349"/>
    <w:rsid w:val="002F47C5"/>
    <w:rsid w:val="00320385"/>
    <w:rsid w:val="003221F4"/>
    <w:rsid w:val="00322649"/>
    <w:rsid w:val="00326A8C"/>
    <w:rsid w:val="00330F1B"/>
    <w:rsid w:val="003351F2"/>
    <w:rsid w:val="003415C4"/>
    <w:rsid w:val="00351922"/>
    <w:rsid w:val="00355B97"/>
    <w:rsid w:val="00355BD7"/>
    <w:rsid w:val="0036338B"/>
    <w:rsid w:val="0036473B"/>
    <w:rsid w:val="00377A9A"/>
    <w:rsid w:val="003971E6"/>
    <w:rsid w:val="00397D36"/>
    <w:rsid w:val="003A25AB"/>
    <w:rsid w:val="003A27BF"/>
    <w:rsid w:val="003A4F11"/>
    <w:rsid w:val="003C46E1"/>
    <w:rsid w:val="003D7646"/>
    <w:rsid w:val="003F305F"/>
    <w:rsid w:val="003F7272"/>
    <w:rsid w:val="004165D2"/>
    <w:rsid w:val="0042071C"/>
    <w:rsid w:val="00421B9D"/>
    <w:rsid w:val="0042633A"/>
    <w:rsid w:val="0043514B"/>
    <w:rsid w:val="00446B63"/>
    <w:rsid w:val="00454F5A"/>
    <w:rsid w:val="00460139"/>
    <w:rsid w:val="00467F09"/>
    <w:rsid w:val="00494A55"/>
    <w:rsid w:val="0049621F"/>
    <w:rsid w:val="004A1F5F"/>
    <w:rsid w:val="004A2417"/>
    <w:rsid w:val="004A365E"/>
    <w:rsid w:val="004A794E"/>
    <w:rsid w:val="004B2B26"/>
    <w:rsid w:val="004B791E"/>
    <w:rsid w:val="004C378E"/>
    <w:rsid w:val="004D2BC6"/>
    <w:rsid w:val="004D598E"/>
    <w:rsid w:val="004E44F9"/>
    <w:rsid w:val="0051432A"/>
    <w:rsid w:val="00533077"/>
    <w:rsid w:val="0053571B"/>
    <w:rsid w:val="005446AF"/>
    <w:rsid w:val="005568B3"/>
    <w:rsid w:val="0056179F"/>
    <w:rsid w:val="0056236D"/>
    <w:rsid w:val="005651B2"/>
    <w:rsid w:val="00565481"/>
    <w:rsid w:val="005677CB"/>
    <w:rsid w:val="005708F7"/>
    <w:rsid w:val="00577102"/>
    <w:rsid w:val="00581A6F"/>
    <w:rsid w:val="00582162"/>
    <w:rsid w:val="00586EE7"/>
    <w:rsid w:val="005A0156"/>
    <w:rsid w:val="005D78FC"/>
    <w:rsid w:val="005E7EA5"/>
    <w:rsid w:val="005F0CF3"/>
    <w:rsid w:val="005F14D6"/>
    <w:rsid w:val="005F3492"/>
    <w:rsid w:val="0060041C"/>
    <w:rsid w:val="006135D3"/>
    <w:rsid w:val="00617210"/>
    <w:rsid w:val="006269DD"/>
    <w:rsid w:val="00653039"/>
    <w:rsid w:val="00675C68"/>
    <w:rsid w:val="0069122F"/>
    <w:rsid w:val="006A468F"/>
    <w:rsid w:val="006B3A7A"/>
    <w:rsid w:val="006C395A"/>
    <w:rsid w:val="006D534A"/>
    <w:rsid w:val="006F2B15"/>
    <w:rsid w:val="00702F93"/>
    <w:rsid w:val="00710C0D"/>
    <w:rsid w:val="00714ABC"/>
    <w:rsid w:val="00714C84"/>
    <w:rsid w:val="00715AC3"/>
    <w:rsid w:val="00732C0C"/>
    <w:rsid w:val="00743355"/>
    <w:rsid w:val="007446B6"/>
    <w:rsid w:val="00745C50"/>
    <w:rsid w:val="00761252"/>
    <w:rsid w:val="0076376E"/>
    <w:rsid w:val="00763E2A"/>
    <w:rsid w:val="007804BB"/>
    <w:rsid w:val="00781006"/>
    <w:rsid w:val="00781736"/>
    <w:rsid w:val="007943C5"/>
    <w:rsid w:val="00797515"/>
    <w:rsid w:val="007A0059"/>
    <w:rsid w:val="007A0977"/>
    <w:rsid w:val="007A5DDB"/>
    <w:rsid w:val="007B0042"/>
    <w:rsid w:val="007B4CD1"/>
    <w:rsid w:val="007D7FE8"/>
    <w:rsid w:val="007F31C1"/>
    <w:rsid w:val="007F449D"/>
    <w:rsid w:val="0080346A"/>
    <w:rsid w:val="0081587C"/>
    <w:rsid w:val="00822E5A"/>
    <w:rsid w:val="0082425F"/>
    <w:rsid w:val="00827575"/>
    <w:rsid w:val="00830F4C"/>
    <w:rsid w:val="008320A0"/>
    <w:rsid w:val="008501E6"/>
    <w:rsid w:val="00871CBD"/>
    <w:rsid w:val="00872AD7"/>
    <w:rsid w:val="008873A8"/>
    <w:rsid w:val="00890B7D"/>
    <w:rsid w:val="0089617D"/>
    <w:rsid w:val="008973B5"/>
    <w:rsid w:val="008A3449"/>
    <w:rsid w:val="008A5107"/>
    <w:rsid w:val="008B63B6"/>
    <w:rsid w:val="008C7429"/>
    <w:rsid w:val="008E07CE"/>
    <w:rsid w:val="008F5CE1"/>
    <w:rsid w:val="008F7F30"/>
    <w:rsid w:val="009009C2"/>
    <w:rsid w:val="0090598A"/>
    <w:rsid w:val="009079FA"/>
    <w:rsid w:val="00907E45"/>
    <w:rsid w:val="00914C48"/>
    <w:rsid w:val="009217F0"/>
    <w:rsid w:val="0092449D"/>
    <w:rsid w:val="00925CF6"/>
    <w:rsid w:val="00950898"/>
    <w:rsid w:val="00957D22"/>
    <w:rsid w:val="00960FFB"/>
    <w:rsid w:val="00966265"/>
    <w:rsid w:val="0096685A"/>
    <w:rsid w:val="009A59A2"/>
    <w:rsid w:val="009B3495"/>
    <w:rsid w:val="009C45F1"/>
    <w:rsid w:val="009D44B5"/>
    <w:rsid w:val="009D554E"/>
    <w:rsid w:val="009E4B36"/>
    <w:rsid w:val="009F3D1E"/>
    <w:rsid w:val="009F3DD3"/>
    <w:rsid w:val="009F655C"/>
    <w:rsid w:val="009F65AD"/>
    <w:rsid w:val="009F6D24"/>
    <w:rsid w:val="00A06E22"/>
    <w:rsid w:val="00A10B77"/>
    <w:rsid w:val="00A25182"/>
    <w:rsid w:val="00A26E1B"/>
    <w:rsid w:val="00A26E5A"/>
    <w:rsid w:val="00A37703"/>
    <w:rsid w:val="00A37AD6"/>
    <w:rsid w:val="00A5699E"/>
    <w:rsid w:val="00A61C8A"/>
    <w:rsid w:val="00A65C6E"/>
    <w:rsid w:val="00A71845"/>
    <w:rsid w:val="00A74FCB"/>
    <w:rsid w:val="00A755AF"/>
    <w:rsid w:val="00A81512"/>
    <w:rsid w:val="00A866B5"/>
    <w:rsid w:val="00A9401D"/>
    <w:rsid w:val="00AA7ACB"/>
    <w:rsid w:val="00AA7FCF"/>
    <w:rsid w:val="00AC02FF"/>
    <w:rsid w:val="00AC6049"/>
    <w:rsid w:val="00AE316F"/>
    <w:rsid w:val="00AE37EB"/>
    <w:rsid w:val="00B10341"/>
    <w:rsid w:val="00B14BC9"/>
    <w:rsid w:val="00B26717"/>
    <w:rsid w:val="00B269EA"/>
    <w:rsid w:val="00B31BED"/>
    <w:rsid w:val="00B35CD0"/>
    <w:rsid w:val="00B36EF5"/>
    <w:rsid w:val="00B423F0"/>
    <w:rsid w:val="00B522E2"/>
    <w:rsid w:val="00B54052"/>
    <w:rsid w:val="00B561E0"/>
    <w:rsid w:val="00B57259"/>
    <w:rsid w:val="00B60C2B"/>
    <w:rsid w:val="00B61FB2"/>
    <w:rsid w:val="00B64F8C"/>
    <w:rsid w:val="00B715FF"/>
    <w:rsid w:val="00B81ECC"/>
    <w:rsid w:val="00B90C6A"/>
    <w:rsid w:val="00B91357"/>
    <w:rsid w:val="00B9327F"/>
    <w:rsid w:val="00B97AFE"/>
    <w:rsid w:val="00BB648B"/>
    <w:rsid w:val="00BD0336"/>
    <w:rsid w:val="00BD40DB"/>
    <w:rsid w:val="00BD54D3"/>
    <w:rsid w:val="00BE3E77"/>
    <w:rsid w:val="00BE5554"/>
    <w:rsid w:val="00BE5609"/>
    <w:rsid w:val="00BE61FE"/>
    <w:rsid w:val="00BE67FA"/>
    <w:rsid w:val="00BF1564"/>
    <w:rsid w:val="00C02A5C"/>
    <w:rsid w:val="00C0591E"/>
    <w:rsid w:val="00C075EC"/>
    <w:rsid w:val="00C1304D"/>
    <w:rsid w:val="00C1558E"/>
    <w:rsid w:val="00C2197E"/>
    <w:rsid w:val="00C21C39"/>
    <w:rsid w:val="00C25EB4"/>
    <w:rsid w:val="00C46038"/>
    <w:rsid w:val="00C578E7"/>
    <w:rsid w:val="00C66214"/>
    <w:rsid w:val="00C71946"/>
    <w:rsid w:val="00C81130"/>
    <w:rsid w:val="00C91064"/>
    <w:rsid w:val="00C92598"/>
    <w:rsid w:val="00C9595F"/>
    <w:rsid w:val="00CA57BC"/>
    <w:rsid w:val="00CA72B3"/>
    <w:rsid w:val="00CE084F"/>
    <w:rsid w:val="00CF1976"/>
    <w:rsid w:val="00D00B33"/>
    <w:rsid w:val="00D10445"/>
    <w:rsid w:val="00D15532"/>
    <w:rsid w:val="00D200D4"/>
    <w:rsid w:val="00D22B4B"/>
    <w:rsid w:val="00D37528"/>
    <w:rsid w:val="00D407C0"/>
    <w:rsid w:val="00D41101"/>
    <w:rsid w:val="00D5684F"/>
    <w:rsid w:val="00D63A8E"/>
    <w:rsid w:val="00D81338"/>
    <w:rsid w:val="00D931E4"/>
    <w:rsid w:val="00D974DB"/>
    <w:rsid w:val="00DB24F8"/>
    <w:rsid w:val="00DC1A94"/>
    <w:rsid w:val="00DC34EA"/>
    <w:rsid w:val="00DD00E9"/>
    <w:rsid w:val="00DE3663"/>
    <w:rsid w:val="00DE5F44"/>
    <w:rsid w:val="00DF08F7"/>
    <w:rsid w:val="00DF4282"/>
    <w:rsid w:val="00E04D1C"/>
    <w:rsid w:val="00E06501"/>
    <w:rsid w:val="00E11CE3"/>
    <w:rsid w:val="00E1339C"/>
    <w:rsid w:val="00E15B52"/>
    <w:rsid w:val="00E25388"/>
    <w:rsid w:val="00E32040"/>
    <w:rsid w:val="00E342B8"/>
    <w:rsid w:val="00E52E7A"/>
    <w:rsid w:val="00E56125"/>
    <w:rsid w:val="00E80AC7"/>
    <w:rsid w:val="00E8647F"/>
    <w:rsid w:val="00E92E39"/>
    <w:rsid w:val="00E9409F"/>
    <w:rsid w:val="00E957F6"/>
    <w:rsid w:val="00EA201E"/>
    <w:rsid w:val="00EA42E6"/>
    <w:rsid w:val="00EB41B9"/>
    <w:rsid w:val="00EB44DB"/>
    <w:rsid w:val="00EB70A5"/>
    <w:rsid w:val="00EC1466"/>
    <w:rsid w:val="00ED0EC3"/>
    <w:rsid w:val="00ED3B6C"/>
    <w:rsid w:val="00EE3354"/>
    <w:rsid w:val="00EF2DF0"/>
    <w:rsid w:val="00EF7B0B"/>
    <w:rsid w:val="00F04248"/>
    <w:rsid w:val="00F11279"/>
    <w:rsid w:val="00F12E2D"/>
    <w:rsid w:val="00F13A65"/>
    <w:rsid w:val="00F25619"/>
    <w:rsid w:val="00F258B6"/>
    <w:rsid w:val="00F31FCA"/>
    <w:rsid w:val="00F46A39"/>
    <w:rsid w:val="00F555D4"/>
    <w:rsid w:val="00F57FCD"/>
    <w:rsid w:val="00F60E03"/>
    <w:rsid w:val="00F629B8"/>
    <w:rsid w:val="00F7070A"/>
    <w:rsid w:val="00F70EEE"/>
    <w:rsid w:val="00F741FA"/>
    <w:rsid w:val="00F90354"/>
    <w:rsid w:val="00F94384"/>
    <w:rsid w:val="00F9459D"/>
    <w:rsid w:val="00F94A27"/>
    <w:rsid w:val="00F96725"/>
    <w:rsid w:val="00F97360"/>
    <w:rsid w:val="00FA5301"/>
    <w:rsid w:val="00FB31B2"/>
    <w:rsid w:val="00FB327F"/>
    <w:rsid w:val="00FB6BD3"/>
    <w:rsid w:val="00FB71BF"/>
    <w:rsid w:val="00FC0662"/>
    <w:rsid w:val="00FC35D2"/>
    <w:rsid w:val="00FC5060"/>
    <w:rsid w:val="00FD5267"/>
    <w:rsid w:val="00FE19F5"/>
    <w:rsid w:val="00FE4928"/>
    <w:rsid w:val="00FE5C99"/>
    <w:rsid w:val="00FF2F30"/>
    <w:rsid w:val="00FF5BED"/>
    <w:rsid w:val="00FF7B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lang w:bidi="ar-S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0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195DEE"/>
    <w:pPr>
      <w:tabs>
        <w:tab w:val="center" w:pos="4153"/>
        <w:tab w:val="right" w:pos="8306"/>
      </w:tabs>
      <w:spacing w:after="0" w:line="240" w:lineRule="auto"/>
    </w:pPr>
    <w:rPr>
      <w:lang w:bidi="ar-SA"/>
    </w:rPr>
  </w:style>
  <w:style w:type="character" w:customStyle="1" w:styleId="Char">
    <w:name w:val="رأس الصفحة Char"/>
    <w:basedOn w:val="a0"/>
    <w:link w:val="a4"/>
    <w:uiPriority w:val="99"/>
    <w:rsid w:val="00195DEE"/>
  </w:style>
  <w:style w:type="paragraph" w:styleId="a5">
    <w:name w:val="footer"/>
    <w:basedOn w:val="a"/>
    <w:link w:val="Char0"/>
    <w:uiPriority w:val="99"/>
    <w:unhideWhenUsed/>
    <w:rsid w:val="00195DEE"/>
    <w:pPr>
      <w:tabs>
        <w:tab w:val="center" w:pos="4153"/>
        <w:tab w:val="right" w:pos="8306"/>
      </w:tabs>
      <w:spacing w:after="0" w:line="240" w:lineRule="auto"/>
    </w:pPr>
    <w:rPr>
      <w:lang w:bidi="ar-SA"/>
    </w:rPr>
  </w:style>
  <w:style w:type="character" w:customStyle="1" w:styleId="Char0">
    <w:name w:val="تذييل الصفحة Char"/>
    <w:basedOn w:val="a0"/>
    <w:link w:val="a5"/>
    <w:uiPriority w:val="99"/>
    <w:rsid w:val="00195DEE"/>
  </w:style>
  <w:style w:type="paragraph" w:styleId="a6">
    <w:name w:val="Balloon Text"/>
    <w:basedOn w:val="a"/>
    <w:link w:val="Char1"/>
    <w:uiPriority w:val="99"/>
    <w:semiHidden/>
    <w:unhideWhenUsed/>
    <w:rsid w:val="00195DEE"/>
    <w:pPr>
      <w:spacing w:after="0" w:line="240" w:lineRule="auto"/>
    </w:pPr>
    <w:rPr>
      <w:rFonts w:ascii="Tahoma" w:hAnsi="Tahoma" w:cs="Tahoma"/>
      <w:sz w:val="16"/>
      <w:szCs w:val="16"/>
      <w:lang w:bidi="ar-SA"/>
    </w:rPr>
  </w:style>
  <w:style w:type="character" w:customStyle="1" w:styleId="Char1">
    <w:name w:val="نص في بالون Char"/>
    <w:basedOn w:val="a0"/>
    <w:link w:val="a6"/>
    <w:uiPriority w:val="99"/>
    <w:semiHidden/>
    <w:rsid w:val="00195DEE"/>
    <w:rPr>
      <w:rFonts w:ascii="Tahoma" w:hAnsi="Tahoma" w:cs="Tahoma"/>
      <w:sz w:val="16"/>
      <w:szCs w:val="16"/>
    </w:rPr>
  </w:style>
  <w:style w:type="paragraph" w:styleId="a7">
    <w:name w:val="List Paragraph"/>
    <w:basedOn w:val="a"/>
    <w:uiPriority w:val="34"/>
    <w:qFormat/>
    <w:rsid w:val="00195DEE"/>
    <w:pPr>
      <w:ind w:left="720"/>
      <w:contextualSpacing/>
    </w:pPr>
    <w:rPr>
      <w:lang w:bidi="ar-SA"/>
    </w:rPr>
  </w:style>
  <w:style w:type="character" w:customStyle="1" w:styleId="shorttext">
    <w:name w:val="short_text"/>
    <w:basedOn w:val="a0"/>
    <w:rsid w:val="00195DEE"/>
  </w:style>
  <w:style w:type="character" w:customStyle="1" w:styleId="alt-edited">
    <w:name w:val="alt-edited"/>
    <w:basedOn w:val="a0"/>
    <w:rsid w:val="00195DEE"/>
  </w:style>
  <w:style w:type="character" w:styleId="a8">
    <w:name w:val="Placeholder Text"/>
    <w:basedOn w:val="a0"/>
    <w:uiPriority w:val="99"/>
    <w:semiHidden/>
    <w:rsid w:val="00195DEE"/>
    <w:rPr>
      <w:color w:val="808080"/>
    </w:rPr>
  </w:style>
  <w:style w:type="character" w:styleId="Hyperlink">
    <w:name w:val="Hyperlink"/>
    <w:basedOn w:val="a0"/>
    <w:uiPriority w:val="99"/>
    <w:semiHidden/>
    <w:unhideWhenUsed/>
    <w:rsid w:val="00195DEE"/>
    <w:rPr>
      <w:color w:val="0000FF"/>
      <w:u w:val="single"/>
    </w:rPr>
  </w:style>
  <w:style w:type="paragraph" w:styleId="a9">
    <w:name w:val="Normal (Web)"/>
    <w:basedOn w:val="a"/>
    <w:uiPriority w:val="99"/>
    <w:unhideWhenUsed/>
    <w:rsid w:val="00195DE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customStyle="1" w:styleId="1">
    <w:name w:val="شبكة جدول1"/>
    <w:basedOn w:val="a1"/>
    <w:next w:val="a3"/>
    <w:uiPriority w:val="59"/>
    <w:rsid w:val="00195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uiPriority w:val="99"/>
    <w:semiHidden/>
    <w:unhideWhenUsed/>
    <w:rsid w:val="0076376E"/>
  </w:style>
  <w:style w:type="table" w:customStyle="1" w:styleId="2">
    <w:name w:val="شبكة جدول2"/>
    <w:basedOn w:val="a1"/>
    <w:next w:val="a3"/>
    <w:uiPriority w:val="59"/>
    <w:rsid w:val="00377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lang w:bidi="ar-S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0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195DEE"/>
    <w:pPr>
      <w:tabs>
        <w:tab w:val="center" w:pos="4153"/>
        <w:tab w:val="right" w:pos="8306"/>
      </w:tabs>
      <w:spacing w:after="0" w:line="240" w:lineRule="auto"/>
    </w:pPr>
    <w:rPr>
      <w:lang w:bidi="ar-SA"/>
    </w:rPr>
  </w:style>
  <w:style w:type="character" w:customStyle="1" w:styleId="Char">
    <w:name w:val="رأس الصفحة Char"/>
    <w:basedOn w:val="a0"/>
    <w:link w:val="a4"/>
    <w:uiPriority w:val="99"/>
    <w:rsid w:val="00195DEE"/>
  </w:style>
  <w:style w:type="paragraph" w:styleId="a5">
    <w:name w:val="footer"/>
    <w:basedOn w:val="a"/>
    <w:link w:val="Char0"/>
    <w:uiPriority w:val="99"/>
    <w:unhideWhenUsed/>
    <w:rsid w:val="00195DEE"/>
    <w:pPr>
      <w:tabs>
        <w:tab w:val="center" w:pos="4153"/>
        <w:tab w:val="right" w:pos="8306"/>
      </w:tabs>
      <w:spacing w:after="0" w:line="240" w:lineRule="auto"/>
    </w:pPr>
    <w:rPr>
      <w:lang w:bidi="ar-SA"/>
    </w:rPr>
  </w:style>
  <w:style w:type="character" w:customStyle="1" w:styleId="Char0">
    <w:name w:val="تذييل الصفحة Char"/>
    <w:basedOn w:val="a0"/>
    <w:link w:val="a5"/>
    <w:uiPriority w:val="99"/>
    <w:rsid w:val="00195DEE"/>
  </w:style>
  <w:style w:type="paragraph" w:styleId="a6">
    <w:name w:val="Balloon Text"/>
    <w:basedOn w:val="a"/>
    <w:link w:val="Char1"/>
    <w:uiPriority w:val="99"/>
    <w:semiHidden/>
    <w:unhideWhenUsed/>
    <w:rsid w:val="00195DEE"/>
    <w:pPr>
      <w:spacing w:after="0" w:line="240" w:lineRule="auto"/>
    </w:pPr>
    <w:rPr>
      <w:rFonts w:ascii="Tahoma" w:hAnsi="Tahoma" w:cs="Tahoma"/>
      <w:sz w:val="16"/>
      <w:szCs w:val="16"/>
      <w:lang w:bidi="ar-SA"/>
    </w:rPr>
  </w:style>
  <w:style w:type="character" w:customStyle="1" w:styleId="Char1">
    <w:name w:val="نص في بالون Char"/>
    <w:basedOn w:val="a0"/>
    <w:link w:val="a6"/>
    <w:uiPriority w:val="99"/>
    <w:semiHidden/>
    <w:rsid w:val="00195DEE"/>
    <w:rPr>
      <w:rFonts w:ascii="Tahoma" w:hAnsi="Tahoma" w:cs="Tahoma"/>
      <w:sz w:val="16"/>
      <w:szCs w:val="16"/>
    </w:rPr>
  </w:style>
  <w:style w:type="paragraph" w:styleId="a7">
    <w:name w:val="List Paragraph"/>
    <w:basedOn w:val="a"/>
    <w:uiPriority w:val="34"/>
    <w:qFormat/>
    <w:rsid w:val="00195DEE"/>
    <w:pPr>
      <w:ind w:left="720"/>
      <w:contextualSpacing/>
    </w:pPr>
    <w:rPr>
      <w:lang w:bidi="ar-SA"/>
    </w:rPr>
  </w:style>
  <w:style w:type="character" w:customStyle="1" w:styleId="shorttext">
    <w:name w:val="short_text"/>
    <w:basedOn w:val="a0"/>
    <w:rsid w:val="00195DEE"/>
  </w:style>
  <w:style w:type="character" w:customStyle="1" w:styleId="alt-edited">
    <w:name w:val="alt-edited"/>
    <w:basedOn w:val="a0"/>
    <w:rsid w:val="00195DEE"/>
  </w:style>
  <w:style w:type="character" w:styleId="a8">
    <w:name w:val="Placeholder Text"/>
    <w:basedOn w:val="a0"/>
    <w:uiPriority w:val="99"/>
    <w:semiHidden/>
    <w:rsid w:val="00195DEE"/>
    <w:rPr>
      <w:color w:val="808080"/>
    </w:rPr>
  </w:style>
  <w:style w:type="character" w:styleId="Hyperlink">
    <w:name w:val="Hyperlink"/>
    <w:basedOn w:val="a0"/>
    <w:uiPriority w:val="99"/>
    <w:semiHidden/>
    <w:unhideWhenUsed/>
    <w:rsid w:val="00195DEE"/>
    <w:rPr>
      <w:color w:val="0000FF"/>
      <w:u w:val="single"/>
    </w:rPr>
  </w:style>
  <w:style w:type="paragraph" w:styleId="a9">
    <w:name w:val="Normal (Web)"/>
    <w:basedOn w:val="a"/>
    <w:uiPriority w:val="99"/>
    <w:unhideWhenUsed/>
    <w:rsid w:val="00195DE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customStyle="1" w:styleId="1">
    <w:name w:val="شبكة جدول1"/>
    <w:basedOn w:val="a1"/>
    <w:next w:val="a3"/>
    <w:uiPriority w:val="59"/>
    <w:rsid w:val="00195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uiPriority w:val="99"/>
    <w:semiHidden/>
    <w:unhideWhenUsed/>
    <w:rsid w:val="0076376E"/>
  </w:style>
  <w:style w:type="table" w:customStyle="1" w:styleId="2">
    <w:name w:val="شبكة جدول2"/>
    <w:basedOn w:val="a1"/>
    <w:next w:val="a3"/>
    <w:uiPriority w:val="59"/>
    <w:rsid w:val="00377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31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4.png"/><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chart" Target="charts/chart1.xm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pn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3.jpe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microsoft.com/office/2007/relationships/hdphoto" Target="media/hdphoto1.wdp"/><Relationship Id="rId36" Type="http://schemas.openxmlformats.org/officeDocument/2006/relationships/image" Target="media/image16.png"/><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pn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png"/><Relationship Id="rId30" Type="http://schemas.microsoft.com/office/2007/relationships/hdphoto" Target="media/hdphoto2.wdp"/><Relationship Id="rId35" Type="http://schemas.openxmlformats.org/officeDocument/2006/relationships/image" Target="media/image15.png"/><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Y"/>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rendline>
            <c:trendlineType val="linear"/>
            <c:dispRSqr val="1"/>
            <c:dispEq val="1"/>
            <c:trendlineLbl>
              <c:numFmt formatCode="General" sourceLinked="0"/>
            </c:trendlineLbl>
          </c:trendline>
          <c:xVal>
            <c:numRef>
              <c:f>ورقة1!$I$2:$I$5</c:f>
              <c:numCache>
                <c:formatCode>General</c:formatCode>
                <c:ptCount val="4"/>
                <c:pt idx="0">
                  <c:v>0.2</c:v>
                </c:pt>
                <c:pt idx="1">
                  <c:v>0.1</c:v>
                </c:pt>
                <c:pt idx="2">
                  <c:v>0.05</c:v>
                </c:pt>
                <c:pt idx="3">
                  <c:v>1.2500000000000001E-2</c:v>
                </c:pt>
              </c:numCache>
            </c:numRef>
          </c:xVal>
          <c:yVal>
            <c:numRef>
              <c:f>ورقة1!$J$2:$J$5</c:f>
              <c:numCache>
                <c:formatCode>General</c:formatCode>
                <c:ptCount val="4"/>
                <c:pt idx="0">
                  <c:v>0.4</c:v>
                </c:pt>
                <c:pt idx="1">
                  <c:v>0.22</c:v>
                </c:pt>
                <c:pt idx="2">
                  <c:v>0.11</c:v>
                </c:pt>
                <c:pt idx="3">
                  <c:v>0.03</c:v>
                </c:pt>
              </c:numCache>
            </c:numRef>
          </c:yVal>
          <c:smooth val="0"/>
        </c:ser>
        <c:dLbls>
          <c:showLegendKey val="0"/>
          <c:showVal val="0"/>
          <c:showCatName val="0"/>
          <c:showSerName val="0"/>
          <c:showPercent val="0"/>
          <c:showBubbleSize val="0"/>
        </c:dLbls>
        <c:axId val="321733376"/>
        <c:axId val="321735296"/>
      </c:scatterChart>
      <c:valAx>
        <c:axId val="321733376"/>
        <c:scaling>
          <c:orientation val="minMax"/>
        </c:scaling>
        <c:delete val="0"/>
        <c:axPos val="b"/>
        <c:title>
          <c:tx>
            <c:rich>
              <a:bodyPr/>
              <a:lstStyle/>
              <a:p>
                <a:pPr>
                  <a:defRPr/>
                </a:pPr>
                <a:r>
                  <a:rPr lang="en-US"/>
                  <a:t>C</a:t>
                </a:r>
                <a:r>
                  <a:rPr lang="ar-SA"/>
                  <a:t>التركيز</a:t>
                </a:r>
                <a:endParaRPr lang="ar-SY"/>
              </a:p>
            </c:rich>
          </c:tx>
          <c:overlay val="0"/>
        </c:title>
        <c:numFmt formatCode="General" sourceLinked="1"/>
        <c:majorTickMark val="out"/>
        <c:minorTickMark val="none"/>
        <c:tickLblPos val="nextTo"/>
        <c:crossAx val="321735296"/>
        <c:crosses val="autoZero"/>
        <c:crossBetween val="midCat"/>
      </c:valAx>
      <c:valAx>
        <c:axId val="321735296"/>
        <c:scaling>
          <c:orientation val="minMax"/>
        </c:scaling>
        <c:delete val="0"/>
        <c:axPos val="l"/>
        <c:majorGridlines/>
        <c:minorGridlines/>
        <c:title>
          <c:tx>
            <c:rich>
              <a:bodyPr/>
              <a:lstStyle/>
              <a:p>
                <a:pPr>
                  <a:defRPr/>
                </a:pPr>
                <a:r>
                  <a:rPr lang="en-US"/>
                  <a:t>A</a:t>
                </a:r>
                <a:endParaRPr lang="ar-SY"/>
              </a:p>
            </c:rich>
          </c:tx>
          <c:overlay val="0"/>
        </c:title>
        <c:numFmt formatCode="General" sourceLinked="1"/>
        <c:majorTickMark val="out"/>
        <c:minorTickMark val="none"/>
        <c:tickLblPos val="nextTo"/>
        <c:crossAx val="321733376"/>
        <c:crosses val="autoZero"/>
        <c:crossBetween val="midCat"/>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AC014-59BC-4BA5-948E-C227CE92D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5461</TotalTime>
  <Pages>19</Pages>
  <Words>3360</Words>
  <Characters>19156</Characters>
  <Application>Microsoft Office Word</Application>
  <DocSecurity>0</DocSecurity>
  <Lines>159</Lines>
  <Paragraphs>44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Mohamad</dc:creator>
  <cp:lastModifiedBy>DR.Ahmed Saker 2O14</cp:lastModifiedBy>
  <cp:revision>216</cp:revision>
  <cp:lastPrinted>2021-06-26T08:46:00Z</cp:lastPrinted>
  <dcterms:created xsi:type="dcterms:W3CDTF">2020-01-09T08:43:00Z</dcterms:created>
  <dcterms:modified xsi:type="dcterms:W3CDTF">2021-08-14T11:01:00Z</dcterms:modified>
</cp:coreProperties>
</file>